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pacing w:line="600" w:lineRule="exact"/>
        <w:jc w:val="both"/>
        <w:rPr>
          <w:rFonts w:hint="default" w:ascii="Times New Roman" w:hAnsi="Times New Roman" w:eastAsia="方正黑体_GBK" w:cs="Times New Roman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Fonts w:hint="default" w:ascii="Times New Roman" w:hAnsi="Times New Roman" w:eastAsia="方正黑体_GBK" w:cs="Times New Roman"/>
          <w:b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2</w:t>
      </w:r>
    </w:p>
    <w:p>
      <w:pPr>
        <w:widowControl w:val="0"/>
        <w:spacing w:line="600" w:lineRule="exact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34"/>
          <w:szCs w:val="34"/>
          <w:highlight w:val="none"/>
          <w:lang w:val="en-US" w:eastAsia="zh-CN" w:bidi="ar-SA"/>
        </w:rPr>
      </w:pPr>
    </w:p>
    <w:p>
      <w:pPr>
        <w:widowControl w:val="0"/>
        <w:spacing w:line="600" w:lineRule="exact"/>
        <w:ind w:left="0" w:right="0" w:firstLine="0"/>
        <w:jc w:val="center"/>
        <w:rPr>
          <w:rFonts w:hint="default" w:ascii="Times New Roman" w:hAnsi="Times New Roman" w:eastAsia="方正小标宋_GBK" w:cs="Times New Roman"/>
          <w:b/>
          <w:bCs w:val="0"/>
          <w:color w:val="000000"/>
          <w:kern w:val="0"/>
          <w:sz w:val="56"/>
          <w:szCs w:val="56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000000"/>
          <w:kern w:val="0"/>
          <w:sz w:val="56"/>
          <w:szCs w:val="56"/>
          <w:highlight w:val="none"/>
          <w:lang w:val="en-US" w:eastAsia="zh-CN" w:bidi="ar-SA"/>
        </w:rPr>
        <w:t>机器人</w:t>
      </w:r>
      <w:r>
        <w:rPr>
          <w:rFonts w:hint="eastAsia" w:ascii="Times New Roman" w:hAnsi="Times New Roman" w:eastAsia="方正小标宋简体" w:cs="Times New Roman"/>
          <w:b/>
          <w:bCs w:val="0"/>
          <w:color w:val="000000"/>
          <w:kern w:val="0"/>
          <w:sz w:val="56"/>
          <w:szCs w:val="56"/>
          <w:highlight w:val="none"/>
          <w:lang w:val="en-US" w:eastAsia="zh-CN" w:bidi="ar-SA"/>
        </w:rPr>
        <w:t>先进技术</w:t>
      </w:r>
      <w:r>
        <w:rPr>
          <w:rFonts w:hint="default" w:ascii="Times New Roman" w:hAnsi="Times New Roman" w:eastAsia="方正小标宋简体" w:cs="Times New Roman"/>
          <w:b/>
          <w:bCs w:val="0"/>
          <w:color w:val="000000"/>
          <w:kern w:val="0"/>
          <w:sz w:val="56"/>
          <w:szCs w:val="56"/>
          <w:highlight w:val="none"/>
          <w:lang w:val="en-US" w:eastAsia="zh-CN" w:bidi="ar-SA"/>
        </w:rPr>
        <w:t>申报书</w:t>
      </w:r>
    </w:p>
    <w:p>
      <w:pPr>
        <w:widowControl w:val="0"/>
        <w:spacing w:line="600" w:lineRule="exact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34"/>
          <w:szCs w:val="34"/>
          <w:highlight w:val="none"/>
          <w:lang w:val="en-US" w:eastAsia="zh-CN" w:bidi="ar-SA"/>
        </w:rPr>
      </w:pPr>
    </w:p>
    <w:p>
      <w:pPr>
        <w:widowControl w:val="0"/>
        <w:spacing w:before="0" w:line="600" w:lineRule="exact"/>
        <w:jc w:val="center"/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34"/>
          <w:szCs w:val="34"/>
          <w:highlight w:val="none"/>
          <w:lang w:val="en-US" w:eastAsia="zh-CN" w:bidi="ar-SA"/>
        </w:rPr>
      </w:pPr>
    </w:p>
    <w:p>
      <w:pPr>
        <w:widowControl w:val="0"/>
        <w:spacing w:before="0" w:line="600" w:lineRule="exact"/>
        <w:jc w:val="center"/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34"/>
          <w:szCs w:val="34"/>
          <w:highlight w:val="none"/>
          <w:lang w:val="en-US" w:eastAsia="zh-CN" w:bidi="ar-SA"/>
        </w:rPr>
      </w:pPr>
    </w:p>
    <w:p>
      <w:pPr>
        <w:widowControl w:val="0"/>
        <w:spacing w:before="0" w:line="600" w:lineRule="exact"/>
        <w:jc w:val="center"/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34"/>
          <w:szCs w:val="34"/>
          <w:highlight w:val="none"/>
          <w:lang w:val="en-US" w:eastAsia="zh-CN" w:bidi="ar-SA"/>
        </w:rPr>
      </w:pPr>
    </w:p>
    <w:p>
      <w:pPr>
        <w:widowControl w:val="0"/>
        <w:spacing w:before="0" w:line="600" w:lineRule="exact"/>
        <w:jc w:val="center"/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34"/>
          <w:szCs w:val="34"/>
          <w:highlight w:val="none"/>
          <w:lang w:val="en-US" w:eastAsia="zh-CN" w:bidi="ar-SA"/>
        </w:rPr>
      </w:pPr>
    </w:p>
    <w:p>
      <w:pPr>
        <w:widowControl w:val="0"/>
        <w:spacing w:before="0" w:line="600" w:lineRule="exact"/>
        <w:jc w:val="center"/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34"/>
          <w:szCs w:val="34"/>
          <w:highlight w:val="none"/>
          <w:lang w:val="en-US" w:eastAsia="zh-CN" w:bidi="ar-SA"/>
        </w:rPr>
      </w:pPr>
    </w:p>
    <w:p>
      <w:pPr>
        <w:widowControl w:val="0"/>
        <w:spacing w:before="0" w:line="600" w:lineRule="exact"/>
        <w:jc w:val="center"/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34"/>
          <w:szCs w:val="34"/>
          <w:highlight w:val="none"/>
          <w:lang w:val="en-US" w:eastAsia="zh-CN" w:bidi="ar-SA"/>
        </w:rPr>
      </w:pPr>
    </w:p>
    <w:p>
      <w:pPr>
        <w:widowControl w:val="0"/>
        <w:spacing w:before="0" w:line="600" w:lineRule="exact"/>
        <w:jc w:val="center"/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34"/>
          <w:szCs w:val="34"/>
          <w:highlight w:val="none"/>
          <w:lang w:val="en-US" w:eastAsia="zh-CN" w:bidi="ar-SA"/>
        </w:rPr>
      </w:pPr>
    </w:p>
    <w:p>
      <w:pPr>
        <w:widowControl w:val="0"/>
        <w:spacing w:before="0" w:line="600" w:lineRule="exact"/>
        <w:jc w:val="center"/>
        <w:rPr>
          <w:rFonts w:hint="default" w:ascii="Times New Roman" w:hAnsi="Times New Roman" w:eastAsia="宋体" w:cs="Times New Roman"/>
          <w:b/>
          <w:bCs w:val="0"/>
          <w:color w:val="000000"/>
          <w:kern w:val="0"/>
          <w:sz w:val="34"/>
          <w:szCs w:val="34"/>
          <w:highlight w:val="none"/>
          <w:lang w:val="en-US" w:eastAsia="zh-CN" w:bidi="ar-SA"/>
        </w:rPr>
      </w:pPr>
    </w:p>
    <w:p>
      <w:pPr>
        <w:widowControl w:val="0"/>
        <w:tabs>
          <w:tab w:val="left" w:pos="6499"/>
        </w:tabs>
        <w:spacing w:before="0" w:line="600" w:lineRule="exact"/>
        <w:ind w:left="1620"/>
        <w:jc w:val="left"/>
        <w:rPr>
          <w:rFonts w:hint="default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/>
          <w:bCs w:val="0"/>
          <w:color w:val="000000"/>
          <w:w w:val="100"/>
          <w:kern w:val="0"/>
          <w:sz w:val="32"/>
          <w:szCs w:val="32"/>
          <w:highlight w:val="none"/>
          <w:lang w:val="en-US" w:eastAsia="zh-CN" w:bidi="ar-SA"/>
        </w:rPr>
        <w:t>项目名称：</w:t>
      </w:r>
      <w:r>
        <w:rPr>
          <w:rFonts w:hint="default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highlight w:val="none"/>
          <w:u w:val="single"/>
          <w:lang w:val="en-US" w:eastAsia="zh-CN" w:bidi="ar-SA"/>
        </w:rPr>
        <w:tab/>
      </w:r>
    </w:p>
    <w:p>
      <w:pPr>
        <w:widowControl w:val="0"/>
        <w:tabs>
          <w:tab w:val="left" w:pos="6499"/>
        </w:tabs>
        <w:spacing w:before="0" w:line="600" w:lineRule="exact"/>
        <w:ind w:left="1620"/>
        <w:jc w:val="left"/>
        <w:rPr>
          <w:rFonts w:hint="default" w:ascii="Times New Roman" w:hAnsi="Times New Roman" w:eastAsia="方正楷体_GBK" w:cs="Times New Roman"/>
          <w:b/>
          <w:bCs w:val="0"/>
          <w:color w:val="000000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申报主体：</w:t>
      </w:r>
      <w:r>
        <w:rPr>
          <w:rFonts w:hint="default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highlight w:val="none"/>
          <w:u w:val="single"/>
          <w:lang w:val="en-US" w:eastAsia="zh-CN" w:bidi="ar-SA"/>
        </w:rPr>
        <w:tab/>
      </w:r>
      <w:r>
        <w:rPr>
          <w:rFonts w:hint="default" w:ascii="Times New Roman" w:hAnsi="Times New Roman" w:eastAsia="方正楷体_GBK" w:cs="Times New Roman"/>
          <w:b/>
          <w:bCs w:val="0"/>
          <w:color w:val="000000"/>
          <w:w w:val="100"/>
          <w:kern w:val="0"/>
          <w:sz w:val="32"/>
          <w:szCs w:val="32"/>
          <w:highlight w:val="none"/>
          <w:lang w:val="en-US" w:eastAsia="zh-CN" w:bidi="ar-SA"/>
        </w:rPr>
        <w:t>（公章）</w:t>
      </w:r>
    </w:p>
    <w:p>
      <w:pPr>
        <w:widowControl w:val="0"/>
        <w:tabs>
          <w:tab w:val="left" w:pos="6499"/>
        </w:tabs>
        <w:wordWrap/>
        <w:adjustRightInd/>
        <w:snapToGrid/>
        <w:spacing w:before="0" w:line="600" w:lineRule="exact"/>
        <w:ind w:left="1620"/>
        <w:jc w:val="left"/>
        <w:textAlignment w:val="auto"/>
        <w:rPr>
          <w:rFonts w:hint="default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/>
          <w:bCs w:val="0"/>
          <w:color w:val="000000"/>
          <w:w w:val="100"/>
          <w:kern w:val="0"/>
          <w:sz w:val="32"/>
          <w:szCs w:val="32"/>
          <w:highlight w:val="none"/>
          <w:lang w:val="en-US" w:eastAsia="zh-CN" w:bidi="ar-SA"/>
        </w:rPr>
        <w:t>申报场景：</w:t>
      </w:r>
      <w:r>
        <w:rPr>
          <w:rFonts w:hint="default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highlight w:val="none"/>
          <w:u w:val="none"/>
          <w:lang w:val="en-US" w:eastAsia="zh-CN" w:bidi="ar-SA"/>
        </w:rPr>
        <w:tab/>
      </w:r>
    </w:p>
    <w:p>
      <w:pPr>
        <w:widowControl w:val="0"/>
        <w:tabs>
          <w:tab w:val="left" w:pos="6499"/>
        </w:tabs>
        <w:spacing w:before="0" w:line="600" w:lineRule="exact"/>
        <w:ind w:left="1620"/>
        <w:jc w:val="left"/>
        <w:rPr>
          <w:rFonts w:hint="default" w:ascii="Times New Roman" w:hAnsi="Times New Roman" w:eastAsia="方正楷体_GBK" w:cs="Times New Roman"/>
          <w:b/>
          <w:bCs w:val="0"/>
          <w:color w:val="000000"/>
          <w:kern w:val="0"/>
          <w:sz w:val="34"/>
          <w:szCs w:val="34"/>
          <w:highlight w:val="none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highlight w:val="none"/>
          <w:lang w:val="en-US" w:eastAsia="zh-CN" w:bidi="ar-SA"/>
        </w:rPr>
        <w:t>申报日期：</w:t>
      </w:r>
      <w:r>
        <w:rPr>
          <w:rFonts w:hint="default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年   月   日    </w:t>
      </w:r>
      <w:r>
        <w:rPr>
          <w:rFonts w:hint="default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highlight w:val="none"/>
          <w:u w:val="single"/>
          <w:lang w:val="en-US" w:eastAsia="zh-CN" w:bidi="ar-SA"/>
        </w:rPr>
        <w:tab/>
      </w:r>
    </w:p>
    <w:p>
      <w:pPr>
        <w:widowControl w:val="0"/>
        <w:tabs>
          <w:tab w:val="left" w:pos="5455"/>
        </w:tabs>
        <w:spacing w:before="0" w:line="600" w:lineRule="exact"/>
        <w:jc w:val="both"/>
        <w:rPr>
          <w:rFonts w:hint="default" w:ascii="Times New Roman" w:hAnsi="Times New Roman" w:eastAsia="方正仿宋_GBK" w:cs="Times New Roman"/>
          <w:b/>
          <w:bCs w:val="0"/>
          <w:color w:val="000000"/>
          <w:kern w:val="0"/>
          <w:sz w:val="34"/>
          <w:szCs w:val="34"/>
          <w:highlight w:val="none"/>
          <w:lang w:val="en-US" w:eastAsia="zh-CN" w:bidi="ar-SA"/>
        </w:rPr>
      </w:pPr>
    </w:p>
    <w:p>
      <w:pPr>
        <w:spacing w:line="600" w:lineRule="exact"/>
        <w:jc w:val="center"/>
        <w:rPr>
          <w:rFonts w:hint="default" w:ascii="Times New Roman" w:hAnsi="Times New Roman" w:cs="Times New Roman"/>
          <w:b/>
          <w:bCs w:val="0"/>
          <w:color w:val="000000"/>
          <w:sz w:val="34"/>
          <w:szCs w:val="34"/>
          <w:highlight w:val="none"/>
        </w:rPr>
        <w:sectPr>
          <w:footerReference r:id="rId3" w:type="default"/>
          <w:pgSz w:w="11911" w:h="16838"/>
          <w:pgMar w:top="1531" w:right="1417" w:bottom="1531" w:left="1417" w:header="720" w:footer="720" w:gutter="0"/>
          <w:pgNumType w:fmt="numberInDash"/>
          <w:cols w:space="720" w:num="1"/>
          <w:rtlGutter w:val="0"/>
          <w:docGrid w:linePitch="1" w:charSpace="0"/>
        </w:sect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b/>
          <w:bCs w:val="0"/>
          <w:color w:val="000000"/>
          <w:w w:val="95"/>
          <w:sz w:val="34"/>
          <w:szCs w:val="34"/>
          <w:highlight w:val="none"/>
          <w:lang w:bidi="ar-SA"/>
        </w:rPr>
      </w:pPr>
    </w:p>
    <w:p>
      <w:pPr>
        <w:widowControl/>
        <w:wordWrap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小标宋简体" w:cs="Times New Roman"/>
          <w:b/>
          <w:bCs w:val="0"/>
          <w:color w:val="000000"/>
          <w:w w:val="100"/>
          <w:sz w:val="48"/>
          <w:szCs w:val="48"/>
          <w:highlight w:val="none"/>
          <w:lang w:bidi="ar-SA"/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000000"/>
          <w:w w:val="100"/>
          <w:sz w:val="48"/>
          <w:szCs w:val="48"/>
          <w:highlight w:val="none"/>
          <w:lang w:bidi="ar-SA"/>
        </w:rPr>
        <w:br w:type="page"/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b/>
          <w:bCs w:val="0"/>
          <w:color w:val="000000"/>
          <w:w w:val="95"/>
          <w:sz w:val="34"/>
          <w:szCs w:val="34"/>
          <w:highlight w:val="none"/>
          <w:lang w:bidi="ar-SA"/>
        </w:rPr>
      </w:pPr>
    </w:p>
    <w:p>
      <w:pPr>
        <w:widowControl/>
        <w:spacing w:line="240" w:lineRule="auto"/>
        <w:jc w:val="left"/>
        <w:rPr>
          <w:rFonts w:hint="default" w:ascii="Times New Roman" w:hAnsi="Times New Roman" w:eastAsia="方正小标宋_GBK" w:cs="Times New Roman"/>
          <w:b/>
          <w:bCs w:val="0"/>
          <w:color w:val="000000"/>
          <w:w w:val="95"/>
          <w:sz w:val="34"/>
          <w:szCs w:val="34"/>
          <w:highlight w:val="none"/>
          <w:lang w:bidi="ar-SA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b/>
          <w:bCs w:val="0"/>
          <w:color w:val="000000"/>
          <w:w w:val="95"/>
          <w:sz w:val="34"/>
          <w:szCs w:val="34"/>
          <w:highlight w:val="none"/>
          <w:lang w:bidi="ar-SA"/>
        </w:rPr>
      </w:pPr>
    </w:p>
    <w:p>
      <w:pPr>
        <w:widowControl w:val="0"/>
        <w:wordWrap/>
        <w:adjustRightInd/>
        <w:snapToGrid/>
        <w:spacing w:line="634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 w:val="0"/>
          <w:color w:val="000000"/>
          <w:w w:val="100"/>
          <w:sz w:val="48"/>
          <w:szCs w:val="48"/>
          <w:highlight w:val="none"/>
          <w:lang w:bidi="ar-SA"/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000000"/>
          <w:w w:val="100"/>
          <w:sz w:val="48"/>
          <w:szCs w:val="48"/>
          <w:highlight w:val="none"/>
          <w:lang w:bidi="ar-SA"/>
        </w:rPr>
        <w:t>承诺书</w:t>
      </w:r>
    </w:p>
    <w:p>
      <w:pPr>
        <w:widowControl w:val="0"/>
        <w:wordWrap/>
        <w:adjustRightInd/>
        <w:snapToGrid/>
        <w:spacing w:before="0" w:line="634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 w:val="0"/>
          <w:color w:val="000000"/>
          <w:sz w:val="34"/>
          <w:szCs w:val="34"/>
          <w:highlight w:val="none"/>
          <w:lang w:bidi="ar-SA"/>
        </w:rPr>
      </w:pPr>
    </w:p>
    <w:p>
      <w:pPr>
        <w:widowControl w:val="0"/>
        <w:wordWrap/>
        <w:adjustRightInd/>
        <w:snapToGrid/>
        <w:spacing w:line="634" w:lineRule="exact"/>
        <w:ind w:firstLine="735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  <w:t>单位名称：</w:t>
      </w:r>
    </w:p>
    <w:p>
      <w:pPr>
        <w:widowControl w:val="0"/>
        <w:wordWrap/>
        <w:adjustRightInd/>
        <w:snapToGrid/>
        <w:spacing w:line="634" w:lineRule="exact"/>
        <w:ind w:firstLine="735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  <w:t>项目名称：</w:t>
      </w:r>
    </w:p>
    <w:p>
      <w:pPr>
        <w:widowControl w:val="0"/>
        <w:wordWrap/>
        <w:adjustRightInd/>
        <w:snapToGrid/>
        <w:spacing w:line="634" w:lineRule="exact"/>
        <w:ind w:firstLine="735" w:firstLineChars="200"/>
        <w:jc w:val="left"/>
        <w:textAlignment w:val="auto"/>
        <w:rPr>
          <w:rFonts w:hint="eastAsia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</w:pPr>
    </w:p>
    <w:p>
      <w:pPr>
        <w:widowControl w:val="0"/>
        <w:wordWrap/>
        <w:adjustRightInd/>
        <w:snapToGrid/>
        <w:spacing w:line="634" w:lineRule="exact"/>
        <w:ind w:firstLine="735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  <w:t>1.我</w:t>
      </w:r>
      <w:r>
        <w:rPr>
          <w:rFonts w:hint="eastAsia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  <w:t>单位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  <w:t>近三年财务状况良好，在质量、安全、信誉和社会责任等方面无不良记录。</w:t>
      </w:r>
    </w:p>
    <w:p>
      <w:pPr>
        <w:widowControl w:val="0"/>
        <w:wordWrap/>
        <w:adjustRightInd/>
        <w:snapToGrid/>
        <w:spacing w:line="634" w:lineRule="exact"/>
        <w:ind w:firstLine="68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kern w:val="0"/>
          <w:sz w:val="34"/>
          <w:szCs w:val="3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w w:val="100"/>
          <w:kern w:val="0"/>
          <w:sz w:val="34"/>
          <w:szCs w:val="34"/>
          <w:highlight w:val="none"/>
          <w:lang w:val="en-US" w:eastAsia="zh-CN" w:bidi="ar-SA"/>
        </w:rPr>
        <w:t>2.我</w:t>
      </w:r>
      <w:r>
        <w:rPr>
          <w:rFonts w:hint="eastAsia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  <w:t>单位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w w:val="100"/>
          <w:kern w:val="0"/>
          <w:sz w:val="34"/>
          <w:szCs w:val="34"/>
          <w:highlight w:val="none"/>
          <w:lang w:val="en-US" w:eastAsia="zh-CN" w:bidi="ar-SA"/>
        </w:rPr>
        <w:t>的所有申报材料均真实可靠，符合我</w:t>
      </w:r>
      <w:r>
        <w:rPr>
          <w:rFonts w:hint="eastAsia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  <w:t>单位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w w:val="100"/>
          <w:kern w:val="0"/>
          <w:sz w:val="34"/>
          <w:szCs w:val="34"/>
          <w:highlight w:val="none"/>
          <w:lang w:val="en-US" w:eastAsia="zh-CN" w:bidi="ar-SA"/>
        </w:rPr>
        <w:t>实际情况，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kern w:val="0"/>
          <w:sz w:val="34"/>
          <w:szCs w:val="34"/>
          <w:highlight w:val="none"/>
          <w:lang w:val="en-US" w:eastAsia="zh-CN" w:bidi="ar-SA"/>
        </w:rPr>
        <w:t>如有不实，愿承担相应的责任。</w:t>
      </w:r>
    </w:p>
    <w:p>
      <w:pPr>
        <w:widowControl w:val="0"/>
        <w:wordWrap/>
        <w:adjustRightInd/>
        <w:snapToGrid/>
        <w:spacing w:line="634" w:lineRule="exact"/>
        <w:ind w:firstLine="735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  <w:t>3.我</w:t>
      </w:r>
      <w:r>
        <w:rPr>
          <w:rFonts w:hint="eastAsia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  <w:t>单位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  <w:t>申报材料中涉及的产品无成果、权属（专利）争议或纠纷。</w:t>
      </w:r>
    </w:p>
    <w:p>
      <w:pPr>
        <w:widowControl w:val="0"/>
        <w:wordWrap/>
        <w:adjustRightInd/>
        <w:snapToGrid/>
        <w:spacing w:line="634" w:lineRule="exact"/>
        <w:ind w:firstLine="735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  <w:t>4.在不涉及商业机密的情况下，自愿与其他单位分享经验。</w:t>
      </w:r>
    </w:p>
    <w:p>
      <w:pPr>
        <w:rPr>
          <w:rFonts w:hint="default" w:ascii="Times New Roman" w:hAnsi="Times New Roman" w:eastAsia="黑体" w:cs="Times New Roman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rPr>
          <w:rFonts w:hint="default" w:ascii="Times New Roman" w:hAnsi="Times New Roman" w:eastAsia="黑体" w:cs="Times New Roman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rPr>
          <w:rFonts w:hint="default" w:ascii="Times New Roman" w:hAnsi="Times New Roman" w:eastAsia="黑体" w:cs="Times New Roman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>
      <w:pPr>
        <w:ind w:firstLine="1837" w:firstLineChars="500"/>
        <w:rPr>
          <w:rFonts w:hint="eastAsia" w:ascii="Times New Roman" w:hAnsi="Times New Roman" w:eastAsia="黑体" w:cs="Times New Roman"/>
          <w:b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  <w:t>负责人签字：           单位盖章：</w:t>
      </w:r>
    </w:p>
    <w:p>
      <w:pPr>
        <w:ind w:firstLine="6245" w:firstLineChars="1700"/>
        <w:rPr>
          <w:rFonts w:hint="eastAsia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  <w:t>日期：</w:t>
      </w:r>
    </w:p>
    <w:p>
      <w:pPr>
        <w:ind w:firstLine="6245" w:firstLineChars="1700"/>
        <w:rPr>
          <w:rFonts w:hint="eastAsia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</w:pPr>
    </w:p>
    <w:p>
      <w:pPr>
        <w:ind w:firstLine="6245" w:firstLineChars="1700"/>
        <w:rPr>
          <w:rFonts w:hint="eastAsia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</w:pPr>
    </w:p>
    <w:p>
      <w:pPr>
        <w:ind w:firstLine="6245" w:firstLineChars="1700"/>
        <w:rPr>
          <w:rFonts w:hint="eastAsia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</w:pPr>
    </w:p>
    <w:p>
      <w:pPr>
        <w:ind w:firstLine="6245" w:firstLineChars="1700"/>
        <w:rPr>
          <w:rFonts w:hint="default" w:ascii="Times New Roman" w:hAnsi="Times New Roman" w:eastAsia="仿宋_GB2312" w:cs="Times New Roman"/>
          <w:b/>
          <w:bCs w:val="0"/>
          <w:color w:val="000000"/>
          <w:spacing w:val="13"/>
          <w:w w:val="100"/>
          <w:kern w:val="0"/>
          <w:sz w:val="34"/>
          <w:szCs w:val="34"/>
          <w:highlight w:val="none"/>
          <w:lang w:val="en-US" w:eastAsia="zh-CN" w:bidi="ar-SA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1778"/>
        <w:gridCol w:w="138"/>
        <w:gridCol w:w="2825"/>
        <w:gridCol w:w="16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widowControl w:val="0"/>
              <w:autoSpaceDE w:val="0"/>
              <w:autoSpaceDN w:val="0"/>
              <w:spacing w:before="30" w:line="560" w:lineRule="exact"/>
              <w:jc w:val="left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一、参赛单位基本情况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0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3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名    称</w:t>
            </w:r>
          </w:p>
        </w:tc>
        <w:tc>
          <w:tcPr>
            <w:tcW w:w="1916" w:type="dxa"/>
            <w:gridSpan w:val="2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3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825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3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统一社会信用代码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3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0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3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联 系 人</w:t>
            </w:r>
          </w:p>
        </w:tc>
        <w:tc>
          <w:tcPr>
            <w:tcW w:w="1916" w:type="dxa"/>
            <w:gridSpan w:val="2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3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2825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3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联系方式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3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  <w:jc w:val="center"/>
        </w:trPr>
        <w:tc>
          <w:tcPr>
            <w:tcW w:w="2150" w:type="dxa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3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参赛方向</w:t>
            </w:r>
          </w:p>
        </w:tc>
        <w:tc>
          <w:tcPr>
            <w:tcW w:w="6372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机器人操作控制技术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自主移动技术 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智能交互技术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人工智能技术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215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产业化阶段</w:t>
            </w:r>
          </w:p>
        </w:tc>
        <w:tc>
          <w:tcPr>
            <w:tcW w:w="6372" w:type="dxa"/>
            <w:gridSpan w:val="4"/>
            <w:noWrap w:val="0"/>
            <w:vAlign w:val="center"/>
          </w:tcPr>
          <w:p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实验室    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小试中试    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小规模推广</w:t>
            </w:r>
          </w:p>
          <w:p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规模化生产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创新创意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15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项目/企业估值</w:t>
            </w:r>
          </w:p>
        </w:tc>
        <w:tc>
          <w:tcPr>
            <w:tcW w:w="6372" w:type="dxa"/>
            <w:gridSpan w:val="4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215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已融资情况</w:t>
            </w:r>
          </w:p>
        </w:tc>
        <w:tc>
          <w:tcPr>
            <w:tcW w:w="6372" w:type="dxa"/>
            <w:gridSpan w:val="4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2150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融资需求</w:t>
            </w:r>
          </w:p>
        </w:tc>
        <w:tc>
          <w:tcPr>
            <w:tcW w:w="6372" w:type="dxa"/>
            <w:gridSpan w:val="4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50" w:type="dxa"/>
            <w:vMerge w:val="restart"/>
            <w:noWrap w:val="0"/>
            <w:vAlign w:val="center"/>
          </w:tcPr>
          <w:p>
            <w:pPr>
              <w:widowControl w:val="0"/>
              <w:spacing w:before="0"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单位简介</w:t>
            </w:r>
          </w:p>
          <w:p>
            <w:pPr>
              <w:widowControl w:val="0"/>
              <w:spacing w:before="0"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before="0"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团队核心人员介绍</w:t>
            </w:r>
          </w:p>
        </w:tc>
        <w:tc>
          <w:tcPr>
            <w:tcW w:w="4594" w:type="dxa"/>
            <w:gridSpan w:val="3"/>
            <w:noWrap w:val="0"/>
            <w:vAlign w:val="center"/>
          </w:tcPr>
          <w:p>
            <w:pPr>
              <w:spacing w:before="0" w:line="500" w:lineRule="exact"/>
              <w:jc w:val="both"/>
              <w:rPr>
                <w:rFonts w:hint="default" w:ascii="Times New Roman" w:hAnsi="Times New Roman" w:eastAsia="宋体" w:cs="Times New Roman"/>
                <w:b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核心团队共*人，人员介绍（包括但不限于姓名、年龄、职务/职称、主要成果）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2150" w:type="dxa"/>
            <w:vMerge w:val="continue"/>
            <w:noWrap w:val="0"/>
            <w:vAlign w:val="center"/>
          </w:tcPr>
          <w:p>
            <w:pPr>
              <w:widowControl w:val="0"/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before="0"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发展规划</w:t>
            </w:r>
          </w:p>
        </w:tc>
        <w:tc>
          <w:tcPr>
            <w:tcW w:w="4594" w:type="dxa"/>
            <w:gridSpan w:val="3"/>
            <w:noWrap w:val="0"/>
            <w:vAlign w:val="center"/>
          </w:tcPr>
          <w:p>
            <w:pPr>
              <w:spacing w:before="0" w:line="500" w:lineRule="exact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未来人员、营收、收入来源等发展目标。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215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before="0"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应用案例</w:t>
            </w:r>
          </w:p>
        </w:tc>
        <w:tc>
          <w:tcPr>
            <w:tcW w:w="4594" w:type="dxa"/>
            <w:gridSpan w:val="3"/>
            <w:noWrap w:val="0"/>
            <w:vAlign w:val="center"/>
          </w:tcPr>
          <w:p>
            <w:pPr>
              <w:spacing w:before="0" w:line="500" w:lineRule="exact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应用实践的场景、时间、地区、成效等。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2150" w:type="dxa"/>
            <w:vMerge w:val="continue"/>
            <w:noWrap w:val="0"/>
            <w:vAlign w:val="center"/>
          </w:tcPr>
          <w:p>
            <w:pPr>
              <w:widowControl w:val="0"/>
              <w:spacing w:line="50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spacing w:before="0"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获奖情况</w:t>
            </w:r>
          </w:p>
        </w:tc>
        <w:tc>
          <w:tcPr>
            <w:tcW w:w="4594" w:type="dxa"/>
            <w:gridSpan w:val="3"/>
            <w:noWrap w:val="0"/>
            <w:vAlign w:val="center"/>
          </w:tcPr>
          <w:p>
            <w:pPr>
              <w:spacing w:before="0" w:line="500" w:lineRule="exact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</w:rPr>
              <w:t>相关产品或应用在国家、省层面获奖情况。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30" w:line="560" w:lineRule="exact"/>
              <w:jc w:val="both"/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二、参赛项目基本情况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0" w:type="dxa"/>
            <w:noWrap w:val="0"/>
            <w:vAlign w:val="center"/>
          </w:tcPr>
          <w:p>
            <w:pPr>
              <w:widowControl w:val="0"/>
              <w:spacing w:before="0"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参赛作品</w:t>
            </w:r>
          </w:p>
          <w:p>
            <w:pPr>
              <w:widowControl w:val="0"/>
              <w:spacing w:before="0"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整体描述</w:t>
            </w:r>
          </w:p>
        </w:tc>
        <w:tc>
          <w:tcPr>
            <w:tcW w:w="6372" w:type="dxa"/>
            <w:gridSpan w:val="4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30" w:line="5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1.背景和意义。</w:t>
            </w:r>
          </w:p>
          <w:p>
            <w:pPr>
              <w:widowControl w:val="0"/>
              <w:autoSpaceDE w:val="0"/>
              <w:autoSpaceDN w:val="0"/>
              <w:spacing w:before="30" w:line="5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2.参赛产品技术创意整体概述。</w:t>
            </w:r>
          </w:p>
          <w:p>
            <w:pPr>
              <w:widowControl w:val="0"/>
              <w:autoSpaceDE w:val="0"/>
              <w:autoSpaceDN w:val="0"/>
              <w:spacing w:before="30" w:line="5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3.市场需求分析。</w:t>
            </w:r>
          </w:p>
          <w:p>
            <w:pPr>
              <w:widowControl w:val="0"/>
              <w:autoSpaceDE w:val="0"/>
              <w:autoSpaceDN w:val="0"/>
              <w:spacing w:before="30" w:line="5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4.在雄安及河北推广应用场景设想。</w:t>
            </w:r>
          </w:p>
          <w:p>
            <w:pPr>
              <w:widowControl w:val="0"/>
              <w:autoSpaceDE w:val="0"/>
              <w:autoSpaceDN w:val="0"/>
              <w:spacing w:before="30" w:line="560" w:lineRule="exact"/>
              <w:jc w:val="left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5.下一步提升计划。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150" w:type="dxa"/>
            <w:vMerge w:val="restart"/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30"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创新性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widowControl w:val="0"/>
              <w:spacing w:before="0"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技术创新</w:t>
            </w:r>
          </w:p>
        </w:tc>
        <w:tc>
          <w:tcPr>
            <w:tcW w:w="4594" w:type="dxa"/>
            <w:gridSpan w:val="3"/>
            <w:noWrap w:val="0"/>
            <w:vAlign w:val="center"/>
          </w:tcPr>
          <w:p>
            <w:pPr>
              <w:widowControl w:val="0"/>
              <w:spacing w:before="0" w:line="500" w:lineRule="exact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参赛作品技术创新情况。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215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before="30" w:line="560" w:lineRule="exact"/>
              <w:jc w:val="both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Cs w:val="20"/>
                <w:highlight w:val="none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widowControl w:val="0"/>
              <w:spacing w:before="0"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模式创新</w:t>
            </w:r>
          </w:p>
        </w:tc>
        <w:tc>
          <w:tcPr>
            <w:tcW w:w="4594" w:type="dxa"/>
            <w:gridSpan w:val="3"/>
            <w:noWrap w:val="0"/>
            <w:vAlign w:val="center"/>
          </w:tcPr>
          <w:p>
            <w:pPr>
              <w:widowControl w:val="0"/>
              <w:spacing w:before="0" w:line="500" w:lineRule="exact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参赛作品商业模式、应用模式情况。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215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before="30" w:line="560" w:lineRule="exact"/>
              <w:jc w:val="both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Cs w:val="20"/>
                <w:highlight w:val="none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widowControl w:val="0"/>
              <w:spacing w:before="0"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知识产权</w:t>
            </w:r>
          </w:p>
        </w:tc>
        <w:tc>
          <w:tcPr>
            <w:tcW w:w="4594" w:type="dxa"/>
            <w:gridSpan w:val="3"/>
            <w:noWrap w:val="0"/>
            <w:vAlign w:val="center"/>
          </w:tcPr>
          <w:p>
            <w:pPr>
              <w:widowControl w:val="0"/>
              <w:spacing w:before="0" w:line="500" w:lineRule="exact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参赛作品及其主要零部件所获取的专利数量和著作权登记情况。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215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spacing w:before="30" w:line="560" w:lineRule="exact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  <w:t>可推广性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widowControl w:val="0"/>
              <w:spacing w:before="0"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示范意义</w:t>
            </w:r>
          </w:p>
        </w:tc>
        <w:tc>
          <w:tcPr>
            <w:tcW w:w="4594" w:type="dxa"/>
            <w:gridSpan w:val="3"/>
            <w:noWrap w:val="0"/>
            <w:vAlign w:val="center"/>
          </w:tcPr>
          <w:p>
            <w:pPr>
              <w:widowControl w:val="0"/>
              <w:spacing w:before="0" w:line="500" w:lineRule="exact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参赛作品典型性和价值性。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215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before="30" w:line="560" w:lineRule="exact"/>
              <w:jc w:val="both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Cs w:val="20"/>
                <w:highlight w:val="none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widowControl w:val="0"/>
              <w:spacing w:before="0"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>推广可行性</w:t>
            </w:r>
          </w:p>
        </w:tc>
        <w:tc>
          <w:tcPr>
            <w:tcW w:w="4594" w:type="dxa"/>
            <w:gridSpan w:val="3"/>
            <w:noWrap w:val="0"/>
            <w:vAlign w:val="center"/>
          </w:tcPr>
          <w:p>
            <w:pPr>
              <w:widowControl w:val="0"/>
              <w:spacing w:before="0" w:line="500" w:lineRule="exact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参赛作品在雄安新区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和全省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重点应用方向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推广价值。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215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spacing w:before="30" w:line="560" w:lineRule="exact"/>
              <w:jc w:val="both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Cs w:val="20"/>
                <w:highlight w:val="none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widowControl w:val="0"/>
              <w:spacing w:before="0"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推广范围</w:t>
            </w:r>
          </w:p>
        </w:tc>
        <w:tc>
          <w:tcPr>
            <w:tcW w:w="4594" w:type="dxa"/>
            <w:gridSpan w:val="3"/>
            <w:noWrap w:val="0"/>
            <w:vAlign w:val="center"/>
          </w:tcPr>
          <w:p>
            <w:pPr>
              <w:widowControl w:val="0"/>
              <w:spacing w:before="0" w:line="500" w:lineRule="exact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pacing w:val="-1"/>
                <w:w w:val="100"/>
                <w:kern w:val="0"/>
                <w:sz w:val="28"/>
                <w:szCs w:val="28"/>
                <w:highlight w:val="none"/>
                <w:lang w:val="en-US" w:eastAsia="zh-CN" w:bidi="ar-SA"/>
              </w:rPr>
              <w:t>参赛作品可被成功复制推广的行业、地区等。</w:t>
            </w:r>
          </w:p>
        </w:tc>
      </w:tr>
    </w:tbl>
    <w:p>
      <w:pPr>
        <w:widowControl w:val="0"/>
        <w:spacing w:line="600" w:lineRule="exact"/>
        <w:ind w:left="0" w:right="0" w:firstLine="0"/>
        <w:jc w:val="both"/>
        <w:rPr>
          <w:rFonts w:hint="default" w:ascii="Times New Roman" w:hAnsi="Times New Roman" w:eastAsia="方正小标宋_GBK" w:cs="Times New Roman"/>
          <w:b/>
          <w:bCs w:val="0"/>
          <w:color w:val="000000"/>
          <w:kern w:val="0"/>
          <w:sz w:val="34"/>
          <w:szCs w:val="34"/>
          <w:highlight w:val="none"/>
          <w:lang w:val="en-US" w:eastAsia="zh-CN" w:bidi="ar-SA"/>
        </w:rPr>
      </w:pPr>
    </w:p>
    <w:p>
      <w:bookmarkStart w:id="0" w:name="智能建造新技术新产品创新服务案例"/>
      <w:bookmarkEnd w:id="0"/>
      <w:r>
        <w:rPr>
          <w:rFonts w:hint="default" w:ascii="Times New Roman" w:hAnsi="Times New Roman" w:eastAsia="方正黑体_GBK" w:cs="Times New Roman"/>
          <w:b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br w:type="page"/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jc w:val="both"/>
      <w:rPr>
        <w:rFonts w:ascii="Times New Roman" w:hAnsi="Times New Roman" w:eastAsia="宋体" w:cs="Times New Roman"/>
        <w:kern w:val="2"/>
        <w:sz w:val="21"/>
        <w:szCs w:val="20"/>
        <w:lang w:val="en-US" w:eastAsia="zh-CN"/>
      </w:rPr>
    </w:pPr>
    <w:r>
      <w:rPr>
        <w:rFonts w:ascii="Times New Roman" w:hAnsi="Times New Roman" w:eastAsia="宋体" w:cs="Times New Roman"/>
        <w:kern w:val="2"/>
        <w:sz w:val="21"/>
        <w:szCs w:val="20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wordWrap/>
                            <w:adjustRightInd/>
                            <w:snapToGrid/>
                            <w:ind w:firstLine="0" w:firstLineChars="0"/>
                            <w:jc w:val="both"/>
                            <w:textAlignment w:val="auto"/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0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0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0"/>
                              <w:lang w:val="en-US" w:eastAsia="zh-CN"/>
                            </w:rPr>
                            <w:fldChar w:fldCharType="separate"/>
                          </w:r>
                          <w:r>
                            <w:t>- 13 -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1"/>
                              <w:szCs w:val="20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C4cAW9vwEAAIwDAAAOAAAAAAAAAAEAIAAAAB8BAABkcnMvZTJvRG9jLnhtbFBLBQYA&#10;AAAABgAGAFkBAABQ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wordWrap/>
                      <w:adjustRightInd/>
                      <w:snapToGrid/>
                      <w:ind w:firstLine="0" w:firstLineChars="0"/>
                      <w:jc w:val="both"/>
                      <w:textAlignment w:val="auto"/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0"/>
                        <w:lang w:val="en-US" w:eastAsia="zh-CN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0"/>
                        <w:lang w:val="en-US" w:eastAsia="zh-CN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0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0"/>
                        <w:lang w:val="en-US" w:eastAsia="zh-CN"/>
                      </w:rPr>
                      <w:fldChar w:fldCharType="separate"/>
                    </w:r>
                    <w:r>
                      <w:t>- 13 -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1"/>
                        <w:szCs w:val="20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kYWIzZTM4MThiZTk0MDAzOTQ0MzBjNmZlNmM2MTkifQ=="/>
  </w:docVars>
  <w:rsids>
    <w:rsidRoot w:val="00000000"/>
    <w:rsid w:val="2C2E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ind w:firstLine="42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2025-02-23T12:48:14Z</dcterms:created>
  <dc:creator>13011</dc:creator>
  <cp:lastModifiedBy>An</cp:lastModifiedBy>
  <dcterms:modified xsi:type="dcterms:W3CDTF">2025-02-23T12:48:17Z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2FC0C2DD343B4795996F9268314C6317_12</vt:lpwstr>
  </property>
</Properties>
</file>