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9794D">
      <w:pPr>
        <w:ind w:firstLine="880" w:firstLineChars="20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河北省</w:t>
      </w:r>
      <w:r>
        <w:rPr>
          <w:rFonts w:hint="eastAsia" w:ascii="Times New Roman" w:hAnsi="Times New Roman" w:eastAsia="方正小标宋_GBK" w:cs="Times New Roman"/>
          <w:sz w:val="44"/>
          <w:szCs w:val="44"/>
        </w:rPr>
        <w:t>工业和信息化</w:t>
      </w:r>
      <w:r>
        <w:rPr>
          <w:rFonts w:ascii="Times New Roman" w:hAnsi="Times New Roman" w:eastAsia="方正小标宋_GBK" w:cs="Times New Roman"/>
          <w:sz w:val="44"/>
          <w:szCs w:val="44"/>
        </w:rPr>
        <w:t>厅20</w:t>
      </w:r>
      <w:r>
        <w:rPr>
          <w:rFonts w:hint="eastAsia" w:ascii="Times New Roman" w:hAnsi="Times New Roman" w:eastAsia="方正小标宋_GBK" w:cs="Times New Roman"/>
          <w:sz w:val="44"/>
          <w:szCs w:val="44"/>
        </w:rPr>
        <w:t>21</w:t>
      </w:r>
      <w:r>
        <w:rPr>
          <w:rFonts w:ascii="Times New Roman" w:hAnsi="Times New Roman" w:eastAsia="方正小标宋_GBK" w:cs="Times New Roman"/>
          <w:sz w:val="44"/>
          <w:szCs w:val="44"/>
        </w:rPr>
        <w:t>年部门预算信息公开</w:t>
      </w:r>
      <w:r>
        <w:rPr>
          <w:rFonts w:hint="eastAsia" w:ascii="Times New Roman" w:hAnsi="Times New Roman" w:eastAsia="方正小标宋_GBK" w:cs="Times New Roman"/>
          <w:sz w:val="44"/>
          <w:szCs w:val="44"/>
        </w:rPr>
        <w:t>情况说明</w:t>
      </w:r>
    </w:p>
    <w:p w14:paraId="68B52465">
      <w:pPr>
        <w:ind w:firstLine="640" w:firstLineChars="200"/>
        <w:rPr>
          <w:rFonts w:ascii="Times New Roman" w:hAnsi="Times New Roman" w:eastAsia="方正仿宋_GBK" w:cs="Times New Roman"/>
          <w:sz w:val="32"/>
          <w:szCs w:val="32"/>
        </w:rPr>
      </w:pPr>
    </w:p>
    <w:p w14:paraId="38EFE788">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中华人民共和国预算法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《地方预决算公开操作规程》和《河北省省级预算公开办法》</w:t>
      </w:r>
      <w:r>
        <w:rPr>
          <w:rFonts w:hint="eastAsia" w:ascii="Times New Roman" w:hAnsi="Times New Roman" w:eastAsia="方正仿宋_GBK" w:cs="Times New Roman"/>
          <w:sz w:val="32"/>
          <w:szCs w:val="32"/>
        </w:rPr>
        <w:t>规定</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lang w:eastAsia="zh-CN"/>
        </w:rPr>
        <w:t>河北省工业和信息化厅</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21</w:t>
      </w:r>
      <w:r>
        <w:rPr>
          <w:rFonts w:ascii="Times New Roman" w:hAnsi="Times New Roman" w:eastAsia="方正仿宋_GBK" w:cs="Times New Roman"/>
          <w:sz w:val="32"/>
          <w:szCs w:val="32"/>
        </w:rPr>
        <w:t>年部门预算公开如下：</w:t>
      </w:r>
    </w:p>
    <w:p w14:paraId="19C34F0F">
      <w:pPr>
        <w:ind w:firstLine="640"/>
        <w:rPr>
          <w:rFonts w:ascii="黑体" w:hAnsi="黑体" w:eastAsia="黑体" w:cs="Times New Roman"/>
          <w:sz w:val="32"/>
          <w:szCs w:val="32"/>
        </w:rPr>
      </w:pPr>
      <w:r>
        <w:rPr>
          <w:rFonts w:hint="eastAsia" w:ascii="黑体" w:hAnsi="黑体" w:eastAsia="黑体" w:cs="Times New Roman"/>
          <w:sz w:val="32"/>
          <w:szCs w:val="32"/>
        </w:rPr>
        <w:t>一、部门职责及机构设置情况</w:t>
      </w:r>
    </w:p>
    <w:p w14:paraId="1E5A2E16">
      <w:pPr>
        <w:ind w:firstLine="640" w:firstLineChars="200"/>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部门</w:t>
      </w:r>
      <w:r>
        <w:rPr>
          <w:rFonts w:ascii="Times New Roman" w:hAnsi="Times New Roman" w:eastAsia="方正仿宋_GBK" w:cs="Times New Roman"/>
          <w:b/>
          <w:sz w:val="32"/>
          <w:szCs w:val="32"/>
        </w:rPr>
        <w:t>职责：</w:t>
      </w:r>
    </w:p>
    <w:p w14:paraId="60674E16">
      <w:pPr>
        <w:spacing w:line="500" w:lineRule="exact"/>
        <w:ind w:firstLine="560" w:firstLineChars="200"/>
        <w:jc w:val="left"/>
        <w:rPr>
          <w:rFonts w:ascii="Times New Roman" w:hAnsi="宋体"/>
          <w:sz w:val="28"/>
        </w:rPr>
      </w:pPr>
      <w:r>
        <w:rPr>
          <w:rFonts w:hint="eastAsia" w:ascii="Times New Roman" w:eastAsia="方正仿宋_GBK"/>
          <w:sz w:val="28"/>
        </w:rPr>
        <w:t>根据《河北省工业和信息化厅职能配置、内设机构和人员编制规定》， 河北省工业和信息化厅的主要职责是：</w:t>
      </w:r>
    </w:p>
    <w:p w14:paraId="4E3DCBD8">
      <w:pPr>
        <w:spacing w:line="500" w:lineRule="exact"/>
        <w:ind w:firstLine="560" w:firstLineChars="200"/>
        <w:jc w:val="left"/>
        <w:rPr>
          <w:rFonts w:ascii="Times New Roman" w:eastAsia="方正仿宋_GBK"/>
          <w:sz w:val="28"/>
        </w:rPr>
      </w:pPr>
      <w:r>
        <w:rPr>
          <w:rFonts w:ascii="Times New Roman" w:eastAsia="方正仿宋_GBK"/>
          <w:sz w:val="28"/>
        </w:rPr>
        <w:t>一、提出全省新型工业化发展战略和政策，协调解决新型工业化进程中的重大问题，拟订并组织实施全省工业的发展规划，推进产业结构战略性调整和优化升级，推进信息化和工业化融合。</w:t>
      </w:r>
    </w:p>
    <w:p w14:paraId="55183BF0">
      <w:pPr>
        <w:spacing w:line="500" w:lineRule="exact"/>
        <w:ind w:firstLine="560" w:firstLineChars="200"/>
        <w:jc w:val="left"/>
        <w:rPr>
          <w:rFonts w:ascii="Times New Roman" w:eastAsia="方正仿宋_GBK"/>
          <w:sz w:val="28"/>
        </w:rPr>
      </w:pPr>
      <w:r>
        <w:rPr>
          <w:rFonts w:ascii="Times New Roman" w:eastAsia="方正仿宋_GBK"/>
          <w:sz w:val="28"/>
        </w:rPr>
        <w:t>二、制定并组织实施全省工业行业规划、计划和产业政策，提出优化产业布局、结构的政策建议，推进现代产业体系建设，起草地方性法规、规章草案，组织实施行业技术规范和标准，指导行业质量管理工作。</w:t>
      </w:r>
    </w:p>
    <w:p w14:paraId="70D6403D">
      <w:pPr>
        <w:spacing w:line="500" w:lineRule="exact"/>
        <w:ind w:firstLine="560" w:firstLineChars="200"/>
        <w:jc w:val="left"/>
        <w:rPr>
          <w:rFonts w:ascii="Times New Roman" w:eastAsia="方正仿宋_GBK"/>
          <w:sz w:val="28"/>
        </w:rPr>
      </w:pPr>
      <w:r>
        <w:rPr>
          <w:rFonts w:ascii="Times New Roman" w:eastAsia="方正仿宋_GBK"/>
          <w:sz w:val="28"/>
        </w:rPr>
        <w:t>三、监测分析全省工业运行态势，统计并发布相关信息，进行预测预警和信息引导；协调解决行业运行发展中的有关问题并提出政策建议；负责工业用电监测；负责工业应急管理、产业安全有关工作。</w:t>
      </w:r>
    </w:p>
    <w:p w14:paraId="401BD0A7">
      <w:pPr>
        <w:spacing w:line="500" w:lineRule="exact"/>
        <w:ind w:firstLine="560" w:firstLineChars="200"/>
        <w:jc w:val="left"/>
        <w:rPr>
          <w:rFonts w:ascii="Times New Roman" w:eastAsia="方正仿宋_GBK"/>
          <w:sz w:val="28"/>
        </w:rPr>
      </w:pPr>
      <w:r>
        <w:rPr>
          <w:rFonts w:ascii="Times New Roman" w:eastAsia="方正仿宋_GBK"/>
          <w:sz w:val="28"/>
        </w:rPr>
        <w:t>四、负责提出全省工业固定资产投资规模和方向（含利用外资和境外投资）、国家和省财政性建设资金安排的意见，按照规定权限，审批、核准、备案省规划内和年度计划规模内工业固定资产投资项目，负责工业企业技术改造投资项目核准、备案工作，并对上述工业固定资产投资项目招投标活动实施监督。</w:t>
      </w:r>
    </w:p>
    <w:p w14:paraId="17535724">
      <w:pPr>
        <w:spacing w:line="500" w:lineRule="exact"/>
        <w:ind w:firstLine="560" w:firstLineChars="200"/>
        <w:jc w:val="left"/>
        <w:rPr>
          <w:rFonts w:ascii="Times New Roman" w:eastAsia="方正仿宋_GBK"/>
          <w:sz w:val="28"/>
        </w:rPr>
      </w:pPr>
      <w:r>
        <w:rPr>
          <w:rFonts w:ascii="Times New Roman" w:eastAsia="方正仿宋_GBK"/>
          <w:sz w:val="28"/>
        </w:rPr>
        <w:t>五、负责对中小企业和民营经济促进工作进行指导、综合协调和监督检查，会同有关部门拟订促进中小企业发展和民营经济发展的相关政策和措施并组织实施，协调解决有关重大问题。</w:t>
      </w:r>
    </w:p>
    <w:p w14:paraId="24D0E6F1">
      <w:pPr>
        <w:spacing w:line="500" w:lineRule="exact"/>
        <w:ind w:firstLine="560" w:firstLineChars="200"/>
        <w:jc w:val="left"/>
        <w:rPr>
          <w:rFonts w:ascii="Times New Roman" w:eastAsia="方正仿宋_GBK"/>
          <w:sz w:val="28"/>
        </w:rPr>
      </w:pPr>
      <w:r>
        <w:rPr>
          <w:rFonts w:ascii="Times New Roman" w:eastAsia="方正仿宋_GBK"/>
          <w:sz w:val="28"/>
        </w:rPr>
        <w:t>六、贯彻落实国家政策和标准，拟订高技术产业中涉及生物医药、新材料、信息产业等规划并组织实施；指导行业技术创新和技术进步，以先进适用技术改造提升传统产业；推进实施有关国家和省科技重大专项，推进相关科研成果产业化，推动全省软件业、信息服务业和新兴产业发展。</w:t>
      </w:r>
    </w:p>
    <w:p w14:paraId="15B74639">
      <w:pPr>
        <w:spacing w:line="500" w:lineRule="exact"/>
        <w:ind w:firstLine="560" w:firstLineChars="200"/>
        <w:jc w:val="left"/>
        <w:rPr>
          <w:rFonts w:ascii="Times New Roman" w:eastAsia="方正仿宋_GBK"/>
          <w:sz w:val="28"/>
        </w:rPr>
      </w:pPr>
      <w:r>
        <w:rPr>
          <w:rFonts w:ascii="Times New Roman" w:eastAsia="方正仿宋_GBK"/>
          <w:sz w:val="28"/>
        </w:rPr>
        <w:t>七、负责全省振兴装备制造业的组织协调，贯彻执行国家重大技术装备发展和自主创新规划、政策，依托国家和省重点工程建设协调有关重大专项的实施，推进重大技术装备国产化，指导引进重大技术装备的消化创新。</w:t>
      </w:r>
    </w:p>
    <w:p w14:paraId="627CADB2">
      <w:pPr>
        <w:spacing w:line="500" w:lineRule="exact"/>
        <w:ind w:firstLine="560" w:firstLineChars="200"/>
        <w:jc w:val="left"/>
        <w:rPr>
          <w:rFonts w:ascii="Times New Roman" w:eastAsia="方正仿宋_GBK"/>
          <w:sz w:val="28"/>
        </w:rPr>
      </w:pPr>
      <w:r>
        <w:rPr>
          <w:rFonts w:ascii="Times New Roman" w:eastAsia="方正仿宋_GBK"/>
          <w:sz w:val="28"/>
        </w:rPr>
        <w:t>八、拟订并组织实施全省工业能源节约和资源综合利用促进政策，参与拟订能源节约和资源综合利用促进规划，组织协调相关重大示范工程和新产品、新技术、新设备、新材料的推广应用。</w:t>
      </w:r>
    </w:p>
    <w:p w14:paraId="367B263D">
      <w:pPr>
        <w:spacing w:line="500" w:lineRule="exact"/>
        <w:ind w:firstLine="560" w:firstLineChars="200"/>
        <w:jc w:val="left"/>
        <w:rPr>
          <w:rFonts w:ascii="Times New Roman" w:eastAsia="方正仿宋_GBK"/>
          <w:sz w:val="28"/>
        </w:rPr>
      </w:pPr>
      <w:r>
        <w:rPr>
          <w:rFonts w:ascii="Times New Roman" w:eastAsia="方正仿宋_GBK"/>
          <w:sz w:val="28"/>
        </w:rPr>
        <w:t>九、推进全省工业体制改革和管理创新，提高行业综合素质和核心竞争力，指导工业行业加强安全生产管理，负责民爆行业生产流通的监督管理和安全生产工作。</w:t>
      </w:r>
    </w:p>
    <w:p w14:paraId="70D39FF6">
      <w:pPr>
        <w:spacing w:line="500" w:lineRule="exact"/>
        <w:ind w:firstLine="560" w:firstLineChars="200"/>
        <w:jc w:val="left"/>
        <w:rPr>
          <w:rFonts w:ascii="Times New Roman" w:eastAsia="方正仿宋_GBK"/>
          <w:sz w:val="28"/>
        </w:rPr>
      </w:pPr>
      <w:r>
        <w:rPr>
          <w:rFonts w:ascii="Times New Roman" w:eastAsia="方正仿宋_GBK"/>
          <w:sz w:val="28"/>
        </w:rPr>
        <w:t>十、统一配置和管理无线电频谱资源，依据授权负责无线电频率和台站许可工作，协调处理军地间无线电管理相关事宜，负责相关无线电安全保障工作，负责无线电监测、检测、干扰查处，协调处理电磁干扰事宜，维护空中电波秩序，依法组织实施无线电管制。</w:t>
      </w:r>
    </w:p>
    <w:p w14:paraId="2F0461B0">
      <w:pPr>
        <w:spacing w:line="500" w:lineRule="exact"/>
        <w:ind w:firstLine="560" w:firstLineChars="200"/>
        <w:jc w:val="left"/>
        <w:rPr>
          <w:rFonts w:ascii="Times New Roman" w:eastAsia="方正仿宋_GBK"/>
          <w:sz w:val="28"/>
        </w:rPr>
      </w:pPr>
      <w:r>
        <w:rPr>
          <w:rFonts w:ascii="Times New Roman" w:eastAsia="方正仿宋_GBK"/>
          <w:sz w:val="28"/>
        </w:rPr>
        <w:t>十一、开展工业、中小企业的对外合作与交流。</w:t>
      </w:r>
    </w:p>
    <w:p w14:paraId="2A8F9A88">
      <w:pPr>
        <w:spacing w:line="500" w:lineRule="exact"/>
        <w:ind w:firstLine="560" w:firstLineChars="200"/>
        <w:jc w:val="left"/>
        <w:rPr>
          <w:rFonts w:ascii="Times New Roman" w:eastAsia="方正仿宋_GBK"/>
          <w:sz w:val="28"/>
        </w:rPr>
      </w:pPr>
      <w:r>
        <w:rPr>
          <w:rFonts w:ascii="Times New Roman" w:eastAsia="方正仿宋_GBK"/>
          <w:sz w:val="28"/>
        </w:rPr>
        <w:t>十二、承担履行《禁止化学武器公约》的组织协调工作。</w:t>
      </w:r>
    </w:p>
    <w:p w14:paraId="78ED7172">
      <w:pPr>
        <w:spacing w:line="500" w:lineRule="exact"/>
        <w:ind w:firstLine="560" w:firstLineChars="200"/>
        <w:jc w:val="left"/>
        <w:rPr>
          <w:rFonts w:ascii="Times New Roman" w:eastAsia="方正仿宋_GBK"/>
          <w:sz w:val="28"/>
        </w:rPr>
      </w:pPr>
      <w:r>
        <w:rPr>
          <w:rFonts w:ascii="Times New Roman" w:eastAsia="方正仿宋_GBK"/>
          <w:sz w:val="28"/>
        </w:rPr>
        <w:t>十三、承担盐业行业管理工作。</w:t>
      </w:r>
    </w:p>
    <w:p w14:paraId="599CB5E9">
      <w:pPr>
        <w:spacing w:line="500" w:lineRule="exact"/>
        <w:ind w:firstLine="560" w:firstLineChars="200"/>
        <w:jc w:val="left"/>
        <w:rPr>
          <w:rFonts w:ascii="Times New Roman" w:eastAsia="方正仿宋_GBK"/>
          <w:sz w:val="28"/>
        </w:rPr>
      </w:pPr>
      <w:r>
        <w:rPr>
          <w:rFonts w:ascii="Times New Roman" w:eastAsia="方正仿宋_GBK"/>
          <w:sz w:val="28"/>
        </w:rPr>
        <w:t>十四、完成省委、省政府交办的其他任务。</w:t>
      </w:r>
    </w:p>
    <w:p w14:paraId="7200AA8C">
      <w:pPr>
        <w:autoSpaceDE w:val="0"/>
        <w:autoSpaceDN w:val="0"/>
        <w:adjustRightInd w:val="0"/>
        <w:ind w:firstLine="640" w:firstLineChars="200"/>
        <w:jc w:val="left"/>
        <w:rPr>
          <w:rFonts w:ascii="方正仿宋_GBK" w:hAnsi="Times New Roman" w:eastAsia="方正仿宋_GBK" w:cs="Times New Roman"/>
          <w:b/>
          <w:sz w:val="32"/>
          <w:szCs w:val="32"/>
        </w:rPr>
      </w:pPr>
      <w:r>
        <w:rPr>
          <w:rFonts w:hint="eastAsia" w:ascii="方正仿宋_GBK" w:hAnsi="Times New Roman" w:eastAsia="方正仿宋_GBK" w:cs="Times New Roman"/>
          <w:b/>
          <w:sz w:val="32"/>
          <w:szCs w:val="32"/>
        </w:rPr>
        <w:t>机构设置：</w:t>
      </w:r>
    </w:p>
    <w:p w14:paraId="561CD913">
      <w:pPr>
        <w:jc w:val="center"/>
        <w:outlineLvl w:val="0"/>
        <w:rPr>
          <w:rFonts w:ascii="Times New Roman" w:hAnsi="Times New Roman" w:eastAsia="方正小标宋_GBK" w:cs="Times New Roman"/>
          <w:sz w:val="32"/>
          <w:szCs w:val="24"/>
        </w:rPr>
      </w:pPr>
      <w:r>
        <w:rPr>
          <w:rFonts w:ascii="Times New Roman" w:hAnsi="Times New Roman" w:eastAsia="方正小标宋_GBK" w:cs="Times New Roman"/>
          <w:sz w:val="32"/>
          <w:szCs w:val="24"/>
        </w:rPr>
        <w:t>部门</w:t>
      </w:r>
      <w:r>
        <w:rPr>
          <w:rFonts w:hint="eastAsia" w:ascii="Times New Roman" w:hAnsi="Times New Roman" w:eastAsia="方正小标宋_GBK" w:cs="Times New Roman"/>
          <w:sz w:val="32"/>
          <w:szCs w:val="24"/>
        </w:rPr>
        <w:t>机构设置情况</w:t>
      </w:r>
    </w:p>
    <w:tbl>
      <w:tblPr>
        <w:tblStyle w:val="8"/>
        <w:tblW w:w="978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359"/>
        <w:gridCol w:w="1134"/>
        <w:gridCol w:w="1581"/>
        <w:gridCol w:w="2708"/>
      </w:tblGrid>
      <w:tr w14:paraId="51C37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359" w:type="dxa"/>
            <w:vMerge w:val="restart"/>
            <w:shd w:val="clear" w:color="auto" w:fill="auto"/>
            <w:vAlign w:val="center"/>
          </w:tcPr>
          <w:p w14:paraId="67D93619">
            <w:pPr>
              <w:spacing w:line="300" w:lineRule="exact"/>
              <w:jc w:val="center"/>
              <w:rPr>
                <w:rFonts w:ascii="方正书宋_GBK" w:eastAsia="方正书宋_GBK"/>
                <w:b/>
              </w:rPr>
            </w:pPr>
            <w:r>
              <w:rPr>
                <w:rFonts w:hint="eastAsia" w:ascii="方正书宋_GBK" w:eastAsia="方正书宋_GBK"/>
                <w:b/>
              </w:rPr>
              <w:t>单位名称</w:t>
            </w:r>
          </w:p>
        </w:tc>
        <w:tc>
          <w:tcPr>
            <w:tcW w:w="1134" w:type="dxa"/>
            <w:vMerge w:val="restart"/>
            <w:shd w:val="clear" w:color="auto" w:fill="auto"/>
            <w:vAlign w:val="center"/>
          </w:tcPr>
          <w:p w14:paraId="4B2AD327">
            <w:pPr>
              <w:spacing w:line="300" w:lineRule="exact"/>
              <w:jc w:val="center"/>
              <w:rPr>
                <w:rFonts w:ascii="方正书宋_GBK" w:eastAsia="方正书宋_GBK"/>
                <w:b/>
              </w:rPr>
            </w:pPr>
            <w:r>
              <w:rPr>
                <w:rFonts w:hint="eastAsia" w:ascii="方正书宋_GBK" w:eastAsia="方正书宋_GBK"/>
                <w:b/>
              </w:rPr>
              <w:t>单位性质</w:t>
            </w:r>
          </w:p>
        </w:tc>
        <w:tc>
          <w:tcPr>
            <w:tcW w:w="1581" w:type="dxa"/>
            <w:vMerge w:val="restart"/>
            <w:shd w:val="clear" w:color="auto" w:fill="auto"/>
            <w:vAlign w:val="center"/>
          </w:tcPr>
          <w:p w14:paraId="648CE03A">
            <w:pPr>
              <w:spacing w:line="300" w:lineRule="exact"/>
              <w:jc w:val="center"/>
              <w:rPr>
                <w:rFonts w:ascii="方正书宋_GBK" w:eastAsia="方正书宋_GBK"/>
                <w:b/>
              </w:rPr>
            </w:pPr>
            <w:r>
              <w:rPr>
                <w:rFonts w:hint="eastAsia" w:ascii="方正书宋_GBK" w:eastAsia="方正书宋_GBK"/>
                <w:b/>
              </w:rPr>
              <w:t>单位规格</w:t>
            </w:r>
          </w:p>
        </w:tc>
        <w:tc>
          <w:tcPr>
            <w:tcW w:w="2708" w:type="dxa"/>
            <w:vMerge w:val="restart"/>
            <w:shd w:val="clear" w:color="auto" w:fill="auto"/>
            <w:vAlign w:val="center"/>
          </w:tcPr>
          <w:p w14:paraId="470F6F36">
            <w:pPr>
              <w:spacing w:line="300" w:lineRule="exact"/>
              <w:jc w:val="center"/>
              <w:rPr>
                <w:rFonts w:ascii="方正书宋_GBK" w:eastAsia="方正书宋_GBK"/>
                <w:b/>
              </w:rPr>
            </w:pPr>
            <w:r>
              <w:rPr>
                <w:rFonts w:hint="eastAsia" w:ascii="方正书宋_GBK" w:eastAsia="方正书宋_GBK"/>
                <w:b/>
              </w:rPr>
              <w:t>经费保障形式</w:t>
            </w:r>
          </w:p>
        </w:tc>
      </w:tr>
      <w:tr w14:paraId="30420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359" w:type="dxa"/>
            <w:vMerge w:val="continue"/>
            <w:shd w:val="clear" w:color="auto" w:fill="auto"/>
            <w:vAlign w:val="center"/>
          </w:tcPr>
          <w:p w14:paraId="05B46CA9">
            <w:pPr>
              <w:spacing w:line="300" w:lineRule="exact"/>
              <w:jc w:val="left"/>
              <w:outlineLvl w:val="0"/>
            </w:pPr>
          </w:p>
        </w:tc>
        <w:tc>
          <w:tcPr>
            <w:tcW w:w="1134" w:type="dxa"/>
            <w:vMerge w:val="continue"/>
            <w:shd w:val="clear" w:color="auto" w:fill="auto"/>
            <w:vAlign w:val="center"/>
          </w:tcPr>
          <w:p w14:paraId="637340CB">
            <w:pPr>
              <w:spacing w:line="300" w:lineRule="exact"/>
              <w:jc w:val="left"/>
              <w:outlineLvl w:val="0"/>
            </w:pPr>
          </w:p>
        </w:tc>
        <w:tc>
          <w:tcPr>
            <w:tcW w:w="1581" w:type="dxa"/>
            <w:vMerge w:val="continue"/>
            <w:shd w:val="clear" w:color="auto" w:fill="auto"/>
            <w:vAlign w:val="center"/>
          </w:tcPr>
          <w:p w14:paraId="5306DD73">
            <w:pPr>
              <w:spacing w:line="300" w:lineRule="exact"/>
              <w:jc w:val="left"/>
              <w:outlineLvl w:val="0"/>
            </w:pPr>
          </w:p>
        </w:tc>
        <w:tc>
          <w:tcPr>
            <w:tcW w:w="2708" w:type="dxa"/>
            <w:vMerge w:val="continue"/>
            <w:shd w:val="clear" w:color="auto" w:fill="auto"/>
            <w:vAlign w:val="center"/>
          </w:tcPr>
          <w:p w14:paraId="29FC0017">
            <w:pPr>
              <w:spacing w:line="300" w:lineRule="exact"/>
              <w:jc w:val="left"/>
              <w:outlineLvl w:val="0"/>
            </w:pPr>
          </w:p>
        </w:tc>
      </w:tr>
      <w:tr w14:paraId="4B8DC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shd w:val="clear" w:color="auto" w:fill="auto"/>
            <w:vAlign w:val="center"/>
          </w:tcPr>
          <w:p w14:paraId="4B54DCC4">
            <w:pPr>
              <w:spacing w:line="300" w:lineRule="exact"/>
              <w:jc w:val="left"/>
              <w:rPr>
                <w:rFonts w:ascii="方正书宋_GBK" w:eastAsia="方正书宋_GBK"/>
              </w:rPr>
            </w:pPr>
            <w:r>
              <w:rPr>
                <w:rFonts w:hint="eastAsia" w:ascii="方正书宋_GBK" w:eastAsia="方正书宋_GBK"/>
              </w:rPr>
              <w:t>河北省工业和信息化厅本级</w:t>
            </w:r>
          </w:p>
        </w:tc>
        <w:tc>
          <w:tcPr>
            <w:tcW w:w="1134" w:type="dxa"/>
            <w:shd w:val="clear" w:color="auto" w:fill="auto"/>
            <w:vAlign w:val="center"/>
          </w:tcPr>
          <w:p w14:paraId="0B44753A">
            <w:pPr>
              <w:spacing w:line="300" w:lineRule="exact"/>
              <w:jc w:val="center"/>
              <w:rPr>
                <w:rFonts w:ascii="方正书宋_GBK" w:eastAsia="方正书宋_GBK"/>
              </w:rPr>
            </w:pPr>
            <w:r>
              <w:rPr>
                <w:rFonts w:hint="eastAsia" w:ascii="方正书宋_GBK" w:eastAsia="方正书宋_GBK"/>
              </w:rPr>
              <w:t>行政</w:t>
            </w:r>
          </w:p>
        </w:tc>
        <w:tc>
          <w:tcPr>
            <w:tcW w:w="1581" w:type="dxa"/>
            <w:shd w:val="clear" w:color="auto" w:fill="auto"/>
            <w:vAlign w:val="center"/>
          </w:tcPr>
          <w:p w14:paraId="03AE26BF">
            <w:pPr>
              <w:spacing w:line="300" w:lineRule="exact"/>
              <w:jc w:val="center"/>
              <w:rPr>
                <w:rFonts w:ascii="方正书宋_GBK" w:eastAsia="方正书宋_GBK"/>
              </w:rPr>
            </w:pPr>
            <w:r>
              <w:rPr>
                <w:rFonts w:hint="eastAsia" w:ascii="方正书宋_GBK" w:eastAsia="方正书宋_GBK"/>
              </w:rPr>
              <w:t>正厅（地）级</w:t>
            </w:r>
          </w:p>
        </w:tc>
        <w:tc>
          <w:tcPr>
            <w:tcW w:w="2708" w:type="dxa"/>
            <w:shd w:val="clear" w:color="auto" w:fill="auto"/>
            <w:vAlign w:val="center"/>
          </w:tcPr>
          <w:p w14:paraId="757E2AAE">
            <w:pPr>
              <w:spacing w:line="300" w:lineRule="exact"/>
              <w:jc w:val="center"/>
              <w:rPr>
                <w:rFonts w:ascii="方正书宋_GBK" w:eastAsia="方正书宋_GBK"/>
              </w:rPr>
            </w:pPr>
            <w:r>
              <w:rPr>
                <w:rFonts w:hint="eastAsia" w:ascii="方正书宋_GBK" w:eastAsia="方正书宋_GBK"/>
              </w:rPr>
              <w:t>财政拨款</w:t>
            </w:r>
          </w:p>
        </w:tc>
      </w:tr>
      <w:tr w14:paraId="076D5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shd w:val="clear" w:color="auto" w:fill="auto"/>
            <w:vAlign w:val="center"/>
          </w:tcPr>
          <w:p w14:paraId="7EAC7A71">
            <w:pPr>
              <w:spacing w:line="300" w:lineRule="exact"/>
              <w:jc w:val="left"/>
              <w:rPr>
                <w:rFonts w:ascii="方正书宋_GBK" w:eastAsia="方正书宋_GBK"/>
              </w:rPr>
            </w:pPr>
            <w:r>
              <w:rPr>
                <w:rFonts w:hint="eastAsia" w:ascii="方正书宋_GBK" w:eastAsia="方正书宋_GBK"/>
              </w:rPr>
              <w:t>河北省电子信息产品监督检验院</w:t>
            </w:r>
          </w:p>
        </w:tc>
        <w:tc>
          <w:tcPr>
            <w:tcW w:w="1134" w:type="dxa"/>
            <w:shd w:val="clear" w:color="auto" w:fill="auto"/>
            <w:vAlign w:val="center"/>
          </w:tcPr>
          <w:p w14:paraId="29D61B8F">
            <w:pPr>
              <w:spacing w:line="300" w:lineRule="exact"/>
              <w:jc w:val="center"/>
              <w:rPr>
                <w:rFonts w:ascii="方正书宋_GBK" w:eastAsia="方正书宋_GBK"/>
              </w:rPr>
            </w:pPr>
            <w:r>
              <w:rPr>
                <w:rFonts w:hint="eastAsia" w:ascii="方正书宋_GBK" w:eastAsia="方正书宋_GBK"/>
              </w:rPr>
              <w:t>事业</w:t>
            </w:r>
          </w:p>
        </w:tc>
        <w:tc>
          <w:tcPr>
            <w:tcW w:w="1581" w:type="dxa"/>
            <w:shd w:val="clear" w:color="auto" w:fill="auto"/>
            <w:vAlign w:val="center"/>
          </w:tcPr>
          <w:p w14:paraId="37A52C9B">
            <w:pPr>
              <w:spacing w:line="300" w:lineRule="exact"/>
              <w:jc w:val="center"/>
              <w:rPr>
                <w:rFonts w:ascii="方正书宋_GBK" w:eastAsia="方正书宋_GBK"/>
              </w:rPr>
            </w:pPr>
            <w:r>
              <w:rPr>
                <w:rFonts w:hint="eastAsia" w:ascii="方正书宋_GBK" w:eastAsia="方正书宋_GBK"/>
              </w:rPr>
              <w:t>正处（县）级</w:t>
            </w:r>
          </w:p>
        </w:tc>
        <w:tc>
          <w:tcPr>
            <w:tcW w:w="2708" w:type="dxa"/>
            <w:shd w:val="clear" w:color="auto" w:fill="auto"/>
            <w:vAlign w:val="center"/>
          </w:tcPr>
          <w:p w14:paraId="13C11E23">
            <w:pPr>
              <w:spacing w:line="300" w:lineRule="exact"/>
              <w:jc w:val="center"/>
              <w:rPr>
                <w:rFonts w:ascii="方正书宋_GBK" w:eastAsia="方正书宋_GBK"/>
              </w:rPr>
            </w:pPr>
            <w:r>
              <w:rPr>
                <w:rFonts w:hint="eastAsia" w:ascii="方正书宋_GBK" w:eastAsia="方正书宋_GBK"/>
              </w:rPr>
              <w:t>财政性资金基本保证</w:t>
            </w:r>
          </w:p>
        </w:tc>
      </w:tr>
      <w:tr w14:paraId="68332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shd w:val="clear" w:color="auto" w:fill="auto"/>
            <w:vAlign w:val="center"/>
          </w:tcPr>
          <w:p w14:paraId="305E804F">
            <w:pPr>
              <w:spacing w:line="300" w:lineRule="exact"/>
              <w:jc w:val="left"/>
              <w:rPr>
                <w:rFonts w:ascii="方正书宋_GBK" w:eastAsia="方正书宋_GBK"/>
              </w:rPr>
            </w:pPr>
            <w:r>
              <w:rPr>
                <w:rFonts w:hint="eastAsia" w:ascii="方正书宋_GBK" w:eastAsia="方正书宋_GBK"/>
              </w:rPr>
              <w:t>河北省中小企业发展促进中心</w:t>
            </w:r>
          </w:p>
        </w:tc>
        <w:tc>
          <w:tcPr>
            <w:tcW w:w="1134" w:type="dxa"/>
            <w:shd w:val="clear" w:color="auto" w:fill="auto"/>
            <w:vAlign w:val="center"/>
          </w:tcPr>
          <w:p w14:paraId="623DE869">
            <w:pPr>
              <w:spacing w:line="300" w:lineRule="exact"/>
              <w:jc w:val="center"/>
              <w:rPr>
                <w:rFonts w:ascii="方正书宋_GBK" w:eastAsia="方正书宋_GBK"/>
              </w:rPr>
            </w:pPr>
            <w:r>
              <w:rPr>
                <w:rFonts w:hint="eastAsia" w:ascii="方正书宋_GBK" w:eastAsia="方正书宋_GBK"/>
              </w:rPr>
              <w:t>事业</w:t>
            </w:r>
          </w:p>
        </w:tc>
        <w:tc>
          <w:tcPr>
            <w:tcW w:w="1581" w:type="dxa"/>
            <w:shd w:val="clear" w:color="auto" w:fill="auto"/>
            <w:vAlign w:val="center"/>
          </w:tcPr>
          <w:p w14:paraId="7C6B7C8A">
            <w:pPr>
              <w:spacing w:line="300" w:lineRule="exact"/>
              <w:jc w:val="center"/>
              <w:rPr>
                <w:rFonts w:ascii="方正书宋_GBK" w:eastAsia="方正书宋_GBK"/>
              </w:rPr>
            </w:pPr>
            <w:r>
              <w:rPr>
                <w:rFonts w:hint="eastAsia" w:ascii="方正书宋_GBK" w:eastAsia="方正书宋_GBK"/>
              </w:rPr>
              <w:t>正处（县）级</w:t>
            </w:r>
          </w:p>
        </w:tc>
        <w:tc>
          <w:tcPr>
            <w:tcW w:w="2708" w:type="dxa"/>
            <w:shd w:val="clear" w:color="auto" w:fill="auto"/>
            <w:vAlign w:val="center"/>
          </w:tcPr>
          <w:p w14:paraId="46F450C5">
            <w:pPr>
              <w:spacing w:line="300" w:lineRule="exact"/>
              <w:jc w:val="center"/>
              <w:rPr>
                <w:rFonts w:ascii="方正书宋_GBK" w:eastAsia="方正书宋_GBK"/>
              </w:rPr>
            </w:pPr>
            <w:r>
              <w:rPr>
                <w:rFonts w:hint="eastAsia" w:ascii="方正书宋_GBK" w:eastAsia="方正书宋_GBK"/>
              </w:rPr>
              <w:t>财政性资金零补助</w:t>
            </w:r>
          </w:p>
        </w:tc>
      </w:tr>
      <w:tr w14:paraId="30C6C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shd w:val="clear" w:color="auto" w:fill="auto"/>
            <w:vAlign w:val="center"/>
          </w:tcPr>
          <w:p w14:paraId="0ABF010C">
            <w:pPr>
              <w:spacing w:line="300" w:lineRule="exact"/>
              <w:jc w:val="left"/>
              <w:rPr>
                <w:rFonts w:ascii="方正书宋_GBK" w:eastAsia="方正书宋_GBK"/>
              </w:rPr>
            </w:pPr>
            <w:r>
              <w:rPr>
                <w:rFonts w:hint="eastAsia" w:ascii="方正书宋_GBK" w:eastAsia="方正书宋_GBK"/>
              </w:rPr>
              <w:t>河北省工业和信息化厅信息中心</w:t>
            </w:r>
          </w:p>
        </w:tc>
        <w:tc>
          <w:tcPr>
            <w:tcW w:w="1134" w:type="dxa"/>
            <w:shd w:val="clear" w:color="auto" w:fill="auto"/>
            <w:vAlign w:val="center"/>
          </w:tcPr>
          <w:p w14:paraId="25DDF93D">
            <w:pPr>
              <w:spacing w:line="300" w:lineRule="exact"/>
              <w:jc w:val="center"/>
              <w:rPr>
                <w:rFonts w:ascii="方正书宋_GBK" w:eastAsia="方正书宋_GBK"/>
              </w:rPr>
            </w:pPr>
            <w:r>
              <w:rPr>
                <w:rFonts w:hint="eastAsia" w:ascii="方正书宋_GBK" w:eastAsia="方正书宋_GBK"/>
              </w:rPr>
              <w:t>事业</w:t>
            </w:r>
          </w:p>
        </w:tc>
        <w:tc>
          <w:tcPr>
            <w:tcW w:w="1581" w:type="dxa"/>
            <w:shd w:val="clear" w:color="auto" w:fill="auto"/>
            <w:vAlign w:val="center"/>
          </w:tcPr>
          <w:p w14:paraId="3A81EFE0">
            <w:pPr>
              <w:spacing w:line="300" w:lineRule="exact"/>
              <w:jc w:val="center"/>
              <w:rPr>
                <w:rFonts w:ascii="方正书宋_GBK" w:eastAsia="方正书宋_GBK"/>
              </w:rPr>
            </w:pPr>
            <w:r>
              <w:rPr>
                <w:rFonts w:hint="eastAsia" w:ascii="方正书宋_GBK" w:eastAsia="方正书宋_GBK"/>
              </w:rPr>
              <w:t>正处（县）级</w:t>
            </w:r>
          </w:p>
        </w:tc>
        <w:tc>
          <w:tcPr>
            <w:tcW w:w="2708" w:type="dxa"/>
            <w:shd w:val="clear" w:color="auto" w:fill="auto"/>
            <w:vAlign w:val="center"/>
          </w:tcPr>
          <w:p w14:paraId="6B57999D">
            <w:pPr>
              <w:spacing w:line="300" w:lineRule="exact"/>
              <w:jc w:val="center"/>
              <w:rPr>
                <w:rFonts w:ascii="方正书宋_GBK" w:eastAsia="方正书宋_GBK"/>
              </w:rPr>
            </w:pPr>
            <w:r>
              <w:rPr>
                <w:rFonts w:hint="eastAsia" w:ascii="方正书宋_GBK" w:eastAsia="方正书宋_GBK"/>
              </w:rPr>
              <w:t>财政性资金基本保证</w:t>
            </w:r>
          </w:p>
        </w:tc>
      </w:tr>
      <w:tr w14:paraId="5EFFF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shd w:val="clear" w:color="auto" w:fill="auto"/>
            <w:vAlign w:val="center"/>
          </w:tcPr>
          <w:p w14:paraId="3305EB72">
            <w:pPr>
              <w:spacing w:line="300" w:lineRule="exact"/>
              <w:jc w:val="left"/>
              <w:rPr>
                <w:rFonts w:ascii="方正书宋_GBK" w:eastAsia="方正书宋_GBK"/>
              </w:rPr>
            </w:pPr>
            <w:r>
              <w:rPr>
                <w:rFonts w:hint="eastAsia" w:ascii="方正书宋_GBK" w:eastAsia="方正书宋_GBK"/>
              </w:rPr>
              <w:t>河北省张家口无线电管理局</w:t>
            </w:r>
          </w:p>
        </w:tc>
        <w:tc>
          <w:tcPr>
            <w:tcW w:w="1134" w:type="dxa"/>
            <w:shd w:val="clear" w:color="auto" w:fill="auto"/>
            <w:vAlign w:val="center"/>
          </w:tcPr>
          <w:p w14:paraId="6747D7E4">
            <w:pPr>
              <w:spacing w:line="300" w:lineRule="exact"/>
              <w:jc w:val="center"/>
              <w:rPr>
                <w:rFonts w:ascii="方正书宋_GBK" w:eastAsia="方正书宋_GBK"/>
              </w:rPr>
            </w:pPr>
            <w:r>
              <w:rPr>
                <w:rFonts w:hint="eastAsia" w:ascii="方正书宋_GBK" w:eastAsia="方正书宋_GBK"/>
              </w:rPr>
              <w:t>事业</w:t>
            </w:r>
          </w:p>
        </w:tc>
        <w:tc>
          <w:tcPr>
            <w:tcW w:w="1581" w:type="dxa"/>
            <w:shd w:val="clear" w:color="auto" w:fill="auto"/>
            <w:vAlign w:val="center"/>
          </w:tcPr>
          <w:p w14:paraId="37FD24A2">
            <w:pPr>
              <w:spacing w:line="300" w:lineRule="exact"/>
              <w:jc w:val="center"/>
              <w:rPr>
                <w:rFonts w:ascii="方正书宋_GBK" w:eastAsia="方正书宋_GBK"/>
              </w:rPr>
            </w:pPr>
            <w:r>
              <w:rPr>
                <w:rFonts w:hint="eastAsia" w:ascii="方正书宋_GBK" w:eastAsia="方正书宋_GBK"/>
              </w:rPr>
              <w:t>正处（县）级</w:t>
            </w:r>
          </w:p>
        </w:tc>
        <w:tc>
          <w:tcPr>
            <w:tcW w:w="2708" w:type="dxa"/>
            <w:shd w:val="clear" w:color="auto" w:fill="auto"/>
            <w:vAlign w:val="center"/>
          </w:tcPr>
          <w:p w14:paraId="46971F2E">
            <w:pPr>
              <w:spacing w:line="300" w:lineRule="exact"/>
              <w:jc w:val="center"/>
              <w:rPr>
                <w:rFonts w:ascii="方正书宋_GBK" w:eastAsia="方正书宋_GBK"/>
              </w:rPr>
            </w:pPr>
            <w:r>
              <w:rPr>
                <w:rFonts w:hint="eastAsia" w:ascii="方正书宋_GBK" w:eastAsia="方正书宋_GBK"/>
              </w:rPr>
              <w:t>财政性资金基本保证</w:t>
            </w:r>
          </w:p>
        </w:tc>
      </w:tr>
      <w:tr w14:paraId="4AF4D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shd w:val="clear" w:color="auto" w:fill="auto"/>
            <w:vAlign w:val="center"/>
          </w:tcPr>
          <w:p w14:paraId="74D52D41">
            <w:pPr>
              <w:spacing w:line="300" w:lineRule="exact"/>
              <w:jc w:val="left"/>
              <w:rPr>
                <w:rFonts w:ascii="方正书宋_GBK" w:eastAsia="方正书宋_GBK"/>
              </w:rPr>
            </w:pPr>
            <w:r>
              <w:rPr>
                <w:rFonts w:hint="eastAsia" w:ascii="方正书宋_GBK" w:eastAsia="方正书宋_GBK"/>
              </w:rPr>
              <w:t>河北省承德无线电管理局</w:t>
            </w:r>
          </w:p>
        </w:tc>
        <w:tc>
          <w:tcPr>
            <w:tcW w:w="1134" w:type="dxa"/>
            <w:shd w:val="clear" w:color="auto" w:fill="auto"/>
            <w:vAlign w:val="center"/>
          </w:tcPr>
          <w:p w14:paraId="08A3DCFA">
            <w:pPr>
              <w:spacing w:line="300" w:lineRule="exact"/>
              <w:jc w:val="center"/>
              <w:rPr>
                <w:rFonts w:ascii="方正书宋_GBK" w:eastAsia="方正书宋_GBK"/>
              </w:rPr>
            </w:pPr>
            <w:r>
              <w:rPr>
                <w:rFonts w:hint="eastAsia" w:ascii="方正书宋_GBK" w:eastAsia="方正书宋_GBK"/>
              </w:rPr>
              <w:t>事业</w:t>
            </w:r>
          </w:p>
        </w:tc>
        <w:tc>
          <w:tcPr>
            <w:tcW w:w="1581" w:type="dxa"/>
            <w:shd w:val="clear" w:color="auto" w:fill="auto"/>
            <w:vAlign w:val="center"/>
          </w:tcPr>
          <w:p w14:paraId="59C1CDDA">
            <w:pPr>
              <w:spacing w:line="300" w:lineRule="exact"/>
              <w:jc w:val="center"/>
              <w:rPr>
                <w:rFonts w:ascii="方正书宋_GBK" w:eastAsia="方正书宋_GBK"/>
              </w:rPr>
            </w:pPr>
            <w:r>
              <w:rPr>
                <w:rFonts w:hint="eastAsia" w:ascii="方正书宋_GBK" w:eastAsia="方正书宋_GBK"/>
              </w:rPr>
              <w:t>正处（县）级</w:t>
            </w:r>
          </w:p>
        </w:tc>
        <w:tc>
          <w:tcPr>
            <w:tcW w:w="2708" w:type="dxa"/>
            <w:shd w:val="clear" w:color="auto" w:fill="auto"/>
            <w:vAlign w:val="center"/>
          </w:tcPr>
          <w:p w14:paraId="466A2C4E">
            <w:pPr>
              <w:spacing w:line="300" w:lineRule="exact"/>
              <w:jc w:val="center"/>
              <w:rPr>
                <w:rFonts w:ascii="方正书宋_GBK" w:eastAsia="方正书宋_GBK"/>
              </w:rPr>
            </w:pPr>
            <w:r>
              <w:rPr>
                <w:rFonts w:hint="eastAsia" w:ascii="方正书宋_GBK" w:eastAsia="方正书宋_GBK"/>
              </w:rPr>
              <w:t>财政性资金基本保证</w:t>
            </w:r>
          </w:p>
        </w:tc>
      </w:tr>
      <w:tr w14:paraId="16F06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shd w:val="clear" w:color="auto" w:fill="auto"/>
            <w:vAlign w:val="center"/>
          </w:tcPr>
          <w:p w14:paraId="0AE84514">
            <w:pPr>
              <w:spacing w:line="300" w:lineRule="exact"/>
              <w:jc w:val="left"/>
              <w:rPr>
                <w:rFonts w:ascii="方正书宋_GBK" w:eastAsia="方正书宋_GBK"/>
              </w:rPr>
            </w:pPr>
            <w:r>
              <w:rPr>
                <w:rFonts w:hint="eastAsia" w:ascii="方正书宋_GBK" w:eastAsia="方正书宋_GBK"/>
              </w:rPr>
              <w:t>河北省沧州无线电管理局</w:t>
            </w:r>
          </w:p>
        </w:tc>
        <w:tc>
          <w:tcPr>
            <w:tcW w:w="1134" w:type="dxa"/>
            <w:shd w:val="clear" w:color="auto" w:fill="auto"/>
            <w:vAlign w:val="center"/>
          </w:tcPr>
          <w:p w14:paraId="2F5CD91B">
            <w:pPr>
              <w:spacing w:line="300" w:lineRule="exact"/>
              <w:jc w:val="center"/>
              <w:rPr>
                <w:rFonts w:ascii="方正书宋_GBK" w:eastAsia="方正书宋_GBK"/>
              </w:rPr>
            </w:pPr>
            <w:r>
              <w:rPr>
                <w:rFonts w:hint="eastAsia" w:ascii="方正书宋_GBK" w:eastAsia="方正书宋_GBK"/>
              </w:rPr>
              <w:t>事业</w:t>
            </w:r>
          </w:p>
        </w:tc>
        <w:tc>
          <w:tcPr>
            <w:tcW w:w="1581" w:type="dxa"/>
            <w:shd w:val="clear" w:color="auto" w:fill="auto"/>
            <w:vAlign w:val="center"/>
          </w:tcPr>
          <w:p w14:paraId="68903E3B">
            <w:pPr>
              <w:spacing w:line="300" w:lineRule="exact"/>
              <w:jc w:val="center"/>
              <w:rPr>
                <w:rFonts w:ascii="方正书宋_GBK" w:eastAsia="方正书宋_GBK"/>
              </w:rPr>
            </w:pPr>
            <w:r>
              <w:rPr>
                <w:rFonts w:hint="eastAsia" w:ascii="方正书宋_GBK" w:eastAsia="方正书宋_GBK"/>
              </w:rPr>
              <w:t>正处（县）级</w:t>
            </w:r>
          </w:p>
        </w:tc>
        <w:tc>
          <w:tcPr>
            <w:tcW w:w="2708" w:type="dxa"/>
            <w:shd w:val="clear" w:color="auto" w:fill="auto"/>
            <w:vAlign w:val="center"/>
          </w:tcPr>
          <w:p w14:paraId="5B38415A">
            <w:pPr>
              <w:spacing w:line="300" w:lineRule="exact"/>
              <w:jc w:val="center"/>
              <w:rPr>
                <w:rFonts w:ascii="方正书宋_GBK" w:eastAsia="方正书宋_GBK"/>
              </w:rPr>
            </w:pPr>
            <w:r>
              <w:rPr>
                <w:rFonts w:hint="eastAsia" w:ascii="方正书宋_GBK" w:eastAsia="方正书宋_GBK"/>
              </w:rPr>
              <w:t>财政性资金基本保证</w:t>
            </w:r>
          </w:p>
        </w:tc>
      </w:tr>
      <w:tr w14:paraId="00FD0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shd w:val="clear" w:color="auto" w:fill="auto"/>
            <w:vAlign w:val="center"/>
          </w:tcPr>
          <w:p w14:paraId="32E115E6">
            <w:pPr>
              <w:spacing w:line="300" w:lineRule="exact"/>
              <w:jc w:val="left"/>
              <w:rPr>
                <w:rFonts w:ascii="方正书宋_GBK" w:eastAsia="方正书宋_GBK"/>
              </w:rPr>
            </w:pPr>
            <w:r>
              <w:rPr>
                <w:rFonts w:hint="eastAsia" w:ascii="方正书宋_GBK" w:eastAsia="方正书宋_GBK"/>
              </w:rPr>
              <w:t>河北省衡水无线电管理局</w:t>
            </w:r>
          </w:p>
        </w:tc>
        <w:tc>
          <w:tcPr>
            <w:tcW w:w="1134" w:type="dxa"/>
            <w:shd w:val="clear" w:color="auto" w:fill="auto"/>
            <w:vAlign w:val="center"/>
          </w:tcPr>
          <w:p w14:paraId="6790A470">
            <w:pPr>
              <w:spacing w:line="300" w:lineRule="exact"/>
              <w:jc w:val="center"/>
              <w:rPr>
                <w:rFonts w:ascii="方正书宋_GBK" w:eastAsia="方正书宋_GBK"/>
              </w:rPr>
            </w:pPr>
            <w:r>
              <w:rPr>
                <w:rFonts w:hint="eastAsia" w:ascii="方正书宋_GBK" w:eastAsia="方正书宋_GBK"/>
              </w:rPr>
              <w:t>事业</w:t>
            </w:r>
          </w:p>
        </w:tc>
        <w:tc>
          <w:tcPr>
            <w:tcW w:w="1581" w:type="dxa"/>
            <w:shd w:val="clear" w:color="auto" w:fill="auto"/>
            <w:vAlign w:val="center"/>
          </w:tcPr>
          <w:p w14:paraId="17503813">
            <w:pPr>
              <w:spacing w:line="300" w:lineRule="exact"/>
              <w:jc w:val="center"/>
              <w:rPr>
                <w:rFonts w:ascii="方正书宋_GBK" w:eastAsia="方正书宋_GBK"/>
              </w:rPr>
            </w:pPr>
            <w:r>
              <w:rPr>
                <w:rFonts w:hint="eastAsia" w:ascii="方正书宋_GBK" w:eastAsia="方正书宋_GBK"/>
              </w:rPr>
              <w:t>正处（县）级</w:t>
            </w:r>
          </w:p>
        </w:tc>
        <w:tc>
          <w:tcPr>
            <w:tcW w:w="2708" w:type="dxa"/>
            <w:shd w:val="clear" w:color="auto" w:fill="auto"/>
            <w:vAlign w:val="center"/>
          </w:tcPr>
          <w:p w14:paraId="1423D486">
            <w:pPr>
              <w:spacing w:line="300" w:lineRule="exact"/>
              <w:jc w:val="center"/>
              <w:rPr>
                <w:rFonts w:ascii="方正书宋_GBK" w:eastAsia="方正书宋_GBK"/>
              </w:rPr>
            </w:pPr>
            <w:r>
              <w:rPr>
                <w:rFonts w:hint="eastAsia" w:ascii="方正书宋_GBK" w:eastAsia="方正书宋_GBK"/>
              </w:rPr>
              <w:t>财政性资金基本保证</w:t>
            </w:r>
          </w:p>
        </w:tc>
      </w:tr>
      <w:tr w14:paraId="1A2C3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shd w:val="clear" w:color="auto" w:fill="auto"/>
            <w:vAlign w:val="center"/>
          </w:tcPr>
          <w:p w14:paraId="5473764A">
            <w:pPr>
              <w:spacing w:line="300" w:lineRule="exact"/>
              <w:jc w:val="left"/>
              <w:rPr>
                <w:rFonts w:ascii="方正书宋_GBK" w:eastAsia="方正书宋_GBK"/>
              </w:rPr>
            </w:pPr>
            <w:r>
              <w:rPr>
                <w:rFonts w:hint="eastAsia" w:ascii="方正书宋_GBK" w:eastAsia="方正书宋_GBK"/>
              </w:rPr>
              <w:t>河北省邢台无线电管理局</w:t>
            </w:r>
          </w:p>
        </w:tc>
        <w:tc>
          <w:tcPr>
            <w:tcW w:w="1134" w:type="dxa"/>
            <w:shd w:val="clear" w:color="auto" w:fill="auto"/>
            <w:vAlign w:val="center"/>
          </w:tcPr>
          <w:p w14:paraId="0D47BDAE">
            <w:pPr>
              <w:spacing w:line="300" w:lineRule="exact"/>
              <w:jc w:val="center"/>
              <w:rPr>
                <w:rFonts w:ascii="方正书宋_GBK" w:eastAsia="方正书宋_GBK"/>
              </w:rPr>
            </w:pPr>
            <w:r>
              <w:rPr>
                <w:rFonts w:hint="eastAsia" w:ascii="方正书宋_GBK" w:eastAsia="方正书宋_GBK"/>
              </w:rPr>
              <w:t>事业</w:t>
            </w:r>
          </w:p>
        </w:tc>
        <w:tc>
          <w:tcPr>
            <w:tcW w:w="1581" w:type="dxa"/>
            <w:shd w:val="clear" w:color="auto" w:fill="auto"/>
            <w:vAlign w:val="center"/>
          </w:tcPr>
          <w:p w14:paraId="677B7E8B">
            <w:pPr>
              <w:spacing w:line="300" w:lineRule="exact"/>
              <w:jc w:val="center"/>
              <w:rPr>
                <w:rFonts w:ascii="方正书宋_GBK" w:eastAsia="方正书宋_GBK"/>
              </w:rPr>
            </w:pPr>
            <w:r>
              <w:rPr>
                <w:rFonts w:hint="eastAsia" w:ascii="方正书宋_GBK" w:eastAsia="方正书宋_GBK"/>
              </w:rPr>
              <w:t>正处（县）级</w:t>
            </w:r>
          </w:p>
        </w:tc>
        <w:tc>
          <w:tcPr>
            <w:tcW w:w="2708" w:type="dxa"/>
            <w:shd w:val="clear" w:color="auto" w:fill="auto"/>
            <w:vAlign w:val="center"/>
          </w:tcPr>
          <w:p w14:paraId="64313C10">
            <w:pPr>
              <w:spacing w:line="300" w:lineRule="exact"/>
              <w:jc w:val="center"/>
              <w:rPr>
                <w:rFonts w:ascii="方正书宋_GBK" w:eastAsia="方正书宋_GBK"/>
              </w:rPr>
            </w:pPr>
            <w:r>
              <w:rPr>
                <w:rFonts w:hint="eastAsia" w:ascii="方正书宋_GBK" w:eastAsia="方正书宋_GBK"/>
              </w:rPr>
              <w:t>财政性资金基本保证</w:t>
            </w:r>
          </w:p>
        </w:tc>
      </w:tr>
      <w:tr w14:paraId="0E04D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shd w:val="clear" w:color="auto" w:fill="auto"/>
            <w:vAlign w:val="center"/>
          </w:tcPr>
          <w:p w14:paraId="65D71CAB">
            <w:pPr>
              <w:spacing w:line="300" w:lineRule="exact"/>
              <w:jc w:val="left"/>
              <w:rPr>
                <w:rFonts w:ascii="方正书宋_GBK" w:eastAsia="方正书宋_GBK"/>
              </w:rPr>
            </w:pPr>
            <w:r>
              <w:rPr>
                <w:rFonts w:hint="eastAsia" w:ascii="方正书宋_GBK" w:eastAsia="方正书宋_GBK"/>
              </w:rPr>
              <w:t>河北省唐山无线电管理局</w:t>
            </w:r>
          </w:p>
        </w:tc>
        <w:tc>
          <w:tcPr>
            <w:tcW w:w="1134" w:type="dxa"/>
            <w:shd w:val="clear" w:color="auto" w:fill="auto"/>
            <w:vAlign w:val="center"/>
          </w:tcPr>
          <w:p w14:paraId="5009455C">
            <w:pPr>
              <w:spacing w:line="300" w:lineRule="exact"/>
              <w:jc w:val="center"/>
              <w:rPr>
                <w:rFonts w:ascii="方正书宋_GBK" w:eastAsia="方正书宋_GBK"/>
              </w:rPr>
            </w:pPr>
            <w:r>
              <w:rPr>
                <w:rFonts w:hint="eastAsia" w:ascii="方正书宋_GBK" w:eastAsia="方正书宋_GBK"/>
              </w:rPr>
              <w:t>事业</w:t>
            </w:r>
          </w:p>
        </w:tc>
        <w:tc>
          <w:tcPr>
            <w:tcW w:w="1581" w:type="dxa"/>
            <w:shd w:val="clear" w:color="auto" w:fill="auto"/>
            <w:vAlign w:val="center"/>
          </w:tcPr>
          <w:p w14:paraId="0E3D4BA6">
            <w:pPr>
              <w:spacing w:line="300" w:lineRule="exact"/>
              <w:jc w:val="center"/>
              <w:rPr>
                <w:rFonts w:ascii="方正书宋_GBK" w:eastAsia="方正书宋_GBK"/>
              </w:rPr>
            </w:pPr>
            <w:r>
              <w:rPr>
                <w:rFonts w:hint="eastAsia" w:ascii="方正书宋_GBK" w:eastAsia="方正书宋_GBK"/>
              </w:rPr>
              <w:t>正处（县）级</w:t>
            </w:r>
          </w:p>
        </w:tc>
        <w:tc>
          <w:tcPr>
            <w:tcW w:w="2708" w:type="dxa"/>
            <w:shd w:val="clear" w:color="auto" w:fill="auto"/>
            <w:vAlign w:val="center"/>
          </w:tcPr>
          <w:p w14:paraId="3AFA8593">
            <w:pPr>
              <w:spacing w:line="300" w:lineRule="exact"/>
              <w:jc w:val="center"/>
              <w:rPr>
                <w:rFonts w:ascii="方正书宋_GBK" w:eastAsia="方正书宋_GBK"/>
              </w:rPr>
            </w:pPr>
            <w:r>
              <w:rPr>
                <w:rFonts w:hint="eastAsia" w:ascii="方正书宋_GBK" w:eastAsia="方正书宋_GBK"/>
              </w:rPr>
              <w:t>财政性资金基本保证</w:t>
            </w:r>
          </w:p>
        </w:tc>
      </w:tr>
      <w:tr w14:paraId="6507D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shd w:val="clear" w:color="auto" w:fill="auto"/>
            <w:vAlign w:val="center"/>
          </w:tcPr>
          <w:p w14:paraId="613BE7D0">
            <w:pPr>
              <w:spacing w:line="300" w:lineRule="exact"/>
              <w:jc w:val="left"/>
              <w:rPr>
                <w:rFonts w:ascii="方正书宋_GBK" w:eastAsia="方正书宋_GBK"/>
              </w:rPr>
            </w:pPr>
            <w:r>
              <w:rPr>
                <w:rFonts w:hint="eastAsia" w:ascii="方正书宋_GBK" w:eastAsia="方正书宋_GBK"/>
              </w:rPr>
              <w:t>河北省秦皇岛无线电管理局</w:t>
            </w:r>
          </w:p>
        </w:tc>
        <w:tc>
          <w:tcPr>
            <w:tcW w:w="1134" w:type="dxa"/>
            <w:shd w:val="clear" w:color="auto" w:fill="auto"/>
            <w:vAlign w:val="center"/>
          </w:tcPr>
          <w:p w14:paraId="05F25E47">
            <w:pPr>
              <w:spacing w:line="300" w:lineRule="exact"/>
              <w:jc w:val="center"/>
              <w:rPr>
                <w:rFonts w:ascii="方正书宋_GBK" w:eastAsia="方正书宋_GBK"/>
              </w:rPr>
            </w:pPr>
            <w:r>
              <w:rPr>
                <w:rFonts w:hint="eastAsia" w:ascii="方正书宋_GBK" w:eastAsia="方正书宋_GBK"/>
              </w:rPr>
              <w:t>事业</w:t>
            </w:r>
          </w:p>
        </w:tc>
        <w:tc>
          <w:tcPr>
            <w:tcW w:w="1581" w:type="dxa"/>
            <w:shd w:val="clear" w:color="auto" w:fill="auto"/>
            <w:vAlign w:val="center"/>
          </w:tcPr>
          <w:p w14:paraId="019F1191">
            <w:pPr>
              <w:spacing w:line="300" w:lineRule="exact"/>
              <w:jc w:val="center"/>
              <w:rPr>
                <w:rFonts w:ascii="方正书宋_GBK" w:eastAsia="方正书宋_GBK"/>
              </w:rPr>
            </w:pPr>
            <w:r>
              <w:rPr>
                <w:rFonts w:hint="eastAsia" w:ascii="方正书宋_GBK" w:eastAsia="方正书宋_GBK"/>
              </w:rPr>
              <w:t>正处（县）级</w:t>
            </w:r>
          </w:p>
        </w:tc>
        <w:tc>
          <w:tcPr>
            <w:tcW w:w="2708" w:type="dxa"/>
            <w:shd w:val="clear" w:color="auto" w:fill="auto"/>
            <w:vAlign w:val="center"/>
          </w:tcPr>
          <w:p w14:paraId="0724CD2E">
            <w:pPr>
              <w:spacing w:line="300" w:lineRule="exact"/>
              <w:jc w:val="center"/>
              <w:rPr>
                <w:rFonts w:ascii="方正书宋_GBK" w:eastAsia="方正书宋_GBK"/>
              </w:rPr>
            </w:pPr>
            <w:r>
              <w:rPr>
                <w:rFonts w:hint="eastAsia" w:ascii="方正书宋_GBK" w:eastAsia="方正书宋_GBK"/>
              </w:rPr>
              <w:t>财政性资金基本保证</w:t>
            </w:r>
          </w:p>
        </w:tc>
      </w:tr>
      <w:tr w14:paraId="2BBEB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shd w:val="clear" w:color="auto" w:fill="auto"/>
            <w:vAlign w:val="center"/>
          </w:tcPr>
          <w:p w14:paraId="4E21CCED">
            <w:pPr>
              <w:spacing w:line="300" w:lineRule="exact"/>
              <w:jc w:val="left"/>
              <w:rPr>
                <w:rFonts w:ascii="方正书宋_GBK" w:eastAsia="方正书宋_GBK"/>
              </w:rPr>
            </w:pPr>
            <w:r>
              <w:rPr>
                <w:rFonts w:hint="eastAsia" w:ascii="方正书宋_GBK" w:eastAsia="方正书宋_GBK"/>
              </w:rPr>
              <w:t>河北省石家庄无线电管理局</w:t>
            </w:r>
          </w:p>
        </w:tc>
        <w:tc>
          <w:tcPr>
            <w:tcW w:w="1134" w:type="dxa"/>
            <w:shd w:val="clear" w:color="auto" w:fill="auto"/>
            <w:vAlign w:val="center"/>
          </w:tcPr>
          <w:p w14:paraId="0C7F1D6B">
            <w:pPr>
              <w:spacing w:line="300" w:lineRule="exact"/>
              <w:jc w:val="center"/>
              <w:rPr>
                <w:rFonts w:ascii="方正书宋_GBK" w:eastAsia="方正书宋_GBK"/>
              </w:rPr>
            </w:pPr>
            <w:r>
              <w:rPr>
                <w:rFonts w:hint="eastAsia" w:ascii="方正书宋_GBK" w:eastAsia="方正书宋_GBK"/>
              </w:rPr>
              <w:t>事业</w:t>
            </w:r>
          </w:p>
        </w:tc>
        <w:tc>
          <w:tcPr>
            <w:tcW w:w="1581" w:type="dxa"/>
            <w:shd w:val="clear" w:color="auto" w:fill="auto"/>
            <w:vAlign w:val="center"/>
          </w:tcPr>
          <w:p w14:paraId="22EACA0D">
            <w:pPr>
              <w:spacing w:line="300" w:lineRule="exact"/>
              <w:jc w:val="center"/>
              <w:rPr>
                <w:rFonts w:ascii="方正书宋_GBK" w:eastAsia="方正书宋_GBK"/>
              </w:rPr>
            </w:pPr>
            <w:r>
              <w:rPr>
                <w:rFonts w:hint="eastAsia" w:ascii="方正书宋_GBK" w:eastAsia="方正书宋_GBK"/>
              </w:rPr>
              <w:t>正处（县）级</w:t>
            </w:r>
          </w:p>
        </w:tc>
        <w:tc>
          <w:tcPr>
            <w:tcW w:w="2708" w:type="dxa"/>
            <w:shd w:val="clear" w:color="auto" w:fill="auto"/>
            <w:vAlign w:val="center"/>
          </w:tcPr>
          <w:p w14:paraId="4D87AE7E">
            <w:pPr>
              <w:spacing w:line="300" w:lineRule="exact"/>
              <w:jc w:val="center"/>
              <w:rPr>
                <w:rFonts w:ascii="方正书宋_GBK" w:eastAsia="方正书宋_GBK"/>
              </w:rPr>
            </w:pPr>
            <w:r>
              <w:rPr>
                <w:rFonts w:hint="eastAsia" w:ascii="方正书宋_GBK" w:eastAsia="方正书宋_GBK"/>
              </w:rPr>
              <w:t>财政性资金基本保证</w:t>
            </w:r>
          </w:p>
        </w:tc>
      </w:tr>
      <w:tr w14:paraId="0CA60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shd w:val="clear" w:color="auto" w:fill="auto"/>
            <w:vAlign w:val="center"/>
          </w:tcPr>
          <w:p w14:paraId="1ABD3FA6">
            <w:pPr>
              <w:spacing w:line="300" w:lineRule="exact"/>
              <w:jc w:val="left"/>
              <w:rPr>
                <w:rFonts w:ascii="方正书宋_GBK" w:eastAsia="方正书宋_GBK"/>
              </w:rPr>
            </w:pPr>
            <w:r>
              <w:rPr>
                <w:rFonts w:hint="eastAsia" w:ascii="方正书宋_GBK" w:eastAsia="方正书宋_GBK"/>
              </w:rPr>
              <w:t>河北省廊坊无线电管理局</w:t>
            </w:r>
          </w:p>
        </w:tc>
        <w:tc>
          <w:tcPr>
            <w:tcW w:w="1134" w:type="dxa"/>
            <w:shd w:val="clear" w:color="auto" w:fill="auto"/>
            <w:vAlign w:val="center"/>
          </w:tcPr>
          <w:p w14:paraId="1FD56BEB">
            <w:pPr>
              <w:spacing w:line="300" w:lineRule="exact"/>
              <w:jc w:val="center"/>
              <w:rPr>
                <w:rFonts w:ascii="方正书宋_GBK" w:eastAsia="方正书宋_GBK"/>
              </w:rPr>
            </w:pPr>
            <w:r>
              <w:rPr>
                <w:rFonts w:hint="eastAsia" w:ascii="方正书宋_GBK" w:eastAsia="方正书宋_GBK"/>
              </w:rPr>
              <w:t>事业</w:t>
            </w:r>
          </w:p>
        </w:tc>
        <w:tc>
          <w:tcPr>
            <w:tcW w:w="1581" w:type="dxa"/>
            <w:shd w:val="clear" w:color="auto" w:fill="auto"/>
            <w:vAlign w:val="center"/>
          </w:tcPr>
          <w:p w14:paraId="647907A4">
            <w:pPr>
              <w:spacing w:line="300" w:lineRule="exact"/>
              <w:jc w:val="center"/>
              <w:rPr>
                <w:rFonts w:ascii="方正书宋_GBK" w:eastAsia="方正书宋_GBK"/>
              </w:rPr>
            </w:pPr>
            <w:r>
              <w:rPr>
                <w:rFonts w:hint="eastAsia" w:ascii="方正书宋_GBK" w:eastAsia="方正书宋_GBK"/>
              </w:rPr>
              <w:t>正处（县）级</w:t>
            </w:r>
          </w:p>
        </w:tc>
        <w:tc>
          <w:tcPr>
            <w:tcW w:w="2708" w:type="dxa"/>
            <w:shd w:val="clear" w:color="auto" w:fill="auto"/>
            <w:vAlign w:val="center"/>
          </w:tcPr>
          <w:p w14:paraId="30816304">
            <w:pPr>
              <w:spacing w:line="300" w:lineRule="exact"/>
              <w:jc w:val="center"/>
              <w:rPr>
                <w:rFonts w:ascii="方正书宋_GBK" w:eastAsia="方正书宋_GBK"/>
              </w:rPr>
            </w:pPr>
            <w:r>
              <w:rPr>
                <w:rFonts w:hint="eastAsia" w:ascii="方正书宋_GBK" w:eastAsia="方正书宋_GBK"/>
              </w:rPr>
              <w:t>财政性资金基本保证</w:t>
            </w:r>
          </w:p>
        </w:tc>
      </w:tr>
      <w:tr w14:paraId="06ADD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shd w:val="clear" w:color="auto" w:fill="auto"/>
            <w:vAlign w:val="center"/>
          </w:tcPr>
          <w:p w14:paraId="1A6A6B47">
            <w:pPr>
              <w:spacing w:line="300" w:lineRule="exact"/>
              <w:jc w:val="left"/>
              <w:rPr>
                <w:rFonts w:ascii="方正书宋_GBK" w:eastAsia="方正书宋_GBK"/>
              </w:rPr>
            </w:pPr>
            <w:r>
              <w:rPr>
                <w:rFonts w:hint="eastAsia" w:ascii="方正书宋_GBK" w:eastAsia="方正书宋_GBK"/>
              </w:rPr>
              <w:t>河北省保定无线电管理局</w:t>
            </w:r>
          </w:p>
        </w:tc>
        <w:tc>
          <w:tcPr>
            <w:tcW w:w="1134" w:type="dxa"/>
            <w:shd w:val="clear" w:color="auto" w:fill="auto"/>
            <w:vAlign w:val="center"/>
          </w:tcPr>
          <w:p w14:paraId="4F33489F">
            <w:pPr>
              <w:spacing w:line="300" w:lineRule="exact"/>
              <w:jc w:val="center"/>
              <w:rPr>
                <w:rFonts w:ascii="方正书宋_GBK" w:eastAsia="方正书宋_GBK"/>
              </w:rPr>
            </w:pPr>
            <w:r>
              <w:rPr>
                <w:rFonts w:hint="eastAsia" w:ascii="方正书宋_GBK" w:eastAsia="方正书宋_GBK"/>
              </w:rPr>
              <w:t>事业</w:t>
            </w:r>
          </w:p>
        </w:tc>
        <w:tc>
          <w:tcPr>
            <w:tcW w:w="1581" w:type="dxa"/>
            <w:shd w:val="clear" w:color="auto" w:fill="auto"/>
            <w:vAlign w:val="center"/>
          </w:tcPr>
          <w:p w14:paraId="557247D0">
            <w:pPr>
              <w:spacing w:line="300" w:lineRule="exact"/>
              <w:jc w:val="center"/>
              <w:rPr>
                <w:rFonts w:ascii="方正书宋_GBK" w:eastAsia="方正书宋_GBK"/>
              </w:rPr>
            </w:pPr>
            <w:r>
              <w:rPr>
                <w:rFonts w:hint="eastAsia" w:ascii="方正书宋_GBK" w:eastAsia="方正书宋_GBK"/>
              </w:rPr>
              <w:t>正处（县）级</w:t>
            </w:r>
          </w:p>
        </w:tc>
        <w:tc>
          <w:tcPr>
            <w:tcW w:w="2708" w:type="dxa"/>
            <w:shd w:val="clear" w:color="auto" w:fill="auto"/>
            <w:vAlign w:val="center"/>
          </w:tcPr>
          <w:p w14:paraId="7BD39528">
            <w:pPr>
              <w:spacing w:line="300" w:lineRule="exact"/>
              <w:jc w:val="center"/>
              <w:rPr>
                <w:rFonts w:ascii="方正书宋_GBK" w:eastAsia="方正书宋_GBK"/>
              </w:rPr>
            </w:pPr>
            <w:r>
              <w:rPr>
                <w:rFonts w:hint="eastAsia" w:ascii="方正书宋_GBK" w:eastAsia="方正书宋_GBK"/>
              </w:rPr>
              <w:t>财政性资金基本保证</w:t>
            </w:r>
          </w:p>
        </w:tc>
      </w:tr>
      <w:tr w14:paraId="77BFB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shd w:val="clear" w:color="auto" w:fill="auto"/>
            <w:vAlign w:val="center"/>
          </w:tcPr>
          <w:p w14:paraId="7EEBD470">
            <w:pPr>
              <w:spacing w:line="300" w:lineRule="exact"/>
              <w:jc w:val="left"/>
              <w:rPr>
                <w:rFonts w:ascii="方正书宋_GBK" w:eastAsia="方正书宋_GBK"/>
              </w:rPr>
            </w:pPr>
            <w:r>
              <w:rPr>
                <w:rFonts w:hint="eastAsia" w:ascii="方正书宋_GBK" w:eastAsia="方正书宋_GBK"/>
              </w:rPr>
              <w:t>河北省邯郸无线电管理局</w:t>
            </w:r>
          </w:p>
        </w:tc>
        <w:tc>
          <w:tcPr>
            <w:tcW w:w="1134" w:type="dxa"/>
            <w:shd w:val="clear" w:color="auto" w:fill="auto"/>
            <w:vAlign w:val="center"/>
          </w:tcPr>
          <w:p w14:paraId="7AAEF7BE">
            <w:pPr>
              <w:spacing w:line="300" w:lineRule="exact"/>
              <w:jc w:val="center"/>
              <w:rPr>
                <w:rFonts w:ascii="方正书宋_GBK" w:eastAsia="方正书宋_GBK"/>
              </w:rPr>
            </w:pPr>
            <w:r>
              <w:rPr>
                <w:rFonts w:hint="eastAsia" w:ascii="方正书宋_GBK" w:eastAsia="方正书宋_GBK"/>
              </w:rPr>
              <w:t>事业</w:t>
            </w:r>
          </w:p>
        </w:tc>
        <w:tc>
          <w:tcPr>
            <w:tcW w:w="1581" w:type="dxa"/>
            <w:shd w:val="clear" w:color="auto" w:fill="auto"/>
            <w:vAlign w:val="center"/>
          </w:tcPr>
          <w:p w14:paraId="54A8269D">
            <w:pPr>
              <w:spacing w:line="300" w:lineRule="exact"/>
              <w:jc w:val="center"/>
              <w:rPr>
                <w:rFonts w:ascii="方正书宋_GBK" w:eastAsia="方正书宋_GBK"/>
              </w:rPr>
            </w:pPr>
            <w:r>
              <w:rPr>
                <w:rFonts w:hint="eastAsia" w:ascii="方正书宋_GBK" w:eastAsia="方正书宋_GBK"/>
              </w:rPr>
              <w:t>正处（县）级</w:t>
            </w:r>
          </w:p>
        </w:tc>
        <w:tc>
          <w:tcPr>
            <w:tcW w:w="2708" w:type="dxa"/>
            <w:shd w:val="clear" w:color="auto" w:fill="auto"/>
            <w:vAlign w:val="center"/>
          </w:tcPr>
          <w:p w14:paraId="5A5D813D">
            <w:pPr>
              <w:spacing w:line="300" w:lineRule="exact"/>
              <w:jc w:val="center"/>
              <w:rPr>
                <w:rFonts w:ascii="方正书宋_GBK" w:eastAsia="方正书宋_GBK"/>
              </w:rPr>
            </w:pPr>
            <w:r>
              <w:rPr>
                <w:rFonts w:hint="eastAsia" w:ascii="方正书宋_GBK" w:eastAsia="方正书宋_GBK"/>
              </w:rPr>
              <w:t>财政性资金基本保证</w:t>
            </w:r>
          </w:p>
        </w:tc>
      </w:tr>
      <w:tr w14:paraId="668DF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shd w:val="clear" w:color="auto" w:fill="auto"/>
            <w:vAlign w:val="center"/>
          </w:tcPr>
          <w:p w14:paraId="69626D07">
            <w:pPr>
              <w:spacing w:line="300" w:lineRule="exact"/>
              <w:jc w:val="left"/>
              <w:rPr>
                <w:rFonts w:ascii="方正书宋_GBK" w:eastAsia="方正书宋_GBK"/>
              </w:rPr>
            </w:pPr>
            <w:r>
              <w:rPr>
                <w:rFonts w:hint="eastAsia" w:ascii="方正书宋_GBK" w:eastAsia="方正书宋_GBK"/>
              </w:rPr>
              <w:t>河北省无线电监测站</w:t>
            </w:r>
          </w:p>
        </w:tc>
        <w:tc>
          <w:tcPr>
            <w:tcW w:w="1134" w:type="dxa"/>
            <w:shd w:val="clear" w:color="auto" w:fill="auto"/>
            <w:vAlign w:val="center"/>
          </w:tcPr>
          <w:p w14:paraId="3B7E230C">
            <w:pPr>
              <w:spacing w:line="300" w:lineRule="exact"/>
              <w:jc w:val="center"/>
              <w:rPr>
                <w:rFonts w:ascii="方正书宋_GBK" w:eastAsia="方正书宋_GBK"/>
              </w:rPr>
            </w:pPr>
            <w:r>
              <w:rPr>
                <w:rFonts w:hint="eastAsia" w:ascii="方正书宋_GBK" w:eastAsia="方正书宋_GBK"/>
              </w:rPr>
              <w:t>事业</w:t>
            </w:r>
          </w:p>
        </w:tc>
        <w:tc>
          <w:tcPr>
            <w:tcW w:w="1581" w:type="dxa"/>
            <w:shd w:val="clear" w:color="auto" w:fill="auto"/>
            <w:vAlign w:val="center"/>
          </w:tcPr>
          <w:p w14:paraId="1FBB46ED">
            <w:pPr>
              <w:spacing w:line="300" w:lineRule="exact"/>
              <w:jc w:val="center"/>
              <w:rPr>
                <w:rFonts w:ascii="方正书宋_GBK" w:eastAsia="方正书宋_GBK"/>
              </w:rPr>
            </w:pPr>
            <w:r>
              <w:rPr>
                <w:rFonts w:hint="eastAsia" w:ascii="方正书宋_GBK" w:eastAsia="方正书宋_GBK"/>
              </w:rPr>
              <w:t>正处（县）级</w:t>
            </w:r>
          </w:p>
        </w:tc>
        <w:tc>
          <w:tcPr>
            <w:tcW w:w="2708" w:type="dxa"/>
            <w:shd w:val="clear" w:color="auto" w:fill="auto"/>
            <w:vAlign w:val="center"/>
          </w:tcPr>
          <w:p w14:paraId="3657FA4B">
            <w:pPr>
              <w:spacing w:line="300" w:lineRule="exact"/>
              <w:jc w:val="center"/>
              <w:rPr>
                <w:rFonts w:ascii="方正书宋_GBK" w:eastAsia="方正书宋_GBK"/>
              </w:rPr>
            </w:pPr>
            <w:r>
              <w:rPr>
                <w:rFonts w:hint="eastAsia" w:ascii="方正书宋_GBK" w:eastAsia="方正书宋_GBK"/>
              </w:rPr>
              <w:t>财政性资金基本保证</w:t>
            </w:r>
          </w:p>
        </w:tc>
      </w:tr>
      <w:tr w14:paraId="54357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shd w:val="clear" w:color="auto" w:fill="auto"/>
            <w:vAlign w:val="center"/>
          </w:tcPr>
          <w:p w14:paraId="5165FE9A">
            <w:pPr>
              <w:spacing w:line="300" w:lineRule="exact"/>
              <w:jc w:val="left"/>
              <w:rPr>
                <w:rFonts w:ascii="方正书宋_GBK" w:eastAsia="方正书宋_GBK"/>
              </w:rPr>
            </w:pPr>
            <w:r>
              <w:rPr>
                <w:rFonts w:hint="eastAsia" w:ascii="方正书宋_GBK" w:eastAsia="方正书宋_GBK"/>
              </w:rPr>
              <w:t>张家口无线电监测站</w:t>
            </w:r>
          </w:p>
        </w:tc>
        <w:tc>
          <w:tcPr>
            <w:tcW w:w="1134" w:type="dxa"/>
            <w:shd w:val="clear" w:color="auto" w:fill="auto"/>
            <w:vAlign w:val="center"/>
          </w:tcPr>
          <w:p w14:paraId="65DB7ADB">
            <w:pPr>
              <w:spacing w:line="300" w:lineRule="exact"/>
              <w:jc w:val="center"/>
              <w:rPr>
                <w:rFonts w:ascii="方正书宋_GBK" w:eastAsia="方正书宋_GBK"/>
              </w:rPr>
            </w:pPr>
            <w:r>
              <w:rPr>
                <w:rFonts w:hint="eastAsia" w:ascii="方正书宋_GBK" w:eastAsia="方正书宋_GBK"/>
              </w:rPr>
              <w:t>事业</w:t>
            </w:r>
          </w:p>
        </w:tc>
        <w:tc>
          <w:tcPr>
            <w:tcW w:w="1581" w:type="dxa"/>
            <w:shd w:val="clear" w:color="auto" w:fill="auto"/>
            <w:vAlign w:val="center"/>
          </w:tcPr>
          <w:p w14:paraId="6C7AFFF9">
            <w:pPr>
              <w:spacing w:line="300" w:lineRule="exact"/>
              <w:jc w:val="center"/>
              <w:rPr>
                <w:rFonts w:ascii="方正书宋_GBK" w:eastAsia="方正书宋_GBK"/>
              </w:rPr>
            </w:pPr>
            <w:r>
              <w:rPr>
                <w:rFonts w:hint="eastAsia" w:ascii="方正书宋_GBK" w:eastAsia="方正书宋_GBK"/>
              </w:rPr>
              <w:t>正科级</w:t>
            </w:r>
          </w:p>
        </w:tc>
        <w:tc>
          <w:tcPr>
            <w:tcW w:w="2708" w:type="dxa"/>
            <w:shd w:val="clear" w:color="auto" w:fill="auto"/>
            <w:vAlign w:val="center"/>
          </w:tcPr>
          <w:p w14:paraId="5602F63E">
            <w:pPr>
              <w:spacing w:line="300" w:lineRule="exact"/>
              <w:jc w:val="center"/>
              <w:rPr>
                <w:rFonts w:ascii="方正书宋_GBK" w:eastAsia="方正书宋_GBK"/>
              </w:rPr>
            </w:pPr>
            <w:r>
              <w:rPr>
                <w:rFonts w:hint="eastAsia" w:ascii="方正书宋_GBK" w:eastAsia="方正书宋_GBK"/>
              </w:rPr>
              <w:t>财政性资金基本保证</w:t>
            </w:r>
          </w:p>
        </w:tc>
      </w:tr>
      <w:tr w14:paraId="4E13A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shd w:val="clear" w:color="auto" w:fill="auto"/>
            <w:vAlign w:val="center"/>
          </w:tcPr>
          <w:p w14:paraId="6DA46F39">
            <w:pPr>
              <w:spacing w:line="300" w:lineRule="exact"/>
              <w:jc w:val="left"/>
              <w:rPr>
                <w:rFonts w:ascii="方正书宋_GBK" w:eastAsia="方正书宋_GBK"/>
              </w:rPr>
            </w:pPr>
            <w:r>
              <w:rPr>
                <w:rFonts w:hint="eastAsia" w:ascii="方正书宋_GBK" w:eastAsia="方正书宋_GBK"/>
              </w:rPr>
              <w:t>承德无线电监测站</w:t>
            </w:r>
          </w:p>
        </w:tc>
        <w:tc>
          <w:tcPr>
            <w:tcW w:w="1134" w:type="dxa"/>
            <w:shd w:val="clear" w:color="auto" w:fill="auto"/>
            <w:vAlign w:val="center"/>
          </w:tcPr>
          <w:p w14:paraId="765550BB">
            <w:pPr>
              <w:spacing w:line="300" w:lineRule="exact"/>
              <w:jc w:val="center"/>
              <w:rPr>
                <w:rFonts w:ascii="方正书宋_GBK" w:eastAsia="方正书宋_GBK"/>
              </w:rPr>
            </w:pPr>
            <w:r>
              <w:rPr>
                <w:rFonts w:hint="eastAsia" w:ascii="方正书宋_GBK" w:eastAsia="方正书宋_GBK"/>
              </w:rPr>
              <w:t>事业</w:t>
            </w:r>
          </w:p>
        </w:tc>
        <w:tc>
          <w:tcPr>
            <w:tcW w:w="1581" w:type="dxa"/>
            <w:shd w:val="clear" w:color="auto" w:fill="auto"/>
            <w:vAlign w:val="center"/>
          </w:tcPr>
          <w:p w14:paraId="61E4F8A4">
            <w:pPr>
              <w:spacing w:line="300" w:lineRule="exact"/>
              <w:jc w:val="center"/>
              <w:rPr>
                <w:rFonts w:ascii="方正书宋_GBK" w:eastAsia="方正书宋_GBK"/>
              </w:rPr>
            </w:pPr>
            <w:r>
              <w:rPr>
                <w:rFonts w:hint="eastAsia" w:ascii="方正书宋_GBK" w:eastAsia="方正书宋_GBK"/>
              </w:rPr>
              <w:t>正科级</w:t>
            </w:r>
          </w:p>
        </w:tc>
        <w:tc>
          <w:tcPr>
            <w:tcW w:w="2708" w:type="dxa"/>
            <w:shd w:val="clear" w:color="auto" w:fill="auto"/>
            <w:vAlign w:val="center"/>
          </w:tcPr>
          <w:p w14:paraId="4563D00F">
            <w:pPr>
              <w:spacing w:line="300" w:lineRule="exact"/>
              <w:jc w:val="center"/>
              <w:rPr>
                <w:rFonts w:ascii="方正书宋_GBK" w:eastAsia="方正书宋_GBK"/>
              </w:rPr>
            </w:pPr>
            <w:r>
              <w:rPr>
                <w:rFonts w:hint="eastAsia" w:ascii="方正书宋_GBK" w:eastAsia="方正书宋_GBK"/>
              </w:rPr>
              <w:t>财政性资金基本保证</w:t>
            </w:r>
          </w:p>
        </w:tc>
      </w:tr>
      <w:tr w14:paraId="3BB88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shd w:val="clear" w:color="auto" w:fill="auto"/>
            <w:vAlign w:val="center"/>
          </w:tcPr>
          <w:p w14:paraId="756CAE7E">
            <w:pPr>
              <w:spacing w:line="300" w:lineRule="exact"/>
              <w:jc w:val="left"/>
              <w:rPr>
                <w:rFonts w:ascii="方正书宋_GBK" w:eastAsia="方正书宋_GBK"/>
              </w:rPr>
            </w:pPr>
            <w:r>
              <w:rPr>
                <w:rFonts w:hint="eastAsia" w:ascii="方正书宋_GBK" w:eastAsia="方正书宋_GBK"/>
              </w:rPr>
              <w:t>沧州无线电监测站</w:t>
            </w:r>
          </w:p>
        </w:tc>
        <w:tc>
          <w:tcPr>
            <w:tcW w:w="1134" w:type="dxa"/>
            <w:shd w:val="clear" w:color="auto" w:fill="auto"/>
            <w:vAlign w:val="center"/>
          </w:tcPr>
          <w:p w14:paraId="54A95A1E">
            <w:pPr>
              <w:spacing w:line="300" w:lineRule="exact"/>
              <w:jc w:val="center"/>
              <w:rPr>
                <w:rFonts w:ascii="方正书宋_GBK" w:eastAsia="方正书宋_GBK"/>
              </w:rPr>
            </w:pPr>
            <w:r>
              <w:rPr>
                <w:rFonts w:hint="eastAsia" w:ascii="方正书宋_GBK" w:eastAsia="方正书宋_GBK"/>
              </w:rPr>
              <w:t>事业</w:t>
            </w:r>
          </w:p>
        </w:tc>
        <w:tc>
          <w:tcPr>
            <w:tcW w:w="1581" w:type="dxa"/>
            <w:shd w:val="clear" w:color="auto" w:fill="auto"/>
            <w:vAlign w:val="center"/>
          </w:tcPr>
          <w:p w14:paraId="53634F88">
            <w:pPr>
              <w:spacing w:line="300" w:lineRule="exact"/>
              <w:jc w:val="center"/>
              <w:rPr>
                <w:rFonts w:ascii="方正书宋_GBK" w:eastAsia="方正书宋_GBK"/>
              </w:rPr>
            </w:pPr>
            <w:r>
              <w:rPr>
                <w:rFonts w:hint="eastAsia" w:ascii="方正书宋_GBK" w:eastAsia="方正书宋_GBK"/>
              </w:rPr>
              <w:t>正科级</w:t>
            </w:r>
          </w:p>
        </w:tc>
        <w:tc>
          <w:tcPr>
            <w:tcW w:w="2708" w:type="dxa"/>
            <w:shd w:val="clear" w:color="auto" w:fill="auto"/>
            <w:vAlign w:val="center"/>
          </w:tcPr>
          <w:p w14:paraId="1BE3A663">
            <w:pPr>
              <w:spacing w:line="300" w:lineRule="exact"/>
              <w:jc w:val="center"/>
              <w:rPr>
                <w:rFonts w:ascii="方正书宋_GBK" w:eastAsia="方正书宋_GBK"/>
              </w:rPr>
            </w:pPr>
            <w:r>
              <w:rPr>
                <w:rFonts w:hint="eastAsia" w:ascii="方正书宋_GBK" w:eastAsia="方正书宋_GBK"/>
              </w:rPr>
              <w:t>财政性资金基本保证</w:t>
            </w:r>
          </w:p>
        </w:tc>
      </w:tr>
      <w:tr w14:paraId="31C1C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vAlign w:val="center"/>
          </w:tcPr>
          <w:p w14:paraId="3BC7148A">
            <w:pPr>
              <w:spacing w:line="300" w:lineRule="exact"/>
              <w:jc w:val="left"/>
              <w:rPr>
                <w:rFonts w:ascii="方正书宋_GBK" w:eastAsia="方正书宋_GBK"/>
              </w:rPr>
            </w:pPr>
            <w:r>
              <w:rPr>
                <w:rFonts w:hint="eastAsia" w:ascii="方正书宋_GBK" w:eastAsia="方正书宋_GBK"/>
              </w:rPr>
              <w:t>衡水无线电监测站</w:t>
            </w:r>
          </w:p>
        </w:tc>
        <w:tc>
          <w:tcPr>
            <w:tcW w:w="1134" w:type="dxa"/>
            <w:vAlign w:val="center"/>
          </w:tcPr>
          <w:p w14:paraId="5E74FB4D">
            <w:pPr>
              <w:spacing w:line="300" w:lineRule="exact"/>
              <w:jc w:val="center"/>
              <w:rPr>
                <w:rFonts w:ascii="方正书宋_GBK" w:eastAsia="方正书宋_GBK"/>
              </w:rPr>
            </w:pPr>
            <w:r>
              <w:rPr>
                <w:rFonts w:hint="eastAsia" w:ascii="方正书宋_GBK" w:eastAsia="方正书宋_GBK"/>
              </w:rPr>
              <w:t>事业</w:t>
            </w:r>
          </w:p>
        </w:tc>
        <w:tc>
          <w:tcPr>
            <w:tcW w:w="1581" w:type="dxa"/>
            <w:vAlign w:val="center"/>
          </w:tcPr>
          <w:p w14:paraId="70BFFCD9">
            <w:pPr>
              <w:spacing w:line="300" w:lineRule="exact"/>
              <w:jc w:val="center"/>
              <w:rPr>
                <w:rFonts w:ascii="方正书宋_GBK" w:eastAsia="方正书宋_GBK"/>
              </w:rPr>
            </w:pPr>
            <w:r>
              <w:rPr>
                <w:rFonts w:hint="eastAsia" w:ascii="方正书宋_GBK" w:eastAsia="方正书宋_GBK"/>
              </w:rPr>
              <w:t>正科级</w:t>
            </w:r>
          </w:p>
        </w:tc>
        <w:tc>
          <w:tcPr>
            <w:tcW w:w="2708" w:type="dxa"/>
            <w:vAlign w:val="center"/>
          </w:tcPr>
          <w:p w14:paraId="7AE98F00">
            <w:pPr>
              <w:spacing w:line="300" w:lineRule="exact"/>
              <w:jc w:val="center"/>
              <w:rPr>
                <w:rFonts w:ascii="方正书宋_GBK" w:eastAsia="方正书宋_GBK"/>
              </w:rPr>
            </w:pPr>
            <w:r>
              <w:rPr>
                <w:rFonts w:hint="eastAsia" w:ascii="方正书宋_GBK" w:eastAsia="方正书宋_GBK"/>
              </w:rPr>
              <w:t>财政性资金基本保证</w:t>
            </w:r>
          </w:p>
        </w:tc>
      </w:tr>
      <w:tr w14:paraId="077C0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vAlign w:val="center"/>
          </w:tcPr>
          <w:p w14:paraId="74ED5E43">
            <w:pPr>
              <w:spacing w:line="300" w:lineRule="exact"/>
              <w:jc w:val="left"/>
              <w:rPr>
                <w:rFonts w:ascii="方正书宋_GBK" w:eastAsia="方正书宋_GBK"/>
              </w:rPr>
            </w:pPr>
            <w:r>
              <w:rPr>
                <w:rFonts w:hint="eastAsia" w:ascii="方正书宋_GBK" w:eastAsia="方正书宋_GBK"/>
              </w:rPr>
              <w:t>邢台无线电监测站</w:t>
            </w:r>
          </w:p>
        </w:tc>
        <w:tc>
          <w:tcPr>
            <w:tcW w:w="1134" w:type="dxa"/>
            <w:vAlign w:val="center"/>
          </w:tcPr>
          <w:p w14:paraId="4EDBD23A">
            <w:pPr>
              <w:spacing w:line="300" w:lineRule="exact"/>
              <w:jc w:val="center"/>
              <w:rPr>
                <w:rFonts w:ascii="方正书宋_GBK" w:eastAsia="方正书宋_GBK"/>
              </w:rPr>
            </w:pPr>
            <w:r>
              <w:rPr>
                <w:rFonts w:hint="eastAsia" w:ascii="方正书宋_GBK" w:eastAsia="方正书宋_GBK"/>
              </w:rPr>
              <w:t>事业</w:t>
            </w:r>
          </w:p>
        </w:tc>
        <w:tc>
          <w:tcPr>
            <w:tcW w:w="1581" w:type="dxa"/>
            <w:vAlign w:val="center"/>
          </w:tcPr>
          <w:p w14:paraId="4539367B">
            <w:pPr>
              <w:spacing w:line="300" w:lineRule="exact"/>
              <w:jc w:val="center"/>
              <w:rPr>
                <w:rFonts w:ascii="方正书宋_GBK" w:eastAsia="方正书宋_GBK"/>
              </w:rPr>
            </w:pPr>
            <w:r>
              <w:rPr>
                <w:rFonts w:hint="eastAsia" w:ascii="方正书宋_GBK" w:eastAsia="方正书宋_GBK"/>
              </w:rPr>
              <w:t>正科级</w:t>
            </w:r>
          </w:p>
        </w:tc>
        <w:tc>
          <w:tcPr>
            <w:tcW w:w="2708" w:type="dxa"/>
            <w:vAlign w:val="center"/>
          </w:tcPr>
          <w:p w14:paraId="52E48939">
            <w:pPr>
              <w:spacing w:line="300" w:lineRule="exact"/>
              <w:jc w:val="center"/>
              <w:rPr>
                <w:rFonts w:ascii="方正书宋_GBK" w:eastAsia="方正书宋_GBK"/>
              </w:rPr>
            </w:pPr>
            <w:r>
              <w:rPr>
                <w:rFonts w:hint="eastAsia" w:ascii="方正书宋_GBK" w:eastAsia="方正书宋_GBK"/>
              </w:rPr>
              <w:t>财政性资金基本保证</w:t>
            </w:r>
          </w:p>
        </w:tc>
      </w:tr>
      <w:tr w14:paraId="7FF78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vAlign w:val="center"/>
          </w:tcPr>
          <w:p w14:paraId="4ADAB93E">
            <w:pPr>
              <w:spacing w:line="300" w:lineRule="exact"/>
              <w:jc w:val="left"/>
              <w:rPr>
                <w:rFonts w:ascii="方正书宋_GBK" w:eastAsia="方正书宋_GBK"/>
              </w:rPr>
            </w:pPr>
            <w:r>
              <w:rPr>
                <w:rFonts w:hint="eastAsia" w:ascii="方正书宋_GBK" w:eastAsia="方正书宋_GBK"/>
              </w:rPr>
              <w:t>唐山无线电监测站</w:t>
            </w:r>
          </w:p>
        </w:tc>
        <w:tc>
          <w:tcPr>
            <w:tcW w:w="1134" w:type="dxa"/>
            <w:vAlign w:val="center"/>
          </w:tcPr>
          <w:p w14:paraId="24728AC3">
            <w:pPr>
              <w:spacing w:line="300" w:lineRule="exact"/>
              <w:jc w:val="center"/>
              <w:rPr>
                <w:rFonts w:ascii="方正书宋_GBK" w:eastAsia="方正书宋_GBK"/>
              </w:rPr>
            </w:pPr>
            <w:r>
              <w:rPr>
                <w:rFonts w:hint="eastAsia" w:ascii="方正书宋_GBK" w:eastAsia="方正书宋_GBK"/>
              </w:rPr>
              <w:t>事业</w:t>
            </w:r>
          </w:p>
        </w:tc>
        <w:tc>
          <w:tcPr>
            <w:tcW w:w="1581" w:type="dxa"/>
            <w:vAlign w:val="center"/>
          </w:tcPr>
          <w:p w14:paraId="2D12969D">
            <w:pPr>
              <w:spacing w:line="300" w:lineRule="exact"/>
              <w:jc w:val="center"/>
              <w:rPr>
                <w:rFonts w:ascii="方正书宋_GBK" w:eastAsia="方正书宋_GBK"/>
              </w:rPr>
            </w:pPr>
            <w:r>
              <w:rPr>
                <w:rFonts w:hint="eastAsia" w:ascii="方正书宋_GBK" w:eastAsia="方正书宋_GBK"/>
              </w:rPr>
              <w:t>正科级</w:t>
            </w:r>
          </w:p>
        </w:tc>
        <w:tc>
          <w:tcPr>
            <w:tcW w:w="2708" w:type="dxa"/>
            <w:vAlign w:val="center"/>
          </w:tcPr>
          <w:p w14:paraId="604E927E">
            <w:pPr>
              <w:spacing w:line="300" w:lineRule="exact"/>
              <w:jc w:val="center"/>
              <w:rPr>
                <w:rFonts w:ascii="方正书宋_GBK" w:eastAsia="方正书宋_GBK"/>
              </w:rPr>
            </w:pPr>
            <w:r>
              <w:rPr>
                <w:rFonts w:hint="eastAsia" w:ascii="方正书宋_GBK" w:eastAsia="方正书宋_GBK"/>
              </w:rPr>
              <w:t>财政性资金基本保证</w:t>
            </w:r>
          </w:p>
        </w:tc>
      </w:tr>
      <w:tr w14:paraId="1D812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vAlign w:val="center"/>
          </w:tcPr>
          <w:p w14:paraId="7FF7B8EA">
            <w:pPr>
              <w:spacing w:line="300" w:lineRule="exact"/>
              <w:jc w:val="left"/>
              <w:rPr>
                <w:rFonts w:ascii="方正书宋_GBK" w:eastAsia="方正书宋_GBK"/>
              </w:rPr>
            </w:pPr>
            <w:r>
              <w:rPr>
                <w:rFonts w:hint="eastAsia" w:ascii="方正书宋_GBK" w:eastAsia="方正书宋_GBK"/>
              </w:rPr>
              <w:t>秦皇岛无线电监测站</w:t>
            </w:r>
          </w:p>
        </w:tc>
        <w:tc>
          <w:tcPr>
            <w:tcW w:w="1134" w:type="dxa"/>
            <w:vAlign w:val="center"/>
          </w:tcPr>
          <w:p w14:paraId="511312CD">
            <w:pPr>
              <w:spacing w:line="300" w:lineRule="exact"/>
              <w:jc w:val="center"/>
              <w:rPr>
                <w:rFonts w:ascii="方正书宋_GBK" w:eastAsia="方正书宋_GBK"/>
              </w:rPr>
            </w:pPr>
            <w:r>
              <w:rPr>
                <w:rFonts w:hint="eastAsia" w:ascii="方正书宋_GBK" w:eastAsia="方正书宋_GBK"/>
              </w:rPr>
              <w:t>事业</w:t>
            </w:r>
          </w:p>
        </w:tc>
        <w:tc>
          <w:tcPr>
            <w:tcW w:w="1581" w:type="dxa"/>
            <w:vAlign w:val="center"/>
          </w:tcPr>
          <w:p w14:paraId="521C577B">
            <w:pPr>
              <w:spacing w:line="300" w:lineRule="exact"/>
              <w:jc w:val="center"/>
              <w:rPr>
                <w:rFonts w:ascii="方正书宋_GBK" w:eastAsia="方正书宋_GBK"/>
              </w:rPr>
            </w:pPr>
            <w:r>
              <w:rPr>
                <w:rFonts w:hint="eastAsia" w:ascii="方正书宋_GBK" w:eastAsia="方正书宋_GBK"/>
              </w:rPr>
              <w:t>正科级</w:t>
            </w:r>
          </w:p>
        </w:tc>
        <w:tc>
          <w:tcPr>
            <w:tcW w:w="2708" w:type="dxa"/>
            <w:vAlign w:val="center"/>
          </w:tcPr>
          <w:p w14:paraId="66602844">
            <w:pPr>
              <w:spacing w:line="300" w:lineRule="exact"/>
              <w:jc w:val="center"/>
              <w:rPr>
                <w:rFonts w:ascii="方正书宋_GBK" w:eastAsia="方正书宋_GBK"/>
              </w:rPr>
            </w:pPr>
            <w:r>
              <w:rPr>
                <w:rFonts w:hint="eastAsia" w:ascii="方正书宋_GBK" w:eastAsia="方正书宋_GBK"/>
              </w:rPr>
              <w:t>财政性资金基本保证</w:t>
            </w:r>
          </w:p>
        </w:tc>
      </w:tr>
      <w:tr w14:paraId="1CE2F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vAlign w:val="center"/>
          </w:tcPr>
          <w:p w14:paraId="190CFD57">
            <w:pPr>
              <w:spacing w:line="300" w:lineRule="exact"/>
              <w:jc w:val="left"/>
              <w:rPr>
                <w:rFonts w:ascii="方正书宋_GBK" w:eastAsia="方正书宋_GBK"/>
              </w:rPr>
            </w:pPr>
            <w:r>
              <w:rPr>
                <w:rFonts w:hint="eastAsia" w:ascii="方正书宋_GBK" w:eastAsia="方正书宋_GBK"/>
              </w:rPr>
              <w:t>石家庄无线电监测站</w:t>
            </w:r>
          </w:p>
        </w:tc>
        <w:tc>
          <w:tcPr>
            <w:tcW w:w="1134" w:type="dxa"/>
            <w:vAlign w:val="center"/>
          </w:tcPr>
          <w:p w14:paraId="4F5EF344">
            <w:pPr>
              <w:spacing w:line="300" w:lineRule="exact"/>
              <w:jc w:val="center"/>
              <w:rPr>
                <w:rFonts w:ascii="方正书宋_GBK" w:eastAsia="方正书宋_GBK"/>
              </w:rPr>
            </w:pPr>
            <w:r>
              <w:rPr>
                <w:rFonts w:hint="eastAsia" w:ascii="方正书宋_GBK" w:eastAsia="方正书宋_GBK"/>
              </w:rPr>
              <w:t>事业</w:t>
            </w:r>
          </w:p>
        </w:tc>
        <w:tc>
          <w:tcPr>
            <w:tcW w:w="1581" w:type="dxa"/>
            <w:vAlign w:val="center"/>
          </w:tcPr>
          <w:p w14:paraId="264489D8">
            <w:pPr>
              <w:spacing w:line="300" w:lineRule="exact"/>
              <w:jc w:val="center"/>
              <w:rPr>
                <w:rFonts w:ascii="方正书宋_GBK" w:eastAsia="方正书宋_GBK"/>
              </w:rPr>
            </w:pPr>
            <w:r>
              <w:rPr>
                <w:rFonts w:hint="eastAsia" w:ascii="方正书宋_GBK" w:eastAsia="方正书宋_GBK"/>
              </w:rPr>
              <w:t>正科级</w:t>
            </w:r>
          </w:p>
        </w:tc>
        <w:tc>
          <w:tcPr>
            <w:tcW w:w="2708" w:type="dxa"/>
            <w:vAlign w:val="center"/>
          </w:tcPr>
          <w:p w14:paraId="1110CE07">
            <w:pPr>
              <w:spacing w:line="300" w:lineRule="exact"/>
              <w:jc w:val="center"/>
              <w:rPr>
                <w:rFonts w:ascii="方正书宋_GBK" w:eastAsia="方正书宋_GBK"/>
              </w:rPr>
            </w:pPr>
            <w:r>
              <w:rPr>
                <w:rFonts w:hint="eastAsia" w:ascii="方正书宋_GBK" w:eastAsia="方正书宋_GBK"/>
              </w:rPr>
              <w:t>财政性资金基本保证</w:t>
            </w:r>
          </w:p>
        </w:tc>
      </w:tr>
      <w:tr w14:paraId="55567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vAlign w:val="center"/>
          </w:tcPr>
          <w:p w14:paraId="20F4129D">
            <w:pPr>
              <w:spacing w:line="300" w:lineRule="exact"/>
              <w:jc w:val="left"/>
              <w:rPr>
                <w:rFonts w:ascii="方正书宋_GBK" w:eastAsia="方正书宋_GBK"/>
              </w:rPr>
            </w:pPr>
            <w:r>
              <w:rPr>
                <w:rFonts w:hint="eastAsia" w:ascii="方正书宋_GBK" w:eastAsia="方正书宋_GBK"/>
              </w:rPr>
              <w:t>廊坊市无线电监测站</w:t>
            </w:r>
          </w:p>
        </w:tc>
        <w:tc>
          <w:tcPr>
            <w:tcW w:w="1134" w:type="dxa"/>
            <w:vAlign w:val="center"/>
          </w:tcPr>
          <w:p w14:paraId="79F224BE">
            <w:pPr>
              <w:spacing w:line="300" w:lineRule="exact"/>
              <w:jc w:val="center"/>
              <w:rPr>
                <w:rFonts w:ascii="方正书宋_GBK" w:eastAsia="方正书宋_GBK"/>
              </w:rPr>
            </w:pPr>
            <w:r>
              <w:rPr>
                <w:rFonts w:hint="eastAsia" w:ascii="方正书宋_GBK" w:eastAsia="方正书宋_GBK"/>
              </w:rPr>
              <w:t>事业</w:t>
            </w:r>
          </w:p>
        </w:tc>
        <w:tc>
          <w:tcPr>
            <w:tcW w:w="1581" w:type="dxa"/>
            <w:vAlign w:val="center"/>
          </w:tcPr>
          <w:p w14:paraId="35D2E5CA">
            <w:pPr>
              <w:spacing w:line="300" w:lineRule="exact"/>
              <w:jc w:val="center"/>
              <w:rPr>
                <w:rFonts w:ascii="方正书宋_GBK" w:eastAsia="方正书宋_GBK"/>
              </w:rPr>
            </w:pPr>
            <w:r>
              <w:rPr>
                <w:rFonts w:hint="eastAsia" w:ascii="方正书宋_GBK" w:eastAsia="方正书宋_GBK"/>
              </w:rPr>
              <w:t>正科级</w:t>
            </w:r>
          </w:p>
        </w:tc>
        <w:tc>
          <w:tcPr>
            <w:tcW w:w="2708" w:type="dxa"/>
            <w:vAlign w:val="center"/>
          </w:tcPr>
          <w:p w14:paraId="7DB86B63">
            <w:pPr>
              <w:spacing w:line="300" w:lineRule="exact"/>
              <w:jc w:val="center"/>
              <w:rPr>
                <w:rFonts w:ascii="方正书宋_GBK" w:eastAsia="方正书宋_GBK"/>
              </w:rPr>
            </w:pPr>
            <w:r>
              <w:rPr>
                <w:rFonts w:hint="eastAsia" w:ascii="方正书宋_GBK" w:eastAsia="方正书宋_GBK"/>
              </w:rPr>
              <w:t>财政性资金基本保证</w:t>
            </w:r>
          </w:p>
        </w:tc>
      </w:tr>
      <w:tr w14:paraId="230EA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vAlign w:val="center"/>
          </w:tcPr>
          <w:p w14:paraId="2B3CAF06">
            <w:pPr>
              <w:spacing w:line="300" w:lineRule="exact"/>
              <w:jc w:val="left"/>
              <w:rPr>
                <w:rFonts w:ascii="方正书宋_GBK" w:eastAsia="方正书宋_GBK"/>
              </w:rPr>
            </w:pPr>
            <w:r>
              <w:rPr>
                <w:rFonts w:hint="eastAsia" w:ascii="方正书宋_GBK" w:eastAsia="方正书宋_GBK"/>
              </w:rPr>
              <w:t>保定无线电监测站</w:t>
            </w:r>
          </w:p>
        </w:tc>
        <w:tc>
          <w:tcPr>
            <w:tcW w:w="1134" w:type="dxa"/>
            <w:vAlign w:val="center"/>
          </w:tcPr>
          <w:p w14:paraId="59E6937E">
            <w:pPr>
              <w:spacing w:line="300" w:lineRule="exact"/>
              <w:jc w:val="center"/>
              <w:rPr>
                <w:rFonts w:ascii="方正书宋_GBK" w:eastAsia="方正书宋_GBK"/>
              </w:rPr>
            </w:pPr>
            <w:r>
              <w:rPr>
                <w:rFonts w:hint="eastAsia" w:ascii="方正书宋_GBK" w:eastAsia="方正书宋_GBK"/>
              </w:rPr>
              <w:t>事业</w:t>
            </w:r>
          </w:p>
        </w:tc>
        <w:tc>
          <w:tcPr>
            <w:tcW w:w="1581" w:type="dxa"/>
            <w:vAlign w:val="center"/>
          </w:tcPr>
          <w:p w14:paraId="2B5C6D2F">
            <w:pPr>
              <w:spacing w:line="300" w:lineRule="exact"/>
              <w:jc w:val="center"/>
              <w:rPr>
                <w:rFonts w:ascii="方正书宋_GBK" w:eastAsia="方正书宋_GBK"/>
              </w:rPr>
            </w:pPr>
            <w:r>
              <w:rPr>
                <w:rFonts w:hint="eastAsia" w:ascii="方正书宋_GBK" w:eastAsia="方正书宋_GBK"/>
              </w:rPr>
              <w:t>正科级</w:t>
            </w:r>
          </w:p>
        </w:tc>
        <w:tc>
          <w:tcPr>
            <w:tcW w:w="2708" w:type="dxa"/>
            <w:vAlign w:val="center"/>
          </w:tcPr>
          <w:p w14:paraId="713A21AA">
            <w:pPr>
              <w:spacing w:line="300" w:lineRule="exact"/>
              <w:jc w:val="center"/>
              <w:rPr>
                <w:rFonts w:ascii="方正书宋_GBK" w:eastAsia="方正书宋_GBK"/>
              </w:rPr>
            </w:pPr>
            <w:r>
              <w:rPr>
                <w:rFonts w:hint="eastAsia" w:ascii="方正书宋_GBK" w:eastAsia="方正书宋_GBK"/>
              </w:rPr>
              <w:t>财政性资金基本保证</w:t>
            </w:r>
          </w:p>
        </w:tc>
      </w:tr>
      <w:tr w14:paraId="56D0D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vAlign w:val="center"/>
          </w:tcPr>
          <w:p w14:paraId="3BCE7CE4">
            <w:pPr>
              <w:spacing w:line="300" w:lineRule="exact"/>
              <w:jc w:val="left"/>
              <w:rPr>
                <w:rFonts w:ascii="方正书宋_GBK" w:eastAsia="方正书宋_GBK"/>
              </w:rPr>
            </w:pPr>
            <w:r>
              <w:rPr>
                <w:rFonts w:hint="eastAsia" w:ascii="方正书宋_GBK" w:eastAsia="方正书宋_GBK"/>
              </w:rPr>
              <w:t>邯郸无线电监测站</w:t>
            </w:r>
          </w:p>
        </w:tc>
        <w:tc>
          <w:tcPr>
            <w:tcW w:w="1134" w:type="dxa"/>
            <w:vAlign w:val="center"/>
          </w:tcPr>
          <w:p w14:paraId="5FC85F2A">
            <w:pPr>
              <w:spacing w:line="300" w:lineRule="exact"/>
              <w:jc w:val="center"/>
              <w:rPr>
                <w:rFonts w:ascii="方正书宋_GBK" w:eastAsia="方正书宋_GBK"/>
              </w:rPr>
            </w:pPr>
            <w:r>
              <w:rPr>
                <w:rFonts w:hint="eastAsia" w:ascii="方正书宋_GBK" w:eastAsia="方正书宋_GBK"/>
              </w:rPr>
              <w:t>事业</w:t>
            </w:r>
          </w:p>
        </w:tc>
        <w:tc>
          <w:tcPr>
            <w:tcW w:w="1581" w:type="dxa"/>
            <w:vAlign w:val="center"/>
          </w:tcPr>
          <w:p w14:paraId="0D9DBBA7">
            <w:pPr>
              <w:spacing w:line="300" w:lineRule="exact"/>
              <w:jc w:val="center"/>
              <w:rPr>
                <w:rFonts w:ascii="方正书宋_GBK" w:eastAsia="方正书宋_GBK"/>
              </w:rPr>
            </w:pPr>
            <w:r>
              <w:rPr>
                <w:rFonts w:hint="eastAsia" w:ascii="方正书宋_GBK" w:eastAsia="方正书宋_GBK"/>
              </w:rPr>
              <w:t>正科级</w:t>
            </w:r>
          </w:p>
        </w:tc>
        <w:tc>
          <w:tcPr>
            <w:tcW w:w="2708" w:type="dxa"/>
            <w:vAlign w:val="center"/>
          </w:tcPr>
          <w:p w14:paraId="39F482F1">
            <w:pPr>
              <w:spacing w:line="300" w:lineRule="exact"/>
              <w:jc w:val="center"/>
              <w:rPr>
                <w:rFonts w:ascii="方正书宋_GBK" w:eastAsia="方正书宋_GBK"/>
              </w:rPr>
            </w:pPr>
            <w:r>
              <w:rPr>
                <w:rFonts w:hint="eastAsia" w:ascii="方正书宋_GBK" w:eastAsia="方正书宋_GBK"/>
              </w:rPr>
              <w:t>财政性资金基本保证</w:t>
            </w:r>
          </w:p>
        </w:tc>
      </w:tr>
      <w:tr w14:paraId="0654F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359" w:type="dxa"/>
            <w:vAlign w:val="center"/>
          </w:tcPr>
          <w:p w14:paraId="22C5D910">
            <w:pPr>
              <w:spacing w:line="300" w:lineRule="exact"/>
              <w:jc w:val="left"/>
              <w:rPr>
                <w:rFonts w:ascii="方正书宋_GBK" w:eastAsia="方正书宋_GBK"/>
              </w:rPr>
            </w:pPr>
            <w:r>
              <w:rPr>
                <w:rFonts w:hint="eastAsia" w:ascii="方正书宋_GBK" w:eastAsia="方正书宋_GBK"/>
              </w:rPr>
              <w:t>河北省北戴河无线电监测站</w:t>
            </w:r>
          </w:p>
        </w:tc>
        <w:tc>
          <w:tcPr>
            <w:tcW w:w="1134" w:type="dxa"/>
            <w:vAlign w:val="center"/>
          </w:tcPr>
          <w:p w14:paraId="4329B83E">
            <w:pPr>
              <w:spacing w:line="300" w:lineRule="exact"/>
              <w:jc w:val="center"/>
              <w:rPr>
                <w:rFonts w:ascii="方正书宋_GBK" w:eastAsia="方正书宋_GBK"/>
              </w:rPr>
            </w:pPr>
            <w:r>
              <w:rPr>
                <w:rFonts w:hint="eastAsia" w:ascii="方正书宋_GBK" w:eastAsia="方正书宋_GBK"/>
              </w:rPr>
              <w:t>事业</w:t>
            </w:r>
          </w:p>
        </w:tc>
        <w:tc>
          <w:tcPr>
            <w:tcW w:w="1581" w:type="dxa"/>
            <w:vAlign w:val="center"/>
          </w:tcPr>
          <w:p w14:paraId="6EC86896">
            <w:pPr>
              <w:spacing w:line="300" w:lineRule="exact"/>
              <w:jc w:val="center"/>
              <w:rPr>
                <w:rFonts w:ascii="方正书宋_GBK" w:eastAsia="方正书宋_GBK"/>
              </w:rPr>
            </w:pPr>
            <w:r>
              <w:rPr>
                <w:rFonts w:hint="eastAsia" w:ascii="方正书宋_GBK" w:eastAsia="方正书宋_GBK"/>
              </w:rPr>
              <w:t>正处（县）级</w:t>
            </w:r>
          </w:p>
        </w:tc>
        <w:tc>
          <w:tcPr>
            <w:tcW w:w="2708" w:type="dxa"/>
            <w:vAlign w:val="center"/>
          </w:tcPr>
          <w:p w14:paraId="6F892FCA">
            <w:pPr>
              <w:spacing w:line="300" w:lineRule="exact"/>
              <w:jc w:val="center"/>
              <w:rPr>
                <w:rFonts w:ascii="方正书宋_GBK" w:eastAsia="方正书宋_GBK"/>
              </w:rPr>
            </w:pPr>
            <w:r>
              <w:rPr>
                <w:rFonts w:hint="eastAsia" w:ascii="方正书宋_GBK" w:eastAsia="方正书宋_GBK"/>
              </w:rPr>
              <w:t>财政性资金基本保证</w:t>
            </w:r>
          </w:p>
        </w:tc>
      </w:tr>
    </w:tbl>
    <w:p w14:paraId="5295CCFE">
      <w:pPr>
        <w:ind w:firstLine="640" w:firstLineChars="20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14:paraId="67FF064D">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按照预算管理有关规定，目前我省部门预算的编制实行综合预算</w:t>
      </w:r>
      <w:r>
        <w:rPr>
          <w:rFonts w:hint="eastAsia" w:ascii="Times New Roman" w:hAnsi="Times New Roman" w:eastAsia="方正仿宋_GBK" w:cs="Times New Roman"/>
          <w:sz w:val="32"/>
          <w:szCs w:val="32"/>
        </w:rPr>
        <w:t>管理</w:t>
      </w:r>
      <w:r>
        <w:rPr>
          <w:rFonts w:ascii="Times New Roman" w:hAnsi="Times New Roman" w:eastAsia="方正仿宋_GBK" w:cs="Times New Roman"/>
          <w:sz w:val="32"/>
          <w:szCs w:val="32"/>
        </w:rPr>
        <w:t>，即全部收入和支出都反映</w:t>
      </w:r>
      <w:r>
        <w:rPr>
          <w:rFonts w:hint="eastAsia" w:ascii="Times New Roman" w:hAnsi="Times New Roman" w:eastAsia="方正仿宋_GBK" w:cs="Times New Roman"/>
          <w:sz w:val="32"/>
          <w:szCs w:val="32"/>
        </w:rPr>
        <w:t>在</w:t>
      </w:r>
      <w:r>
        <w:rPr>
          <w:rFonts w:ascii="Times New Roman" w:hAnsi="Times New Roman" w:eastAsia="方正仿宋_GBK" w:cs="Times New Roman"/>
          <w:sz w:val="32"/>
          <w:szCs w:val="32"/>
        </w:rPr>
        <w:t>预算中。河北省</w:t>
      </w:r>
      <w:r>
        <w:rPr>
          <w:rFonts w:hint="eastAsia" w:ascii="Times New Roman" w:hAnsi="Times New Roman" w:eastAsia="方正仿宋_GBK" w:cs="Times New Roman"/>
          <w:sz w:val="32"/>
          <w:szCs w:val="32"/>
        </w:rPr>
        <w:t>工业和信息化</w:t>
      </w:r>
      <w:r>
        <w:rPr>
          <w:rFonts w:ascii="Times New Roman" w:hAnsi="Times New Roman" w:eastAsia="方正仿宋_GBK" w:cs="Times New Roman"/>
          <w:sz w:val="32"/>
          <w:szCs w:val="32"/>
        </w:rPr>
        <w:t>厅机关及所属事业单位的收支包含在部门预算中。</w:t>
      </w:r>
    </w:p>
    <w:p w14:paraId="01E179A4">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1、收入说明</w:t>
      </w:r>
    </w:p>
    <w:p w14:paraId="3F989799">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反映本部门当年全部收入。20</w:t>
      </w:r>
      <w:r>
        <w:rPr>
          <w:rFonts w:hint="eastAsia" w:ascii="Times New Roman" w:hAnsi="Times New Roman" w:eastAsia="方正仿宋_GBK" w:cs="Times New Roman"/>
          <w:sz w:val="32"/>
          <w:szCs w:val="32"/>
        </w:rPr>
        <w:t>21</w:t>
      </w:r>
      <w:r>
        <w:rPr>
          <w:rFonts w:ascii="Times New Roman" w:hAnsi="Times New Roman" w:eastAsia="方正仿宋_GBK" w:cs="Times New Roman"/>
          <w:sz w:val="32"/>
          <w:szCs w:val="32"/>
        </w:rPr>
        <w:t>年预算收入</w:t>
      </w:r>
      <w:r>
        <w:rPr>
          <w:rFonts w:hint="eastAsia" w:ascii="Times New Roman" w:hAnsi="Times New Roman" w:eastAsia="方正仿宋_GBK" w:cs="Times New Roman"/>
          <w:sz w:val="32"/>
          <w:szCs w:val="32"/>
        </w:rPr>
        <w:t>140467.85</w:t>
      </w:r>
      <w:r>
        <w:rPr>
          <w:rFonts w:ascii="Times New Roman" w:hAnsi="Times New Roman" w:eastAsia="方正仿宋_GBK" w:cs="Times New Roman"/>
          <w:sz w:val="32"/>
          <w:szCs w:val="32"/>
        </w:rPr>
        <w:t>万元，其中：一般公共预算收入</w:t>
      </w:r>
      <w:r>
        <w:rPr>
          <w:rFonts w:hint="eastAsia" w:ascii="Times New Roman" w:hAnsi="Times New Roman" w:eastAsia="方正仿宋_GBK" w:cs="Times New Roman"/>
          <w:sz w:val="32"/>
          <w:szCs w:val="32"/>
        </w:rPr>
        <w:t>139458.88</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基金预算</w:t>
      </w:r>
      <w:r>
        <w:rPr>
          <w:rFonts w:ascii="Times New Roman" w:hAnsi="Times New Roman" w:eastAsia="方正仿宋_GBK" w:cs="Times New Roman"/>
          <w:sz w:val="32"/>
          <w:szCs w:val="32"/>
        </w:rPr>
        <w:t>收入</w:t>
      </w:r>
      <w:r>
        <w:rPr>
          <w:rFonts w:hint="eastAsia" w:ascii="Times New Roman" w:hAnsi="Times New Roman" w:eastAsia="方正仿宋_GBK" w:cs="Times New Roman"/>
          <w:sz w:val="32"/>
          <w:szCs w:val="32"/>
        </w:rPr>
        <w:t>0</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财政专户核拨收入0</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，其他来源收入（单位资金）1008.97万元，上年结转</w:t>
      </w:r>
      <w:r>
        <w:rPr>
          <w:rFonts w:ascii="Times New Roman" w:hAnsi="Times New Roman" w:eastAsia="方正仿宋_GBK" w:cs="Times New Roman"/>
          <w:sz w:val="32"/>
          <w:szCs w:val="32"/>
        </w:rPr>
        <w:t>5995.33</w:t>
      </w:r>
      <w:r>
        <w:rPr>
          <w:rFonts w:hint="eastAsia" w:ascii="Times New Roman" w:hAnsi="Times New Roman" w:eastAsia="方正仿宋_GBK" w:cs="Times New Roman"/>
          <w:sz w:val="32"/>
          <w:szCs w:val="32"/>
        </w:rPr>
        <w:t>万元。</w:t>
      </w:r>
    </w:p>
    <w:p w14:paraId="5208DA73">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2、支出说明</w:t>
      </w:r>
    </w:p>
    <w:p w14:paraId="053755CF">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收支预算总表支出栏、基本支出表、项目支出表按经济分类和支出功能分类科目编制，反映河北省</w:t>
      </w:r>
      <w:r>
        <w:rPr>
          <w:rFonts w:hint="eastAsia" w:ascii="Times New Roman" w:hAnsi="Times New Roman" w:eastAsia="方正仿宋_GBK" w:cs="Times New Roman"/>
          <w:sz w:val="32"/>
          <w:szCs w:val="32"/>
        </w:rPr>
        <w:t>工业和信息化</w:t>
      </w:r>
      <w:r>
        <w:rPr>
          <w:rFonts w:ascii="Times New Roman" w:hAnsi="Times New Roman" w:eastAsia="方正仿宋_GBK" w:cs="Times New Roman"/>
          <w:sz w:val="32"/>
          <w:szCs w:val="32"/>
        </w:rPr>
        <w:t>厅年度部门预算中支出预算的总体情况。20</w:t>
      </w:r>
      <w:r>
        <w:rPr>
          <w:rFonts w:hint="eastAsia" w:ascii="Times New Roman" w:hAnsi="Times New Roman" w:eastAsia="方正仿宋_GBK" w:cs="Times New Roman"/>
          <w:sz w:val="32"/>
          <w:szCs w:val="32"/>
        </w:rPr>
        <w:t>21</w:t>
      </w:r>
      <w:r>
        <w:rPr>
          <w:rFonts w:ascii="Times New Roman" w:hAnsi="Times New Roman" w:eastAsia="方正仿宋_GBK" w:cs="Times New Roman"/>
          <w:sz w:val="32"/>
          <w:szCs w:val="32"/>
        </w:rPr>
        <w:t>年支出预算</w:t>
      </w:r>
      <w:r>
        <w:rPr>
          <w:rFonts w:hint="eastAsia" w:ascii="Times New Roman" w:hAnsi="Times New Roman" w:eastAsia="方正仿宋_GBK" w:cs="Times New Roman"/>
          <w:sz w:val="32"/>
          <w:szCs w:val="32"/>
        </w:rPr>
        <w:t>140467.85</w:t>
      </w:r>
      <w:r>
        <w:rPr>
          <w:rFonts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rPr>
        <w:t>11819.97</w:t>
      </w:r>
      <w:r>
        <w:rPr>
          <w:rFonts w:ascii="Times New Roman" w:hAnsi="Times New Roman" w:eastAsia="方正仿宋_GBK" w:cs="Times New Roman"/>
          <w:sz w:val="32"/>
          <w:szCs w:val="32"/>
        </w:rPr>
        <w:t>万元，包括人员经费</w:t>
      </w:r>
      <w:r>
        <w:rPr>
          <w:rFonts w:hint="eastAsia" w:ascii="Times New Roman" w:hAnsi="Times New Roman" w:eastAsia="方正仿宋_GBK" w:cs="Times New Roman"/>
          <w:sz w:val="32"/>
          <w:szCs w:val="32"/>
        </w:rPr>
        <w:t>9379.69万元</w:t>
      </w:r>
      <w:r>
        <w:rPr>
          <w:rFonts w:ascii="Times New Roman" w:hAnsi="Times New Roman" w:eastAsia="方正仿宋_GBK" w:cs="Times New Roman"/>
          <w:sz w:val="32"/>
          <w:szCs w:val="32"/>
        </w:rPr>
        <w:t>和日常公用经费</w:t>
      </w:r>
      <w:r>
        <w:rPr>
          <w:rFonts w:hint="eastAsia" w:ascii="Times New Roman" w:hAnsi="Times New Roman" w:eastAsia="方正仿宋_GBK" w:cs="Times New Roman"/>
          <w:sz w:val="32"/>
          <w:szCs w:val="32"/>
        </w:rPr>
        <w:t>2440.28万元</w:t>
      </w:r>
      <w:r>
        <w:rPr>
          <w:rFonts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rPr>
        <w:t>128647.88</w:t>
      </w:r>
      <w:r>
        <w:rPr>
          <w:rFonts w:ascii="Times New Roman" w:hAnsi="Times New Roman" w:eastAsia="方正仿宋_GBK" w:cs="Times New Roman"/>
          <w:sz w:val="32"/>
          <w:szCs w:val="32"/>
        </w:rPr>
        <w:t>万元主要为</w:t>
      </w:r>
      <w:r>
        <w:rPr>
          <w:rFonts w:hint="eastAsia" w:ascii="Times New Roman" w:hAnsi="Times New Roman" w:eastAsia="方正仿宋_GBK" w:cs="Times New Roman"/>
          <w:sz w:val="32"/>
          <w:szCs w:val="32"/>
        </w:rPr>
        <w:t>工业设计发展专项资金、工业转型升级（技改）专项资金、中小企业发展专项资金</w:t>
      </w:r>
      <w:r>
        <w:rPr>
          <w:rFonts w:ascii="Times New Roman" w:hAnsi="Times New Roman" w:eastAsia="方正仿宋_GBK" w:cs="Times New Roman"/>
          <w:sz w:val="32"/>
          <w:szCs w:val="32"/>
        </w:rPr>
        <w:t>等</w:t>
      </w:r>
      <w:r>
        <w:rPr>
          <w:rFonts w:hint="eastAsia" w:ascii="Times New Roman" w:hAnsi="Times New Roman" w:eastAsia="方正仿宋_GBK" w:cs="Times New Roman"/>
          <w:sz w:val="32"/>
          <w:szCs w:val="32"/>
        </w:rPr>
        <w:t>。</w:t>
      </w:r>
    </w:p>
    <w:p w14:paraId="0B6055D1">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3、比上年增减情况</w:t>
      </w:r>
    </w:p>
    <w:p w14:paraId="5FBAC962">
      <w:pPr>
        <w:ind w:firstLine="640"/>
        <w:rPr>
          <w:rFonts w:ascii="仿宋_GB2312" w:hAnsi="黑体" w:eastAsia="仿宋_GB2312" w:cs="Times New Roman"/>
          <w:sz w:val="32"/>
          <w:szCs w:val="32"/>
        </w:rPr>
      </w:pPr>
      <w:r>
        <w:rPr>
          <w:rFonts w:ascii="Times New Roman" w:hAnsi="Times New Roman" w:eastAsia="方正仿宋_GBK" w:cs="Times New Roman"/>
          <w:sz w:val="32"/>
          <w:szCs w:val="32"/>
        </w:rPr>
        <w:t>2021年预算收支安排</w:t>
      </w:r>
      <w:r>
        <w:rPr>
          <w:rFonts w:hint="eastAsia" w:ascii="Times New Roman" w:hAnsi="Times New Roman" w:eastAsia="方正仿宋_GBK" w:cs="Times New Roman"/>
          <w:sz w:val="32"/>
          <w:szCs w:val="32"/>
        </w:rPr>
        <w:t>140467.85</w:t>
      </w:r>
      <w:r>
        <w:rPr>
          <w:rFonts w:ascii="Times New Roman" w:hAnsi="Times New Roman" w:eastAsia="方正仿宋_GBK" w:cs="Times New Roman"/>
          <w:sz w:val="32"/>
          <w:szCs w:val="32"/>
        </w:rPr>
        <w:t>万元，较2020年预算</w:t>
      </w:r>
      <w:r>
        <w:rPr>
          <w:rFonts w:hint="eastAsia" w:ascii="Times New Roman" w:hAnsi="Times New Roman" w:eastAsia="方正仿宋_GBK" w:cs="Times New Roman"/>
          <w:sz w:val="32"/>
          <w:szCs w:val="32"/>
        </w:rPr>
        <w:t>增加4195.09</w:t>
      </w:r>
      <w:r>
        <w:rPr>
          <w:rFonts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rPr>
        <w:t>增加8.45</w:t>
      </w:r>
      <w:r>
        <w:rPr>
          <w:rFonts w:ascii="Times New Roman" w:hAnsi="Times New Roman" w:eastAsia="方正仿宋_GBK" w:cs="Times New Roman"/>
          <w:sz w:val="32"/>
          <w:szCs w:val="32"/>
        </w:rPr>
        <w:t>万元，主要为</w:t>
      </w:r>
      <w:r>
        <w:rPr>
          <w:rFonts w:hint="eastAsia" w:ascii="Times New Roman" w:hAnsi="Times New Roman" w:eastAsia="方正仿宋_GBK" w:cs="Times New Roman"/>
          <w:sz w:val="32"/>
          <w:szCs w:val="32"/>
        </w:rPr>
        <w:t>增加</w:t>
      </w:r>
      <w:r>
        <w:rPr>
          <w:rFonts w:ascii="Times New Roman" w:hAnsi="Times New Roman" w:eastAsia="方正仿宋_GBK" w:cs="Times New Roman"/>
          <w:sz w:val="32"/>
          <w:szCs w:val="32"/>
        </w:rPr>
        <w:t>人员经费支出</w:t>
      </w:r>
      <w:r>
        <w:rPr>
          <w:rFonts w:hint="eastAsia" w:ascii="Times New Roman" w:hAnsi="Times New Roman" w:eastAsia="方正仿宋_GBK" w:cs="Times New Roman"/>
          <w:sz w:val="32"/>
          <w:szCs w:val="32"/>
        </w:rPr>
        <w:t>，同时日常公用经费相应减少</w:t>
      </w:r>
      <w:r>
        <w:rPr>
          <w:rFonts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rPr>
        <w:t>增加5132.54</w:t>
      </w:r>
      <w:r>
        <w:rPr>
          <w:rFonts w:ascii="Times New Roman" w:hAnsi="Times New Roman" w:eastAsia="方正仿宋_GBK" w:cs="Times New Roman"/>
          <w:sz w:val="32"/>
          <w:szCs w:val="32"/>
        </w:rPr>
        <w:t>万元，主要为</w:t>
      </w:r>
      <w:r>
        <w:rPr>
          <w:rFonts w:hint="eastAsia" w:ascii="Times New Roman" w:hAnsi="Times New Roman" w:eastAsia="方正仿宋_GBK" w:cs="Times New Roman"/>
          <w:sz w:val="32"/>
          <w:szCs w:val="32"/>
        </w:rPr>
        <w:t>中央提前下达的无线电管理经费</w:t>
      </w:r>
      <w:r>
        <w:rPr>
          <w:rFonts w:ascii="Times New Roman" w:hAnsi="Times New Roman" w:eastAsia="方正仿宋_GBK" w:cs="Times New Roman"/>
          <w:sz w:val="32"/>
          <w:szCs w:val="32"/>
        </w:rPr>
        <w:t>。</w:t>
      </w:r>
    </w:p>
    <w:p w14:paraId="2F690BB6">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三、机关运行经费安排情况</w:t>
      </w:r>
    </w:p>
    <w:p w14:paraId="5004D4BE">
      <w:pPr>
        <w:autoSpaceDE w:val="0"/>
        <w:autoSpaceDN w:val="0"/>
        <w:adjustRightInd w:val="0"/>
        <w:ind w:left="198"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2021年，我厅部门机关运行经费共计安排2440.28万元，主要用于日常维修、办公用房水电费、办公用房取暖费、办公用房物业管理费等日常运行支出。</w:t>
      </w:r>
    </w:p>
    <w:p w14:paraId="025E4056">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14:paraId="1E7A5150">
      <w:pPr>
        <w:autoSpaceDE w:val="0"/>
        <w:autoSpaceDN w:val="0"/>
        <w:adjustRightInd w:val="0"/>
        <w:ind w:left="198"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2021年，我厅财政拨款“三公”经费预算安排</w:t>
      </w:r>
      <w:r>
        <w:rPr>
          <w:rFonts w:hint="eastAsia" w:ascii="Times New Roman" w:hAnsi="Times New Roman" w:eastAsia="方正仿宋_GBK" w:cs="Times New Roman"/>
          <w:sz w:val="32"/>
          <w:szCs w:val="32"/>
        </w:rPr>
        <w:t>365.48</w:t>
      </w:r>
      <w:r>
        <w:rPr>
          <w:rFonts w:ascii="Times New Roman" w:hAnsi="Times New Roman" w:eastAsia="方正仿宋_GBK" w:cs="Times New Roman"/>
          <w:sz w:val="32"/>
          <w:szCs w:val="32"/>
        </w:rPr>
        <w:t>万元，其中因公出国（境）费</w:t>
      </w:r>
      <w:r>
        <w:rPr>
          <w:rFonts w:hint="eastAsia" w:ascii="Times New Roman" w:hAnsi="Times New Roman" w:eastAsia="方正仿宋_GBK" w:cs="Times New Roman"/>
          <w:sz w:val="32"/>
          <w:szCs w:val="32"/>
        </w:rPr>
        <w:t>66.37</w:t>
      </w:r>
      <w:r>
        <w:rPr>
          <w:rFonts w:ascii="Times New Roman" w:hAnsi="Times New Roman" w:eastAsia="方正仿宋_GBK" w:cs="Times New Roman"/>
          <w:sz w:val="32"/>
          <w:szCs w:val="32"/>
        </w:rPr>
        <w:t>万元；公务用车购置及运维费</w:t>
      </w:r>
      <w:r>
        <w:rPr>
          <w:rFonts w:hint="eastAsia" w:ascii="Times New Roman" w:hAnsi="Times New Roman" w:eastAsia="方正仿宋_GBK" w:cs="Times New Roman"/>
          <w:sz w:val="32"/>
          <w:szCs w:val="32"/>
        </w:rPr>
        <w:t>264.41</w:t>
      </w:r>
      <w:r>
        <w:rPr>
          <w:rFonts w:ascii="Times New Roman" w:hAnsi="Times New Roman" w:eastAsia="方正仿宋_GBK" w:cs="Times New Roman"/>
          <w:sz w:val="32"/>
          <w:szCs w:val="32"/>
        </w:rPr>
        <w:t>万元（其中：公务用车购置费为</w:t>
      </w:r>
      <w:r>
        <w:rPr>
          <w:rFonts w:hint="eastAsia" w:ascii="Times New Roman" w:hAnsi="Times New Roman" w:eastAsia="方正仿宋_GBK" w:cs="Times New Roman"/>
          <w:sz w:val="32"/>
          <w:szCs w:val="32"/>
        </w:rPr>
        <w:t>165万元</w:t>
      </w:r>
      <w:r>
        <w:rPr>
          <w:rFonts w:ascii="Times New Roman" w:hAnsi="Times New Roman" w:eastAsia="方正仿宋_GBK" w:cs="Times New Roman"/>
          <w:sz w:val="32"/>
          <w:szCs w:val="32"/>
        </w:rPr>
        <w:t>，公务用车运</w:t>
      </w:r>
      <w:r>
        <w:rPr>
          <w:rFonts w:hint="eastAsia" w:ascii="Times New Roman" w:hAnsi="Times New Roman" w:eastAsia="方正仿宋_GBK" w:cs="Times New Roman"/>
          <w:sz w:val="32"/>
          <w:szCs w:val="32"/>
        </w:rPr>
        <w:t>维</w:t>
      </w:r>
      <w:r>
        <w:rPr>
          <w:rFonts w:ascii="Times New Roman" w:hAnsi="Times New Roman" w:eastAsia="方正仿宋_GBK" w:cs="Times New Roman"/>
          <w:sz w:val="32"/>
          <w:szCs w:val="32"/>
        </w:rPr>
        <w:t>费</w:t>
      </w:r>
      <w:r>
        <w:rPr>
          <w:rFonts w:hint="eastAsia" w:ascii="Times New Roman" w:hAnsi="Times New Roman" w:eastAsia="方正仿宋_GBK" w:cs="Times New Roman"/>
          <w:sz w:val="32"/>
          <w:szCs w:val="32"/>
        </w:rPr>
        <w:t>99.41</w:t>
      </w:r>
      <w:r>
        <w:rPr>
          <w:rFonts w:ascii="Times New Roman" w:hAnsi="Times New Roman" w:eastAsia="方正仿宋_GBK" w:cs="Times New Roman"/>
          <w:sz w:val="32"/>
          <w:szCs w:val="32"/>
        </w:rPr>
        <w:t>万元)；公务接待费</w:t>
      </w:r>
      <w:r>
        <w:rPr>
          <w:rFonts w:hint="eastAsia" w:ascii="Times New Roman" w:hAnsi="Times New Roman" w:eastAsia="方正仿宋_GBK" w:cs="Times New Roman"/>
          <w:sz w:val="32"/>
          <w:szCs w:val="32"/>
        </w:rPr>
        <w:t>34.70</w:t>
      </w:r>
      <w:r>
        <w:rPr>
          <w:rFonts w:ascii="Times New Roman" w:hAnsi="Times New Roman" w:eastAsia="方正仿宋_GBK" w:cs="Times New Roman"/>
          <w:sz w:val="32"/>
          <w:szCs w:val="32"/>
        </w:rPr>
        <w:t>万元。与2020年</w:t>
      </w:r>
      <w:r>
        <w:rPr>
          <w:rFonts w:hint="eastAsia" w:ascii="Times New Roman" w:hAnsi="Times New Roman" w:eastAsia="方正仿宋_GBK" w:cs="Times New Roman"/>
          <w:sz w:val="32"/>
          <w:szCs w:val="32"/>
        </w:rPr>
        <w:t>相比增加95万元</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主要原因是：上年结转的中央转移支付资金安排的无线电管理经费安排的无线电与特种车辆购置增加165万元，省本级公务用车运行维护费减少50万元，公务接待费减少20万元</w:t>
      </w:r>
      <w:r>
        <w:rPr>
          <w:rFonts w:ascii="Times New Roman" w:hAnsi="Times New Roman" w:eastAsia="方正仿宋_GBK" w:cs="Times New Roman"/>
          <w:sz w:val="32"/>
          <w:szCs w:val="32"/>
        </w:rPr>
        <w:t>。</w:t>
      </w:r>
    </w:p>
    <w:p w14:paraId="7372957D">
      <w:pPr>
        <w:ind w:firstLine="640" w:firstLineChars="200"/>
        <w:rPr>
          <w:rFonts w:ascii="黑体" w:hAnsi="黑体" w:eastAsia="黑体" w:cs="Times New Roman"/>
          <w:sz w:val="32"/>
          <w:szCs w:val="32"/>
        </w:rPr>
      </w:pPr>
      <w:r>
        <w:rPr>
          <w:rFonts w:hint="eastAsia" w:ascii="黑体" w:hAnsi="黑体" w:eastAsia="黑体" w:cs="Times New Roman"/>
          <w:sz w:val="32"/>
          <w:szCs w:val="32"/>
        </w:rPr>
        <w:t>五、预算绩效信息</w:t>
      </w:r>
    </w:p>
    <w:p w14:paraId="7F64216F">
      <w:pPr>
        <w:ind w:firstLine="640" w:firstLineChars="200"/>
        <w:jc w:val="left"/>
        <w:rPr>
          <w:rFonts w:ascii="Times New Roman" w:hAnsi="Times New Roman" w:eastAsia="方正仿宋_GBK" w:cs="Times New Roman"/>
          <w:b/>
          <w:sz w:val="32"/>
          <w:szCs w:val="32"/>
        </w:rPr>
      </w:pPr>
      <w:bookmarkStart w:id="0" w:name="_Toc471398463"/>
      <w:r>
        <w:rPr>
          <w:rFonts w:hint="eastAsia" w:ascii="Times New Roman" w:hAnsi="Times New Roman" w:eastAsia="方正仿宋_GBK" w:cs="Times New Roman"/>
          <w:b/>
          <w:sz w:val="32"/>
          <w:szCs w:val="32"/>
        </w:rPr>
        <w:t>第一部分 部门整体</w:t>
      </w:r>
      <w:r>
        <w:rPr>
          <w:rFonts w:ascii="Times New Roman" w:hAnsi="Times New Roman" w:eastAsia="方正仿宋_GBK" w:cs="Times New Roman"/>
          <w:b/>
          <w:sz w:val="32"/>
          <w:szCs w:val="32"/>
        </w:rPr>
        <w:t>绩效目标</w:t>
      </w:r>
    </w:p>
    <w:p w14:paraId="69E19E36">
      <w:pPr>
        <w:spacing w:before="120" w:beforeLines="50" w:after="120" w:afterLines="50"/>
        <w:ind w:firstLine="560" w:firstLineChars="200"/>
        <w:jc w:val="left"/>
        <w:outlineLvl w:val="1"/>
        <w:rPr>
          <w:rFonts w:ascii="Times New Roman" w:hAnsi="宋体"/>
          <w:sz w:val="28"/>
        </w:rPr>
      </w:pPr>
      <w:bookmarkStart w:id="1" w:name="_Toc64019241"/>
      <w:r>
        <w:rPr>
          <w:rFonts w:hint="eastAsia" w:ascii="方正黑体_GBK" w:eastAsia="方正黑体_GBK"/>
          <w:sz w:val="28"/>
        </w:rPr>
        <w:t>一、总体绩效目标</w:t>
      </w:r>
      <w:bookmarkEnd w:id="1"/>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14:paraId="4F7A165B">
      <w:pPr>
        <w:spacing w:line="500" w:lineRule="exact"/>
        <w:ind w:firstLine="560" w:firstLineChars="200"/>
        <w:jc w:val="left"/>
        <w:rPr>
          <w:rFonts w:ascii="Times New Roman" w:eastAsia="方正仿宋_GBK"/>
          <w:sz w:val="28"/>
        </w:rPr>
      </w:pPr>
      <w:r>
        <w:rPr>
          <w:rFonts w:ascii="Times New Roman" w:eastAsia="方正仿宋_GBK"/>
          <w:sz w:val="28"/>
        </w:rPr>
        <w:t>坚持以习近平新时代中国特色社会主义思想为指导，深入落实党中央、国务院和省委、省政府决策部署，通过引导工业企业采用新技术、新装备、新业态、新模式对现有生产设施等进行改造，逐步推动我省制造业企业实现生产智能化、制造绿色化、产品高端化、产业链条化、产业基础高级化发展，支持90个以上重点技改项目；支持康复辅助器具产业、冰雪装备器材产业、应急产业、被动式超低能耗建筑产业发展；培育新增规上工业企业800家以上，新建工业诊所40家以上，专项资金拉动社会资本倍数达20倍，规模以上工业增加值增速达到5.5%；通过支持、引导制造企业加强工业设计中心建设，鼓励和支持企业应用工业设计，支持认定工业设计成果转化项目和购买工业设计服务项目80项以上，成功举办第四届工业设计周；壮大特色产业集群，推动中小企业集聚发展，新增超百亿产业集群4个；梯队培育</w:t>
      </w:r>
      <w:r>
        <w:rPr>
          <w:rFonts w:hint="eastAsia" w:ascii="Times New Roman" w:eastAsia="方正仿宋_GBK"/>
          <w:sz w:val="28"/>
          <w:lang w:eastAsia="zh-CN"/>
        </w:rPr>
        <w:t>专精特新</w:t>
      </w:r>
      <w:r>
        <w:rPr>
          <w:rFonts w:ascii="Times New Roman" w:eastAsia="方正仿宋_GBK"/>
          <w:sz w:val="28"/>
        </w:rPr>
        <w:t>中小企业200家左右；培训民</w:t>
      </w:r>
      <w:r>
        <w:rPr>
          <w:rFonts w:hint="eastAsia" w:ascii="Times New Roman" w:eastAsia="方正仿宋_GBK"/>
          <w:sz w:val="28"/>
          <w:lang w:eastAsia="zh-CN"/>
        </w:rPr>
        <w:t>营企业</w:t>
      </w:r>
      <w:r>
        <w:rPr>
          <w:rFonts w:ascii="Times New Roman" w:eastAsia="方正仿宋_GBK"/>
          <w:sz w:val="28"/>
        </w:rPr>
        <w:t>管理人员和员工8000人以上，提高人员素质；做好医药储备工作，储备药品、医疗器械的库存总量平时不低于计划总量的70％，切实保障药品供应；组织河北企业参展各类大型展会，支持河北工业企业“走出去”，并引进一批“大好高优”项目。</w:t>
      </w:r>
    </w:p>
    <w:p w14:paraId="4AAE3ECB">
      <w:pPr>
        <w:spacing w:before="120" w:beforeLines="50" w:after="120" w:afterLines="50" w:line="500" w:lineRule="exact"/>
        <w:ind w:firstLine="560" w:firstLineChars="200"/>
        <w:jc w:val="left"/>
        <w:outlineLvl w:val="1"/>
        <w:rPr>
          <w:rFonts w:ascii="Times New Roman" w:hAnsi="宋体"/>
          <w:sz w:val="28"/>
        </w:rPr>
      </w:pPr>
      <w:bookmarkStart w:id="2" w:name="_Toc64019242"/>
      <w:r>
        <w:rPr>
          <w:rFonts w:hint="eastAsia" w:ascii="方正黑体_GBK" w:eastAsia="方正黑体_GBK"/>
          <w:sz w:val="28"/>
        </w:rPr>
        <w:t>二、分项绩效目标</w:t>
      </w:r>
      <w:bookmarkEnd w:id="2"/>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分项绩效目标 \f A \l 1</w:instrText>
      </w:r>
      <w:r>
        <w:rPr>
          <w:rFonts w:ascii="方正黑体_GBK" w:eastAsia="方正黑体_GBK"/>
          <w:sz w:val="28"/>
        </w:rPr>
        <w:instrText xml:space="preserve"> </w:instrText>
      </w:r>
      <w:r>
        <w:rPr>
          <w:rFonts w:ascii="方正黑体_GBK" w:eastAsia="方正黑体_GBK"/>
          <w:sz w:val="28"/>
        </w:rPr>
        <w:fldChar w:fldCharType="end"/>
      </w:r>
    </w:p>
    <w:p w14:paraId="4A3C7D39">
      <w:pPr>
        <w:spacing w:line="500" w:lineRule="exact"/>
        <w:ind w:firstLine="560" w:firstLineChars="200"/>
        <w:jc w:val="left"/>
        <w:rPr>
          <w:rFonts w:ascii="Times New Roman" w:eastAsia="方正仿宋_GBK"/>
          <w:sz w:val="28"/>
        </w:rPr>
      </w:pPr>
      <w:r>
        <w:rPr>
          <w:rFonts w:ascii="Times New Roman" w:eastAsia="方正仿宋_GBK"/>
          <w:sz w:val="28"/>
        </w:rPr>
        <w:t>（一）促进工业转型升级</w:t>
      </w:r>
    </w:p>
    <w:p w14:paraId="5A37027F">
      <w:pPr>
        <w:spacing w:line="500" w:lineRule="exact"/>
        <w:ind w:firstLine="560" w:firstLineChars="200"/>
        <w:jc w:val="left"/>
        <w:rPr>
          <w:rFonts w:ascii="Times New Roman" w:eastAsia="方正仿宋_GBK"/>
          <w:sz w:val="28"/>
        </w:rPr>
      </w:pPr>
      <w:r>
        <w:rPr>
          <w:rFonts w:ascii="Times New Roman" w:eastAsia="方正仿宋_GBK"/>
          <w:sz w:val="28"/>
        </w:rPr>
        <w:t>绩效目标：引导工业企业采用新技术、新装备、新业态、新模式对现有生产设施、经营管理等进行改造，逐步推动我省制造业企业实现生产智能化、制造绿色化、产品高端化、产业链条化、产业基础高级化发展；通过进一步完善重点企业培育库，全面落实重点培育、竣工投产、改造提升等“六个一批”举措，加强对新增在统规上企业分档奖励，促进小微企业“小升规”。</w:t>
      </w:r>
    </w:p>
    <w:p w14:paraId="145157C4">
      <w:pPr>
        <w:spacing w:line="500" w:lineRule="exact"/>
        <w:ind w:firstLine="560" w:firstLineChars="200"/>
        <w:jc w:val="left"/>
        <w:rPr>
          <w:rFonts w:ascii="Times New Roman" w:eastAsia="方正仿宋_GBK"/>
          <w:sz w:val="28"/>
        </w:rPr>
      </w:pPr>
      <w:r>
        <w:rPr>
          <w:rFonts w:ascii="Times New Roman" w:eastAsia="方正仿宋_GBK"/>
          <w:sz w:val="28"/>
        </w:rPr>
        <w:t>绩效指标：支持装备选型合理、工艺技术先进、市场前景较好、经济效益良好的重点技改项目90个以上；支持工业强基工程；培育新增规上工业企业数量800家；支持智能模块推广集成商20个；培育智能制造标杆企业3个以上；建成智能制造研发机构1个；在线大数据服务器运营规模达200万台以上；新建工业诊所数量40个以上；支持省级制造业创新中心1家；新增婴幼儿乳粉产能5万吨。实现专项资金拉动社会资本倍数达20倍，规模以上工业增加值增速达到5.5%。</w:t>
      </w:r>
    </w:p>
    <w:p w14:paraId="08FA20A6">
      <w:pPr>
        <w:spacing w:line="500" w:lineRule="exact"/>
        <w:ind w:firstLine="560" w:firstLineChars="200"/>
        <w:jc w:val="left"/>
        <w:rPr>
          <w:rFonts w:ascii="Times New Roman" w:eastAsia="方正仿宋_GBK"/>
          <w:sz w:val="28"/>
        </w:rPr>
      </w:pPr>
      <w:r>
        <w:rPr>
          <w:rFonts w:ascii="Times New Roman" w:eastAsia="方正仿宋_GBK"/>
          <w:sz w:val="28"/>
        </w:rPr>
        <w:t>（二）促进民营经济发展</w:t>
      </w:r>
    </w:p>
    <w:p w14:paraId="15386B6F">
      <w:pPr>
        <w:spacing w:line="500" w:lineRule="exact"/>
        <w:ind w:firstLine="560" w:firstLineChars="200"/>
        <w:jc w:val="left"/>
        <w:rPr>
          <w:rFonts w:ascii="Times New Roman" w:eastAsia="方正仿宋_GBK"/>
          <w:sz w:val="28"/>
        </w:rPr>
      </w:pPr>
      <w:r>
        <w:rPr>
          <w:rFonts w:ascii="Times New Roman" w:eastAsia="方正仿宋_GBK"/>
          <w:sz w:val="28"/>
        </w:rPr>
        <w:t>绩效目标：培育</w:t>
      </w:r>
      <w:r>
        <w:rPr>
          <w:rFonts w:hint="eastAsia" w:ascii="Times New Roman" w:eastAsia="方正仿宋_GBK"/>
          <w:sz w:val="28"/>
          <w:lang w:eastAsia="zh-CN"/>
        </w:rPr>
        <w:t>专精特新</w:t>
      </w:r>
      <w:r>
        <w:rPr>
          <w:rFonts w:ascii="Times New Roman" w:eastAsia="方正仿宋_GBK"/>
          <w:sz w:val="28"/>
        </w:rPr>
        <w:t>中小企业；壮大特色产业集群，推动中小企业集聚发展；培训民营企业管理人员，提高人员素质；开展民营经济运行统计和监测分析。</w:t>
      </w:r>
    </w:p>
    <w:p w14:paraId="260602F2">
      <w:pPr>
        <w:spacing w:line="500" w:lineRule="exact"/>
        <w:ind w:firstLine="560" w:firstLineChars="200"/>
        <w:jc w:val="left"/>
        <w:rPr>
          <w:rFonts w:ascii="Times New Roman" w:eastAsia="方正仿宋_GBK"/>
          <w:sz w:val="28"/>
        </w:rPr>
      </w:pPr>
      <w:r>
        <w:rPr>
          <w:rFonts w:ascii="Times New Roman" w:eastAsia="方正仿宋_GBK"/>
          <w:sz w:val="28"/>
        </w:rPr>
        <w:t>绩效指标：培育新增</w:t>
      </w:r>
      <w:r>
        <w:rPr>
          <w:rFonts w:hint="eastAsia" w:ascii="Times New Roman" w:eastAsia="方正仿宋_GBK"/>
          <w:sz w:val="28"/>
          <w:lang w:eastAsia="zh-CN"/>
        </w:rPr>
        <w:t>专精特新</w:t>
      </w:r>
      <w:r>
        <w:rPr>
          <w:rFonts w:ascii="Times New Roman" w:eastAsia="方正仿宋_GBK"/>
          <w:sz w:val="28"/>
        </w:rPr>
        <w:t>中小企业200家；壮大特色产业集群，推动中小企业集聚发展，新增超百亿产业集群4个；培育省级小微企业创业创新示范基地10个以上；培育特色产业集群名县名镇10个；开展公益服务活动100场以上，服务企业超过1万家；培训民营企业、中小企业主要经营管理者8000人次以上；运行监测企业上报率85%。</w:t>
      </w:r>
    </w:p>
    <w:p w14:paraId="2FE55469">
      <w:pPr>
        <w:spacing w:line="500" w:lineRule="exact"/>
        <w:ind w:firstLine="560" w:firstLineChars="200"/>
        <w:jc w:val="left"/>
        <w:rPr>
          <w:rFonts w:ascii="Times New Roman" w:eastAsia="方正仿宋_GBK"/>
          <w:sz w:val="28"/>
        </w:rPr>
      </w:pPr>
      <w:r>
        <w:rPr>
          <w:rFonts w:ascii="Times New Roman" w:eastAsia="方正仿宋_GBK"/>
          <w:sz w:val="28"/>
        </w:rPr>
        <w:t>（三）促进工业设计发展</w:t>
      </w:r>
    </w:p>
    <w:p w14:paraId="71C5E533">
      <w:pPr>
        <w:spacing w:line="500" w:lineRule="exact"/>
        <w:ind w:firstLine="560" w:firstLineChars="200"/>
        <w:jc w:val="left"/>
        <w:rPr>
          <w:rFonts w:ascii="Times New Roman" w:eastAsia="方正仿宋_GBK"/>
          <w:sz w:val="28"/>
        </w:rPr>
      </w:pPr>
      <w:r>
        <w:rPr>
          <w:rFonts w:ascii="Times New Roman" w:eastAsia="方正仿宋_GBK"/>
          <w:sz w:val="28"/>
        </w:rPr>
        <w:t>绩效目标：引导制造企业加强工业设计中心建设；鼓励和支持企业应用工业设计；举办河北国际工业设计周，提升河北设计影响力。</w:t>
      </w:r>
    </w:p>
    <w:p w14:paraId="7AEFCE1B">
      <w:pPr>
        <w:spacing w:line="500" w:lineRule="exact"/>
        <w:ind w:firstLine="560" w:firstLineChars="200"/>
        <w:jc w:val="left"/>
        <w:rPr>
          <w:rFonts w:ascii="Times New Roman" w:eastAsia="方正仿宋_GBK"/>
          <w:sz w:val="28"/>
        </w:rPr>
      </w:pPr>
      <w:r>
        <w:rPr>
          <w:rFonts w:ascii="Times New Roman" w:eastAsia="方正仿宋_GBK"/>
          <w:sz w:val="28"/>
        </w:rPr>
        <w:t>绩效指标：培育企业工业设计中心，省市工业设计中心累计达到250家以上；推进工业设计应用，支持工业设计成果转化和购买工业设计服务项目数80项以上；工业设计创新中心等载体入驻设计机构不少于130家；组织工业设计交流、对接等活动60场次以上，举办第四届河北国际工业设计周，持续扩大河北设计影响力。</w:t>
      </w:r>
    </w:p>
    <w:p w14:paraId="55D68949">
      <w:pPr>
        <w:spacing w:line="500" w:lineRule="exact"/>
        <w:ind w:firstLine="560" w:firstLineChars="200"/>
        <w:jc w:val="left"/>
        <w:rPr>
          <w:rFonts w:ascii="Times New Roman" w:eastAsia="方正仿宋_GBK"/>
          <w:sz w:val="28"/>
        </w:rPr>
      </w:pPr>
      <w:r>
        <w:rPr>
          <w:rFonts w:ascii="Times New Roman" w:eastAsia="方正仿宋_GBK"/>
          <w:sz w:val="28"/>
        </w:rPr>
        <w:t>（四）开展医药储备工作</w:t>
      </w:r>
    </w:p>
    <w:p w14:paraId="17AEBD7B">
      <w:pPr>
        <w:spacing w:line="500" w:lineRule="exact"/>
        <w:ind w:firstLine="560" w:firstLineChars="200"/>
        <w:jc w:val="left"/>
        <w:rPr>
          <w:rFonts w:ascii="Times New Roman" w:eastAsia="方正仿宋_GBK"/>
          <w:sz w:val="28"/>
        </w:rPr>
      </w:pPr>
      <w:r>
        <w:rPr>
          <w:rFonts w:ascii="Times New Roman" w:eastAsia="方正仿宋_GBK"/>
          <w:sz w:val="28"/>
        </w:rPr>
        <w:t>绩效目标：保障医药储备数量和质量，在发生灾情、疫情及突发事故需动用医药储备时，及时、足额、有效保障药品供应。</w:t>
      </w:r>
    </w:p>
    <w:p w14:paraId="24CDBB39">
      <w:pPr>
        <w:spacing w:line="500" w:lineRule="exact"/>
        <w:ind w:firstLine="560" w:firstLineChars="200"/>
        <w:jc w:val="left"/>
        <w:rPr>
          <w:rFonts w:ascii="Times New Roman" w:eastAsia="方正仿宋_GBK"/>
          <w:sz w:val="28"/>
        </w:rPr>
      </w:pPr>
      <w:r>
        <w:rPr>
          <w:rFonts w:ascii="Times New Roman" w:eastAsia="方正仿宋_GBK"/>
          <w:sz w:val="28"/>
        </w:rPr>
        <w:t>绩效指标：储备药品、医疗器械的库存总量平时不得低于计划总量70%；年检查承储单位储备次数1次；承储单位保证储备计划下达后2个月内落实；在发生地区性或一般灾情、疫情及突发事故和地方常见病防治调用时储备医药能够及时有效供应。</w:t>
      </w:r>
    </w:p>
    <w:p w14:paraId="2685A7F7">
      <w:pPr>
        <w:spacing w:before="120" w:beforeLines="50" w:after="120" w:afterLines="50" w:line="500" w:lineRule="exact"/>
        <w:ind w:firstLine="560" w:firstLineChars="200"/>
        <w:jc w:val="left"/>
        <w:outlineLvl w:val="1"/>
        <w:rPr>
          <w:rFonts w:ascii="Times New Roman" w:hAnsi="宋体"/>
          <w:sz w:val="28"/>
        </w:rPr>
      </w:pPr>
      <w:bookmarkStart w:id="3" w:name="_Toc64019243"/>
      <w:r>
        <w:rPr>
          <w:rFonts w:hint="eastAsia" w:ascii="方正黑体_GBK" w:eastAsia="方正黑体_GBK"/>
          <w:sz w:val="28"/>
        </w:rPr>
        <w:t>三、工作保障措施</w:t>
      </w:r>
      <w:bookmarkEnd w:id="3"/>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工作保障措施 \f A \l 1</w:instrText>
      </w:r>
      <w:r>
        <w:rPr>
          <w:rFonts w:ascii="方正黑体_GBK" w:eastAsia="方正黑体_GBK"/>
          <w:sz w:val="28"/>
        </w:rPr>
        <w:instrText xml:space="preserve"> </w:instrText>
      </w:r>
      <w:r>
        <w:rPr>
          <w:rFonts w:ascii="方正黑体_GBK" w:eastAsia="方正黑体_GBK"/>
          <w:sz w:val="28"/>
        </w:rPr>
        <w:fldChar w:fldCharType="end"/>
      </w:r>
    </w:p>
    <w:p w14:paraId="1EF01EDD">
      <w:pPr>
        <w:spacing w:line="500" w:lineRule="exact"/>
        <w:ind w:firstLine="560" w:firstLineChars="200"/>
        <w:jc w:val="left"/>
        <w:rPr>
          <w:rFonts w:ascii="Times New Roman" w:eastAsia="方正仿宋_GBK"/>
          <w:sz w:val="28"/>
        </w:rPr>
      </w:pPr>
      <w:r>
        <w:rPr>
          <w:rFonts w:ascii="Times New Roman" w:eastAsia="方正仿宋_GBK"/>
          <w:sz w:val="28"/>
        </w:rPr>
        <w:t>（一）加强组织领导。建立统筹协调、分工协作、密切配合、合力推进的工作机制。成立由厅主要领导同志任组长、各分管厅领导任副组长、各单位（处室）主要负责人为组员的预算绩效工作领导小组，领导小组下设办公室，围绕年度总体绩效目标和分类绩效目标，细化工作方案，明确责任主体、实施进度要求，确保如期完成。</w:t>
      </w:r>
    </w:p>
    <w:p w14:paraId="53A92133">
      <w:pPr>
        <w:spacing w:line="500" w:lineRule="exact"/>
        <w:ind w:firstLine="560" w:firstLineChars="200"/>
        <w:jc w:val="left"/>
        <w:rPr>
          <w:rFonts w:ascii="Times New Roman" w:eastAsia="方正仿宋_GBK"/>
          <w:sz w:val="28"/>
        </w:rPr>
      </w:pPr>
      <w:r>
        <w:rPr>
          <w:rFonts w:ascii="Times New Roman" w:eastAsia="方正仿宋_GBK"/>
          <w:sz w:val="28"/>
        </w:rPr>
        <w:t>（二）狠抓工作落实。按照“谁花钱、谁负责、谁举证”的原则，明确各单位（处室）预算绩效管理职责。根据预算绩效领导小组指示，各单位（处室）配合领导小组办公室开展分管项目及内容的预算绩效管理具体工作，实现花钱必问效，确保财务与业务工作紧密衔接。各单位（处室）按规定对申请新增省级重大政策、重大专项开展事前绩效评估，科学设定专项资金绩效目标、预算项目绩效目标，按要求积极开展预算绩效中期评估、终期绩效评价，根据评价结果进行整改，确保绩效目标顺利实现。</w:t>
      </w:r>
    </w:p>
    <w:p w14:paraId="210881BC">
      <w:pPr>
        <w:spacing w:line="500" w:lineRule="exact"/>
        <w:ind w:firstLine="560" w:firstLineChars="200"/>
        <w:jc w:val="left"/>
        <w:rPr>
          <w:rFonts w:ascii="Times New Roman" w:eastAsia="方正仿宋_GBK"/>
          <w:sz w:val="28"/>
        </w:rPr>
      </w:pPr>
      <w:r>
        <w:rPr>
          <w:rFonts w:ascii="Times New Roman" w:eastAsia="方正仿宋_GBK"/>
          <w:sz w:val="28"/>
        </w:rPr>
        <w:t>（三）强化预算管理。开展绩效运行监控管理，强化财政预算执行的刚性约束。进一步规范财政资金使用和管理，强化内部控制制度建设。督促有关单位（处室）切实加快执行进度，预算一经批复，尽快启动项目，加快履行政府采购手续，确保按照时间节点完成支出任务，及早发挥财政资金效益。</w:t>
      </w:r>
    </w:p>
    <w:p w14:paraId="04CE8A01">
      <w:pPr>
        <w:spacing w:line="500" w:lineRule="exact"/>
        <w:ind w:firstLine="560" w:firstLineChars="200"/>
        <w:jc w:val="left"/>
        <w:rPr>
          <w:rFonts w:ascii="Times New Roman" w:eastAsia="方正仿宋_GBK"/>
          <w:sz w:val="28"/>
        </w:rPr>
      </w:pPr>
      <w:r>
        <w:rPr>
          <w:rFonts w:ascii="Times New Roman" w:eastAsia="方正仿宋_GBK"/>
          <w:sz w:val="28"/>
        </w:rPr>
        <w:t>（四）完善评价机制。在预算绩效领导小组领导下，按照要求扎实开展绩效自评。制定评价工作方案，明确评价内容、责任处室、评价方法等。必要时，聘请第三方机构独立开展评价。对在绩效评价发现的问题，研究解决对策，及时整改，调整优化支出结构，提高财政资金使用效益。</w:t>
      </w:r>
    </w:p>
    <w:p w14:paraId="3C175CA7">
      <w:pPr>
        <w:spacing w:line="500" w:lineRule="exact"/>
        <w:ind w:firstLine="560" w:firstLineChars="200"/>
        <w:jc w:val="left"/>
        <w:rPr>
          <w:rFonts w:ascii="Times New Roman" w:eastAsia="方正仿宋_GBK"/>
          <w:sz w:val="28"/>
        </w:rPr>
      </w:pPr>
      <w:r>
        <w:rPr>
          <w:rFonts w:ascii="Times New Roman" w:eastAsia="方正仿宋_GBK"/>
          <w:sz w:val="28"/>
        </w:rPr>
        <w:t>（五）加强宣传培训。组织开展业务培训，提高本部门职工业务素质，强化预算绩效管理意识，掌握工作方法，提升管理能力。加大绩效预算宣传力度，利用多途径、多方式宣传绩效理念，营造良好的舆论氛围，促进预算绩效管理水平进一步提升。</w:t>
      </w:r>
    </w:p>
    <w:p w14:paraId="79C2A2D5">
      <w:pPr>
        <w:spacing w:line="500" w:lineRule="exact"/>
        <w:ind w:firstLine="560" w:firstLineChars="200"/>
        <w:jc w:val="left"/>
        <w:rPr>
          <w:rFonts w:ascii="Times New Roman" w:eastAsia="方正仿宋_GBK"/>
          <w:sz w:val="28"/>
        </w:rPr>
      </w:pPr>
    </w:p>
    <w:p w14:paraId="71AED575">
      <w:pPr>
        <w:ind w:firstLine="645"/>
        <w:rPr>
          <w:rFonts w:ascii="Times New Roman" w:hAnsi="Times New Roman" w:eastAsia="方正仿宋_GBK" w:cs="Times New Roman"/>
          <w:sz w:val="32"/>
          <w:szCs w:val="32"/>
        </w:rPr>
      </w:pPr>
    </w:p>
    <w:p w14:paraId="6AF0705B">
      <w:pPr>
        <w:ind w:firstLine="640" w:firstLineChars="200"/>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第二部分  专项资金绩效目标：</w:t>
      </w:r>
    </w:p>
    <w:p w14:paraId="0818E15B">
      <w:pPr>
        <w:ind w:firstLine="640" w:firstLineChars="200"/>
        <w:jc w:val="left"/>
        <w:outlineLvl w:val="2"/>
        <w:rPr>
          <w:rFonts w:ascii="Times New Roman" w:hAnsi="Times New Roman" w:eastAsia="方正仿宋_GBK" w:cs="Times New Roman"/>
          <w:sz w:val="32"/>
          <w:szCs w:val="32"/>
        </w:rPr>
      </w:pPr>
      <w:bookmarkStart w:id="4" w:name="_Toc64019244"/>
    </w:p>
    <w:p w14:paraId="5513CA89">
      <w:pPr>
        <w:ind w:firstLine="640" w:firstLineChars="200"/>
        <w:jc w:val="left"/>
        <w:outlineLvl w:val="2"/>
        <w:rPr>
          <w:rFonts w:ascii="Times New Roman" w:hAnsi="宋体"/>
          <w:b/>
          <w:sz w:val="28"/>
        </w:rPr>
      </w:pPr>
      <w:r>
        <w:rPr>
          <w:rFonts w:hint="eastAsia" w:ascii="Times New Roman" w:hAnsi="Times New Roman" w:eastAsia="方正仿宋_GBK" w:cs="Times New Roman"/>
          <w:sz w:val="32"/>
          <w:szCs w:val="32"/>
        </w:rPr>
        <w:t>1.中小企业发展专项资金绩效目标表</w:t>
      </w:r>
      <w:bookmarkEnd w:id="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1、中小企业发展专项资金绩效目标表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05FC6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125D0A78">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42D9813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梯队培育</w:t>
            </w:r>
            <w:r>
              <w:rPr>
                <w:rFonts w:hint="eastAsia" w:ascii="方正书宋_GBK" w:eastAsia="方正书宋_GBK"/>
                <w:cs w:val="0"/>
                <w:lang w:eastAsia="zh-CN"/>
              </w:rPr>
              <w:t>专精特新</w:t>
            </w:r>
            <w:r>
              <w:rPr>
                <w:rFonts w:hint="eastAsia" w:ascii="方正书宋_GBK" w:eastAsia="方正书宋_GBK"/>
              </w:rPr>
              <w:t>中小企业</w:t>
            </w:r>
            <w:r>
              <w:rPr>
                <w:rFonts w:ascii="方正书宋_GBK" w:eastAsia="方正书宋_GBK"/>
              </w:rPr>
              <w:t>500</w:t>
            </w:r>
            <w:r>
              <w:rPr>
                <w:rFonts w:hint="eastAsia" w:ascii="方正书宋_GBK" w:eastAsia="方正书宋_GBK"/>
              </w:rPr>
              <w:t>家左右</w:t>
            </w:r>
          </w:p>
          <w:p w14:paraId="0E5C544E">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壮大特色产业集群，推动中小企业集聚发展，新增超百亿产业集群</w:t>
            </w:r>
            <w:r>
              <w:rPr>
                <w:rFonts w:ascii="方正书宋_GBK" w:eastAsia="方正书宋_GBK"/>
              </w:rPr>
              <w:t>4</w:t>
            </w:r>
            <w:r>
              <w:rPr>
                <w:rFonts w:hint="eastAsia" w:ascii="方正书宋_GBK" w:eastAsia="方正书宋_GBK"/>
              </w:rPr>
              <w:t>个</w:t>
            </w:r>
          </w:p>
          <w:p w14:paraId="2C47A4DB">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培训民营企业管理人员</w:t>
            </w:r>
            <w:r>
              <w:rPr>
                <w:rFonts w:ascii="方正书宋_GBK" w:eastAsia="方正书宋_GBK"/>
              </w:rPr>
              <w:t>700</w:t>
            </w:r>
            <w:r>
              <w:rPr>
                <w:rFonts w:hint="eastAsia" w:ascii="方正书宋_GBK" w:eastAsia="方正书宋_GBK"/>
              </w:rPr>
              <w:t>人以上、企业员工</w:t>
            </w:r>
            <w:r>
              <w:rPr>
                <w:rFonts w:ascii="方正书宋_GBK" w:eastAsia="方正书宋_GBK"/>
              </w:rPr>
              <w:t>8000</w:t>
            </w:r>
            <w:r>
              <w:rPr>
                <w:rFonts w:hint="eastAsia" w:ascii="方正书宋_GBK" w:eastAsia="方正书宋_GBK"/>
              </w:rPr>
              <w:t>人以上，提高人员素质</w:t>
            </w:r>
          </w:p>
          <w:p w14:paraId="72F857FD">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开展民营经济运行统计和监测分析，监测企业数据上报率</w:t>
            </w:r>
            <w:r>
              <w:rPr>
                <w:rFonts w:ascii="方正书宋_GBK" w:eastAsia="方正书宋_GBK"/>
              </w:rPr>
              <w:t>80%</w:t>
            </w:r>
            <w:r>
              <w:rPr>
                <w:rFonts w:hint="eastAsia" w:ascii="方正书宋_GBK" w:eastAsia="方正书宋_GBK"/>
              </w:rPr>
              <w:t>以上。</w:t>
            </w:r>
          </w:p>
        </w:tc>
      </w:tr>
    </w:tbl>
    <w:p w14:paraId="45AE11F7">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E66C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697E1240">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7755E392">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5B782C53">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2B18DFB1">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7090EC8C">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51E88807">
            <w:pPr>
              <w:spacing w:line="300" w:lineRule="exact"/>
              <w:jc w:val="center"/>
              <w:rPr>
                <w:rFonts w:ascii="方正书宋_GBK" w:eastAsia="方正书宋_GBK"/>
                <w:b/>
              </w:rPr>
            </w:pPr>
            <w:r>
              <w:rPr>
                <w:rFonts w:hint="eastAsia" w:ascii="方正书宋_GBK" w:eastAsia="方正书宋_GBK"/>
                <w:b/>
              </w:rPr>
              <w:t>指标值确定依据</w:t>
            </w:r>
          </w:p>
        </w:tc>
      </w:tr>
      <w:tr w14:paraId="1D389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76B7ABA2">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08285882">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22CA357D">
            <w:pPr>
              <w:spacing w:line="300" w:lineRule="exact"/>
              <w:jc w:val="left"/>
              <w:rPr>
                <w:rFonts w:ascii="方正书宋_GBK" w:eastAsia="方正书宋_GBK"/>
              </w:rPr>
            </w:pPr>
            <w:r>
              <w:rPr>
                <w:rFonts w:hint="eastAsia" w:ascii="方正书宋_GBK" w:eastAsia="方正书宋_GBK"/>
              </w:rPr>
              <w:t>省级小微企业创业创新示范基地数量</w:t>
            </w:r>
          </w:p>
        </w:tc>
        <w:tc>
          <w:tcPr>
            <w:tcW w:w="2891" w:type="dxa"/>
            <w:vAlign w:val="center"/>
          </w:tcPr>
          <w:p w14:paraId="60043A05">
            <w:pPr>
              <w:spacing w:line="300" w:lineRule="exact"/>
              <w:jc w:val="left"/>
              <w:rPr>
                <w:rFonts w:ascii="方正书宋_GBK" w:eastAsia="方正书宋_GBK"/>
              </w:rPr>
            </w:pPr>
            <w:r>
              <w:rPr>
                <w:rFonts w:hint="eastAsia" w:ascii="方正书宋_GBK" w:eastAsia="方正书宋_GBK"/>
              </w:rPr>
              <w:t>培育省级小微企业创业创新示范基地数量</w:t>
            </w:r>
          </w:p>
        </w:tc>
        <w:tc>
          <w:tcPr>
            <w:tcW w:w="1276" w:type="dxa"/>
            <w:vAlign w:val="center"/>
          </w:tcPr>
          <w:p w14:paraId="4D7FB01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个</w:t>
            </w:r>
          </w:p>
        </w:tc>
        <w:tc>
          <w:tcPr>
            <w:tcW w:w="1701" w:type="dxa"/>
            <w:vAlign w:val="center"/>
          </w:tcPr>
          <w:p w14:paraId="56AA5B7E">
            <w:pPr>
              <w:spacing w:line="300" w:lineRule="exact"/>
              <w:jc w:val="left"/>
              <w:rPr>
                <w:rFonts w:ascii="方正书宋_GBK" w:eastAsia="方正书宋_GBK"/>
              </w:rPr>
            </w:pPr>
          </w:p>
        </w:tc>
      </w:tr>
      <w:tr w14:paraId="675F5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342A809">
            <w:pPr>
              <w:spacing w:line="300" w:lineRule="exact"/>
              <w:jc w:val="center"/>
              <w:rPr>
                <w:rFonts w:ascii="方正书宋_GBK" w:eastAsia="方正书宋_GBK"/>
              </w:rPr>
            </w:pPr>
          </w:p>
        </w:tc>
        <w:tc>
          <w:tcPr>
            <w:tcW w:w="1134" w:type="dxa"/>
            <w:vAlign w:val="center"/>
          </w:tcPr>
          <w:p w14:paraId="4D449A22">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69428AD9">
            <w:pPr>
              <w:spacing w:line="300" w:lineRule="exact"/>
              <w:jc w:val="left"/>
              <w:rPr>
                <w:rFonts w:ascii="方正书宋_GBK" w:eastAsia="方正书宋_GBK"/>
              </w:rPr>
            </w:pPr>
            <w:r>
              <w:rPr>
                <w:rFonts w:hint="eastAsia" w:ascii="方正书宋_GBK" w:eastAsia="方正书宋_GBK"/>
              </w:rPr>
              <w:t>培训人数</w:t>
            </w:r>
          </w:p>
        </w:tc>
        <w:tc>
          <w:tcPr>
            <w:tcW w:w="2891" w:type="dxa"/>
            <w:vAlign w:val="center"/>
          </w:tcPr>
          <w:p w14:paraId="71682213">
            <w:pPr>
              <w:spacing w:line="300" w:lineRule="exact"/>
              <w:jc w:val="left"/>
              <w:rPr>
                <w:rFonts w:ascii="方正书宋_GBK" w:eastAsia="方正书宋_GBK"/>
              </w:rPr>
            </w:pPr>
            <w:r>
              <w:rPr>
                <w:rFonts w:hint="eastAsia" w:ascii="方正书宋_GBK" w:eastAsia="方正书宋_GBK"/>
              </w:rPr>
              <w:t>培训民营企业经营管理者和企业员工人数</w:t>
            </w:r>
          </w:p>
        </w:tc>
        <w:tc>
          <w:tcPr>
            <w:tcW w:w="1276" w:type="dxa"/>
            <w:vAlign w:val="center"/>
          </w:tcPr>
          <w:p w14:paraId="33F6581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8000</w:t>
            </w:r>
            <w:r>
              <w:rPr>
                <w:rFonts w:hint="eastAsia" w:ascii="方正书宋_GBK" w:eastAsia="方正书宋_GBK"/>
              </w:rPr>
              <w:t>人次</w:t>
            </w:r>
          </w:p>
        </w:tc>
        <w:tc>
          <w:tcPr>
            <w:tcW w:w="1701" w:type="dxa"/>
            <w:vAlign w:val="center"/>
          </w:tcPr>
          <w:p w14:paraId="37C7E066">
            <w:pPr>
              <w:spacing w:line="300" w:lineRule="exact"/>
              <w:jc w:val="left"/>
              <w:rPr>
                <w:rFonts w:ascii="方正书宋_GBK" w:eastAsia="方正书宋_GBK"/>
              </w:rPr>
            </w:pPr>
          </w:p>
        </w:tc>
      </w:tr>
      <w:tr w14:paraId="5D25F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FFFDAC6">
            <w:pPr>
              <w:spacing w:line="300" w:lineRule="exact"/>
              <w:jc w:val="center"/>
              <w:rPr>
                <w:rFonts w:ascii="方正书宋_GBK" w:eastAsia="方正书宋_GBK"/>
              </w:rPr>
            </w:pPr>
          </w:p>
        </w:tc>
        <w:tc>
          <w:tcPr>
            <w:tcW w:w="1134" w:type="dxa"/>
            <w:vAlign w:val="center"/>
          </w:tcPr>
          <w:p w14:paraId="074DDC76">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74297E66">
            <w:pPr>
              <w:spacing w:line="300" w:lineRule="exact"/>
              <w:jc w:val="left"/>
              <w:rPr>
                <w:rFonts w:ascii="方正书宋_GBK" w:eastAsia="方正书宋_GBK"/>
              </w:rPr>
            </w:pPr>
            <w:r>
              <w:rPr>
                <w:rFonts w:hint="eastAsia" w:ascii="方正书宋_GBK" w:eastAsia="方正书宋_GBK"/>
              </w:rPr>
              <w:t>国家小微企业创业创新基地服务企业数</w:t>
            </w:r>
          </w:p>
        </w:tc>
        <w:tc>
          <w:tcPr>
            <w:tcW w:w="2891" w:type="dxa"/>
            <w:vAlign w:val="center"/>
          </w:tcPr>
          <w:p w14:paraId="57586C3A">
            <w:pPr>
              <w:spacing w:line="300" w:lineRule="exact"/>
              <w:jc w:val="left"/>
              <w:rPr>
                <w:rFonts w:ascii="方正书宋_GBK" w:eastAsia="方正书宋_GBK"/>
              </w:rPr>
            </w:pPr>
            <w:r>
              <w:rPr>
                <w:rFonts w:hint="eastAsia" w:ascii="方正书宋_GBK" w:eastAsia="方正书宋_GBK"/>
              </w:rPr>
              <w:t>省内国家小微企业创业创新基地服务企业数</w:t>
            </w:r>
          </w:p>
        </w:tc>
        <w:tc>
          <w:tcPr>
            <w:tcW w:w="1276" w:type="dxa"/>
            <w:vAlign w:val="center"/>
          </w:tcPr>
          <w:p w14:paraId="179BD5B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8000</w:t>
            </w:r>
            <w:r>
              <w:rPr>
                <w:rFonts w:hint="eastAsia" w:ascii="方正书宋_GBK" w:eastAsia="方正书宋_GBK"/>
              </w:rPr>
              <w:t>家</w:t>
            </w:r>
          </w:p>
        </w:tc>
        <w:tc>
          <w:tcPr>
            <w:tcW w:w="1701" w:type="dxa"/>
            <w:vAlign w:val="center"/>
          </w:tcPr>
          <w:p w14:paraId="385AA610">
            <w:pPr>
              <w:spacing w:line="300" w:lineRule="exact"/>
              <w:jc w:val="left"/>
              <w:rPr>
                <w:rFonts w:ascii="方正书宋_GBK" w:eastAsia="方正书宋_GBK"/>
              </w:rPr>
            </w:pPr>
          </w:p>
        </w:tc>
      </w:tr>
      <w:tr w14:paraId="0CF2F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68A9212">
            <w:pPr>
              <w:spacing w:line="300" w:lineRule="exact"/>
              <w:jc w:val="center"/>
              <w:rPr>
                <w:rFonts w:ascii="方正书宋_GBK" w:eastAsia="方正书宋_GBK"/>
              </w:rPr>
            </w:pPr>
          </w:p>
        </w:tc>
        <w:tc>
          <w:tcPr>
            <w:tcW w:w="1134" w:type="dxa"/>
            <w:vAlign w:val="center"/>
          </w:tcPr>
          <w:p w14:paraId="224D0991">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329CAC2E">
            <w:pPr>
              <w:spacing w:line="300" w:lineRule="exact"/>
              <w:jc w:val="left"/>
              <w:rPr>
                <w:rFonts w:ascii="方正书宋_GBK" w:eastAsia="方正书宋_GBK"/>
              </w:rPr>
            </w:pPr>
            <w:r>
              <w:rPr>
                <w:rFonts w:hint="eastAsia" w:ascii="方正书宋_GBK" w:eastAsia="方正书宋_GBK"/>
              </w:rPr>
              <w:t>公益性服务活动完成场次</w:t>
            </w:r>
          </w:p>
        </w:tc>
        <w:tc>
          <w:tcPr>
            <w:tcW w:w="2891" w:type="dxa"/>
            <w:vAlign w:val="center"/>
          </w:tcPr>
          <w:p w14:paraId="2395F7D8">
            <w:pPr>
              <w:spacing w:line="300" w:lineRule="exact"/>
              <w:jc w:val="left"/>
              <w:rPr>
                <w:rFonts w:ascii="方正书宋_GBK" w:eastAsia="方正书宋_GBK"/>
              </w:rPr>
            </w:pPr>
            <w:r>
              <w:rPr>
                <w:rFonts w:hint="eastAsia" w:ascii="方正书宋_GBK" w:eastAsia="方正书宋_GBK"/>
              </w:rPr>
              <w:t>开展公益性服务活动场次</w:t>
            </w:r>
          </w:p>
        </w:tc>
        <w:tc>
          <w:tcPr>
            <w:tcW w:w="1276" w:type="dxa"/>
            <w:vAlign w:val="center"/>
          </w:tcPr>
          <w:p w14:paraId="5E5FE95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w:t>
            </w:r>
            <w:r>
              <w:rPr>
                <w:rFonts w:hint="eastAsia" w:ascii="方正书宋_GBK" w:eastAsia="方正书宋_GBK"/>
              </w:rPr>
              <w:t>场</w:t>
            </w:r>
          </w:p>
        </w:tc>
        <w:tc>
          <w:tcPr>
            <w:tcW w:w="1701" w:type="dxa"/>
            <w:vAlign w:val="center"/>
          </w:tcPr>
          <w:p w14:paraId="23C2C417">
            <w:pPr>
              <w:spacing w:line="300" w:lineRule="exact"/>
              <w:jc w:val="left"/>
              <w:rPr>
                <w:rFonts w:ascii="方正书宋_GBK" w:eastAsia="方正书宋_GBK"/>
              </w:rPr>
            </w:pPr>
          </w:p>
        </w:tc>
      </w:tr>
      <w:tr w14:paraId="46BA8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0022E82">
            <w:pPr>
              <w:spacing w:line="300" w:lineRule="exact"/>
              <w:jc w:val="center"/>
              <w:rPr>
                <w:rFonts w:ascii="方正书宋_GBK" w:eastAsia="方正书宋_GBK"/>
              </w:rPr>
            </w:pPr>
          </w:p>
        </w:tc>
        <w:tc>
          <w:tcPr>
            <w:tcW w:w="1134" w:type="dxa"/>
            <w:vAlign w:val="center"/>
          </w:tcPr>
          <w:p w14:paraId="7B6AC7B7">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37309959">
            <w:pPr>
              <w:spacing w:line="300" w:lineRule="exact"/>
              <w:jc w:val="left"/>
              <w:rPr>
                <w:rFonts w:ascii="方正书宋_GBK" w:eastAsia="方正书宋_GBK"/>
              </w:rPr>
            </w:pPr>
            <w:r>
              <w:rPr>
                <w:rFonts w:hint="eastAsia" w:ascii="方正书宋_GBK" w:eastAsia="方正书宋_GBK"/>
              </w:rPr>
              <w:t>公益性服务活动服务企业数量</w:t>
            </w:r>
          </w:p>
        </w:tc>
        <w:tc>
          <w:tcPr>
            <w:tcW w:w="2891" w:type="dxa"/>
            <w:vAlign w:val="center"/>
          </w:tcPr>
          <w:p w14:paraId="2E57706D">
            <w:pPr>
              <w:spacing w:line="300" w:lineRule="exact"/>
              <w:jc w:val="left"/>
              <w:rPr>
                <w:rFonts w:ascii="方正书宋_GBK" w:eastAsia="方正书宋_GBK"/>
              </w:rPr>
            </w:pPr>
            <w:r>
              <w:rPr>
                <w:rFonts w:hint="eastAsia" w:ascii="方正书宋_GBK" w:eastAsia="方正书宋_GBK"/>
              </w:rPr>
              <w:t>开展公益性服务活动服务企业数</w:t>
            </w:r>
          </w:p>
        </w:tc>
        <w:tc>
          <w:tcPr>
            <w:tcW w:w="1276" w:type="dxa"/>
            <w:vAlign w:val="center"/>
          </w:tcPr>
          <w:p w14:paraId="4C35F5B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10000</w:t>
            </w:r>
            <w:r>
              <w:rPr>
                <w:rFonts w:hint="eastAsia" w:ascii="方正书宋_GBK" w:eastAsia="方正书宋_GBK"/>
              </w:rPr>
              <w:t>家</w:t>
            </w:r>
          </w:p>
        </w:tc>
        <w:tc>
          <w:tcPr>
            <w:tcW w:w="1701" w:type="dxa"/>
            <w:vAlign w:val="center"/>
          </w:tcPr>
          <w:p w14:paraId="69B18572">
            <w:pPr>
              <w:spacing w:line="300" w:lineRule="exact"/>
              <w:jc w:val="left"/>
              <w:rPr>
                <w:rFonts w:ascii="方正书宋_GBK" w:eastAsia="方正书宋_GBK"/>
              </w:rPr>
            </w:pPr>
          </w:p>
        </w:tc>
      </w:tr>
      <w:tr w14:paraId="147A2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B52B7E3">
            <w:pPr>
              <w:spacing w:line="300" w:lineRule="exact"/>
              <w:jc w:val="center"/>
              <w:rPr>
                <w:rFonts w:ascii="方正书宋_GBK" w:eastAsia="方正书宋_GBK"/>
              </w:rPr>
            </w:pPr>
          </w:p>
        </w:tc>
        <w:tc>
          <w:tcPr>
            <w:tcW w:w="1134" w:type="dxa"/>
            <w:vAlign w:val="center"/>
          </w:tcPr>
          <w:p w14:paraId="45573933">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3B6AB178">
            <w:pPr>
              <w:spacing w:line="300" w:lineRule="exact"/>
              <w:jc w:val="left"/>
              <w:rPr>
                <w:rFonts w:ascii="方正书宋_GBK" w:eastAsia="方正书宋_GBK"/>
              </w:rPr>
            </w:pPr>
            <w:r>
              <w:rPr>
                <w:rFonts w:hint="eastAsia" w:ascii="方正书宋_GBK" w:eastAsia="方正书宋_GBK"/>
                <w:cs w:val="0"/>
                <w:lang w:eastAsia="zh-CN"/>
              </w:rPr>
              <w:t>专精特新</w:t>
            </w:r>
            <w:r>
              <w:rPr>
                <w:rFonts w:hint="eastAsia" w:ascii="方正书宋_GBK" w:eastAsia="方正书宋_GBK"/>
              </w:rPr>
              <w:t>中小企业培育</w:t>
            </w:r>
          </w:p>
        </w:tc>
        <w:tc>
          <w:tcPr>
            <w:tcW w:w="2891" w:type="dxa"/>
            <w:vAlign w:val="center"/>
          </w:tcPr>
          <w:p w14:paraId="671954A9">
            <w:pPr>
              <w:spacing w:line="300" w:lineRule="exact"/>
              <w:jc w:val="left"/>
              <w:rPr>
                <w:rFonts w:ascii="方正书宋_GBK" w:eastAsia="方正书宋_GBK"/>
              </w:rPr>
            </w:pPr>
            <w:r>
              <w:rPr>
                <w:rFonts w:hint="eastAsia" w:ascii="方正书宋_GBK" w:eastAsia="方正书宋_GBK"/>
              </w:rPr>
              <w:t>培育</w:t>
            </w:r>
            <w:r>
              <w:rPr>
                <w:rFonts w:hint="eastAsia" w:ascii="方正书宋_GBK" w:eastAsia="方正书宋_GBK"/>
                <w:cs w:val="0"/>
                <w:lang w:eastAsia="zh-CN"/>
              </w:rPr>
              <w:t>专精特新</w:t>
            </w:r>
            <w:r>
              <w:rPr>
                <w:rFonts w:hint="eastAsia" w:ascii="方正书宋_GBK" w:eastAsia="方正书宋_GBK"/>
              </w:rPr>
              <w:t>中小企业数量</w:t>
            </w:r>
          </w:p>
        </w:tc>
        <w:tc>
          <w:tcPr>
            <w:tcW w:w="1276" w:type="dxa"/>
            <w:vAlign w:val="center"/>
          </w:tcPr>
          <w:p w14:paraId="171B691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w:t>
            </w:r>
            <w:r>
              <w:rPr>
                <w:rFonts w:hint="eastAsia" w:ascii="方正书宋_GBK" w:eastAsia="方正书宋_GBK"/>
              </w:rPr>
              <w:t>个</w:t>
            </w:r>
          </w:p>
        </w:tc>
        <w:tc>
          <w:tcPr>
            <w:tcW w:w="1701" w:type="dxa"/>
            <w:vAlign w:val="center"/>
          </w:tcPr>
          <w:p w14:paraId="219B906C">
            <w:pPr>
              <w:spacing w:line="300" w:lineRule="exact"/>
              <w:jc w:val="left"/>
              <w:rPr>
                <w:rFonts w:ascii="方正书宋_GBK" w:eastAsia="方正书宋_GBK"/>
              </w:rPr>
            </w:pPr>
          </w:p>
        </w:tc>
      </w:tr>
      <w:tr w14:paraId="457B2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51A38FE">
            <w:pPr>
              <w:spacing w:line="300" w:lineRule="exact"/>
              <w:jc w:val="center"/>
              <w:rPr>
                <w:rFonts w:ascii="方正书宋_GBK" w:eastAsia="方正书宋_GBK"/>
              </w:rPr>
            </w:pPr>
          </w:p>
        </w:tc>
        <w:tc>
          <w:tcPr>
            <w:tcW w:w="1134" w:type="dxa"/>
            <w:vAlign w:val="center"/>
          </w:tcPr>
          <w:p w14:paraId="58028518">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7ACD232A">
            <w:pPr>
              <w:spacing w:line="300" w:lineRule="exact"/>
              <w:jc w:val="left"/>
              <w:rPr>
                <w:rFonts w:ascii="方正书宋_GBK" w:eastAsia="方正书宋_GBK"/>
                <w:cs/>
              </w:rPr>
            </w:pPr>
            <w:r>
              <w:rPr>
                <w:rFonts w:hint="eastAsia" w:ascii="方正书宋_GBK" w:eastAsia="方正书宋_GBK"/>
              </w:rPr>
              <w:t>跨部门中小企业政策信息发布平台信息覆盖人数</w:t>
            </w:r>
          </w:p>
        </w:tc>
        <w:tc>
          <w:tcPr>
            <w:tcW w:w="2891" w:type="dxa"/>
            <w:vAlign w:val="center"/>
          </w:tcPr>
          <w:p w14:paraId="00AC20F3">
            <w:pPr>
              <w:spacing w:line="300" w:lineRule="exact"/>
              <w:jc w:val="left"/>
              <w:rPr>
                <w:rFonts w:ascii="方正书宋_GBK" w:eastAsia="方正书宋_GBK"/>
              </w:rPr>
            </w:pPr>
            <w:r>
              <w:rPr>
                <w:rFonts w:hint="eastAsia" w:ascii="方正书宋_GBK" w:eastAsia="方正书宋_GBK"/>
              </w:rPr>
              <w:t>河北省跨部门中小企业政策信息发布平台推送政策信息覆盖人数</w:t>
            </w:r>
          </w:p>
        </w:tc>
        <w:tc>
          <w:tcPr>
            <w:tcW w:w="1276" w:type="dxa"/>
            <w:vAlign w:val="center"/>
          </w:tcPr>
          <w:p w14:paraId="6F9D99C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25000</w:t>
            </w:r>
            <w:r>
              <w:rPr>
                <w:rFonts w:hint="eastAsia" w:ascii="方正书宋_GBK" w:eastAsia="方正书宋_GBK"/>
              </w:rPr>
              <w:t>人</w:t>
            </w:r>
          </w:p>
        </w:tc>
        <w:tc>
          <w:tcPr>
            <w:tcW w:w="1701" w:type="dxa"/>
            <w:vAlign w:val="center"/>
          </w:tcPr>
          <w:p w14:paraId="390DBEA0">
            <w:pPr>
              <w:spacing w:line="300" w:lineRule="exact"/>
              <w:jc w:val="left"/>
              <w:rPr>
                <w:rFonts w:ascii="方正书宋_GBK" w:eastAsia="方正书宋_GBK"/>
              </w:rPr>
            </w:pPr>
          </w:p>
        </w:tc>
      </w:tr>
      <w:tr w14:paraId="0A3A6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213194F">
            <w:pPr>
              <w:spacing w:line="300" w:lineRule="exact"/>
              <w:jc w:val="center"/>
              <w:rPr>
                <w:rFonts w:ascii="方正书宋_GBK" w:eastAsia="方正书宋_GBK"/>
              </w:rPr>
            </w:pPr>
          </w:p>
        </w:tc>
        <w:tc>
          <w:tcPr>
            <w:tcW w:w="1134" w:type="dxa"/>
            <w:vAlign w:val="center"/>
          </w:tcPr>
          <w:p w14:paraId="3519ABB2">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2B1F24C3">
            <w:pPr>
              <w:spacing w:line="300" w:lineRule="exact"/>
              <w:jc w:val="left"/>
              <w:rPr>
                <w:rFonts w:ascii="方正书宋_GBK" w:eastAsia="方正书宋_GBK"/>
              </w:rPr>
            </w:pPr>
            <w:r>
              <w:rPr>
                <w:rFonts w:hint="eastAsia" w:ascii="方正书宋_GBK" w:eastAsia="方正书宋_GBK"/>
              </w:rPr>
              <w:t>培育特色产业集群名县名镇数量</w:t>
            </w:r>
          </w:p>
        </w:tc>
        <w:tc>
          <w:tcPr>
            <w:tcW w:w="2891" w:type="dxa"/>
            <w:vAlign w:val="center"/>
          </w:tcPr>
          <w:p w14:paraId="4534F18B">
            <w:pPr>
              <w:spacing w:line="300" w:lineRule="exact"/>
              <w:jc w:val="left"/>
              <w:rPr>
                <w:rFonts w:ascii="方正书宋_GBK" w:eastAsia="方正书宋_GBK"/>
              </w:rPr>
            </w:pPr>
            <w:r>
              <w:rPr>
                <w:rFonts w:hint="eastAsia" w:ascii="方正书宋_GBK" w:eastAsia="方正书宋_GBK"/>
              </w:rPr>
              <w:t>培育特色产业集群名县名镇数量</w:t>
            </w:r>
          </w:p>
        </w:tc>
        <w:tc>
          <w:tcPr>
            <w:tcW w:w="1276" w:type="dxa"/>
            <w:vAlign w:val="center"/>
          </w:tcPr>
          <w:p w14:paraId="28240BC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个</w:t>
            </w:r>
          </w:p>
        </w:tc>
        <w:tc>
          <w:tcPr>
            <w:tcW w:w="1701" w:type="dxa"/>
            <w:vAlign w:val="center"/>
          </w:tcPr>
          <w:p w14:paraId="17907877">
            <w:pPr>
              <w:spacing w:line="300" w:lineRule="exact"/>
              <w:jc w:val="left"/>
              <w:rPr>
                <w:rFonts w:ascii="方正书宋_GBK" w:eastAsia="方正书宋_GBK"/>
              </w:rPr>
            </w:pPr>
          </w:p>
        </w:tc>
      </w:tr>
      <w:tr w14:paraId="24833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BA1B650">
            <w:pPr>
              <w:spacing w:line="300" w:lineRule="exact"/>
              <w:jc w:val="center"/>
              <w:rPr>
                <w:rFonts w:ascii="方正书宋_GBK" w:eastAsia="方正书宋_GBK"/>
              </w:rPr>
            </w:pPr>
          </w:p>
        </w:tc>
        <w:tc>
          <w:tcPr>
            <w:tcW w:w="1134" w:type="dxa"/>
            <w:vAlign w:val="center"/>
          </w:tcPr>
          <w:p w14:paraId="4272C763">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4FEFCAF9">
            <w:pPr>
              <w:spacing w:line="300" w:lineRule="exact"/>
              <w:jc w:val="left"/>
              <w:rPr>
                <w:rFonts w:ascii="方正书宋_GBK" w:eastAsia="方正书宋_GBK"/>
              </w:rPr>
            </w:pPr>
            <w:r>
              <w:rPr>
                <w:rFonts w:hint="eastAsia" w:ascii="方正书宋_GBK" w:eastAsia="方正书宋_GBK"/>
              </w:rPr>
              <w:t>保持中小企业运行监测数据上报质量</w:t>
            </w:r>
          </w:p>
        </w:tc>
        <w:tc>
          <w:tcPr>
            <w:tcW w:w="2891" w:type="dxa"/>
            <w:vAlign w:val="center"/>
          </w:tcPr>
          <w:p w14:paraId="439B9D05">
            <w:pPr>
              <w:spacing w:line="300" w:lineRule="exact"/>
              <w:jc w:val="left"/>
              <w:rPr>
                <w:rFonts w:ascii="方正书宋_GBK" w:eastAsia="方正书宋_GBK"/>
              </w:rPr>
            </w:pPr>
            <w:r>
              <w:rPr>
                <w:rFonts w:hint="eastAsia" w:ascii="方正书宋_GBK" w:eastAsia="方正书宋_GBK"/>
              </w:rPr>
              <w:t>保持监测数据上报比例水平</w:t>
            </w:r>
          </w:p>
        </w:tc>
        <w:tc>
          <w:tcPr>
            <w:tcW w:w="1276" w:type="dxa"/>
            <w:vAlign w:val="center"/>
          </w:tcPr>
          <w:p w14:paraId="3D05F5A9">
            <w:pPr>
              <w:spacing w:line="300" w:lineRule="exact"/>
              <w:jc w:val="left"/>
              <w:rPr>
                <w:rFonts w:ascii="方正书宋_GBK" w:eastAsia="方正书宋_GBK"/>
              </w:rPr>
            </w:pPr>
            <w:r>
              <w:rPr>
                <w:rFonts w:hint="eastAsia" w:ascii="方正书宋_GBK" w:eastAsia="方正书宋_GBK"/>
              </w:rPr>
              <w:t>保持上报率</w:t>
            </w:r>
            <w:r>
              <w:rPr>
                <w:rFonts w:ascii="方正书宋_GBK" w:eastAsia="方正书宋_GBK"/>
              </w:rPr>
              <w:t>80%</w:t>
            </w:r>
            <w:r>
              <w:rPr>
                <w:rFonts w:hint="eastAsia" w:ascii="方正书宋_GBK" w:eastAsia="方正书宋_GBK"/>
              </w:rPr>
              <w:t>以上</w:t>
            </w:r>
          </w:p>
        </w:tc>
        <w:tc>
          <w:tcPr>
            <w:tcW w:w="1701" w:type="dxa"/>
            <w:vAlign w:val="center"/>
          </w:tcPr>
          <w:p w14:paraId="06CC63C3">
            <w:pPr>
              <w:spacing w:line="300" w:lineRule="exact"/>
              <w:jc w:val="left"/>
              <w:rPr>
                <w:rFonts w:ascii="方正书宋_GBK" w:eastAsia="方正书宋_GBK"/>
              </w:rPr>
            </w:pPr>
          </w:p>
        </w:tc>
      </w:tr>
      <w:tr w14:paraId="43B40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8993458">
            <w:pPr>
              <w:spacing w:line="300" w:lineRule="exact"/>
              <w:jc w:val="center"/>
              <w:rPr>
                <w:rFonts w:ascii="方正书宋_GBK" w:eastAsia="方正书宋_GBK"/>
              </w:rPr>
            </w:pPr>
          </w:p>
        </w:tc>
        <w:tc>
          <w:tcPr>
            <w:tcW w:w="1134" w:type="dxa"/>
            <w:vAlign w:val="center"/>
          </w:tcPr>
          <w:p w14:paraId="225DE17C">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76015B36">
            <w:pPr>
              <w:spacing w:line="300" w:lineRule="exact"/>
              <w:jc w:val="left"/>
              <w:rPr>
                <w:rFonts w:ascii="方正书宋_GBK" w:eastAsia="方正书宋_GBK"/>
              </w:rPr>
            </w:pPr>
            <w:r>
              <w:rPr>
                <w:rFonts w:hint="eastAsia" w:ascii="方正书宋_GBK" w:eastAsia="方正书宋_GBK"/>
              </w:rPr>
              <w:t>培训质量</w:t>
            </w:r>
          </w:p>
        </w:tc>
        <w:tc>
          <w:tcPr>
            <w:tcW w:w="2891" w:type="dxa"/>
            <w:vAlign w:val="center"/>
          </w:tcPr>
          <w:p w14:paraId="35E3F497">
            <w:pPr>
              <w:spacing w:line="300" w:lineRule="exact"/>
              <w:jc w:val="left"/>
              <w:rPr>
                <w:rFonts w:ascii="方正书宋_GBK" w:eastAsia="方正书宋_GBK"/>
              </w:rPr>
            </w:pPr>
            <w:r>
              <w:rPr>
                <w:rFonts w:hint="eastAsia" w:ascii="方正书宋_GBK" w:eastAsia="方正书宋_GBK"/>
              </w:rPr>
              <w:t>通过培训，民营企业经营管理者经营企业能力得到提升</w:t>
            </w:r>
          </w:p>
        </w:tc>
        <w:tc>
          <w:tcPr>
            <w:tcW w:w="1276" w:type="dxa"/>
            <w:vAlign w:val="center"/>
          </w:tcPr>
          <w:p w14:paraId="54359015">
            <w:pPr>
              <w:spacing w:line="300" w:lineRule="exact"/>
              <w:jc w:val="left"/>
              <w:rPr>
                <w:rFonts w:ascii="方正书宋_GBK" w:eastAsia="方正书宋_GBK"/>
              </w:rPr>
            </w:pPr>
            <w:r>
              <w:rPr>
                <w:rFonts w:hint="eastAsia" w:ascii="方正书宋_GBK" w:eastAsia="方正书宋_GBK"/>
              </w:rPr>
              <w:t>能力进一步提升</w:t>
            </w:r>
          </w:p>
        </w:tc>
        <w:tc>
          <w:tcPr>
            <w:tcW w:w="1701" w:type="dxa"/>
            <w:vAlign w:val="center"/>
          </w:tcPr>
          <w:p w14:paraId="605160D4">
            <w:pPr>
              <w:spacing w:line="300" w:lineRule="exact"/>
              <w:jc w:val="left"/>
              <w:rPr>
                <w:rFonts w:ascii="方正书宋_GBK" w:eastAsia="方正书宋_GBK"/>
              </w:rPr>
            </w:pPr>
          </w:p>
        </w:tc>
      </w:tr>
      <w:tr w14:paraId="25A03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0C823DC">
            <w:pPr>
              <w:spacing w:line="300" w:lineRule="exact"/>
              <w:jc w:val="center"/>
              <w:rPr>
                <w:rFonts w:ascii="方正书宋_GBK" w:eastAsia="方正书宋_GBK"/>
              </w:rPr>
            </w:pPr>
          </w:p>
        </w:tc>
        <w:tc>
          <w:tcPr>
            <w:tcW w:w="1134" w:type="dxa"/>
            <w:vAlign w:val="center"/>
          </w:tcPr>
          <w:p w14:paraId="3B703619">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5D559A7E">
            <w:pPr>
              <w:spacing w:line="300" w:lineRule="exact"/>
              <w:jc w:val="left"/>
              <w:rPr>
                <w:rFonts w:ascii="方正书宋_GBK" w:eastAsia="方正书宋_GBK"/>
              </w:rPr>
            </w:pPr>
            <w:r>
              <w:rPr>
                <w:rFonts w:hint="eastAsia" w:ascii="方正书宋_GBK" w:eastAsia="方正书宋_GBK"/>
              </w:rPr>
              <w:t>工作完成时间</w:t>
            </w:r>
          </w:p>
        </w:tc>
        <w:tc>
          <w:tcPr>
            <w:tcW w:w="2891" w:type="dxa"/>
            <w:vAlign w:val="center"/>
          </w:tcPr>
          <w:p w14:paraId="5D954C4F">
            <w:pPr>
              <w:spacing w:line="300" w:lineRule="exact"/>
              <w:jc w:val="left"/>
              <w:rPr>
                <w:rFonts w:ascii="方正书宋_GBK" w:eastAsia="方正书宋_GBK"/>
              </w:rPr>
            </w:pPr>
            <w:r>
              <w:rPr>
                <w:rFonts w:hint="eastAsia" w:ascii="方正书宋_GBK" w:eastAsia="方正书宋_GBK"/>
              </w:rPr>
              <w:t>各项工作按计划实施完成</w:t>
            </w:r>
          </w:p>
        </w:tc>
        <w:tc>
          <w:tcPr>
            <w:tcW w:w="1276" w:type="dxa"/>
            <w:vAlign w:val="center"/>
          </w:tcPr>
          <w:p w14:paraId="592ED06D">
            <w:pPr>
              <w:spacing w:line="300" w:lineRule="exact"/>
              <w:jc w:val="left"/>
              <w:rPr>
                <w:rFonts w:ascii="方正书宋_GBK" w:eastAsia="方正书宋_GBK"/>
              </w:rPr>
            </w:pPr>
            <w:r>
              <w:rPr>
                <w:rFonts w:hint="eastAsia" w:ascii="方正书宋_GBK" w:eastAsia="方正书宋_GBK"/>
              </w:rPr>
              <w:t>按计划完成</w:t>
            </w:r>
          </w:p>
        </w:tc>
        <w:tc>
          <w:tcPr>
            <w:tcW w:w="1701" w:type="dxa"/>
            <w:vAlign w:val="center"/>
          </w:tcPr>
          <w:p w14:paraId="7E204702">
            <w:pPr>
              <w:spacing w:line="300" w:lineRule="exact"/>
              <w:jc w:val="left"/>
              <w:rPr>
                <w:rFonts w:ascii="方正书宋_GBK" w:eastAsia="方正书宋_GBK"/>
              </w:rPr>
            </w:pPr>
          </w:p>
        </w:tc>
      </w:tr>
      <w:tr w14:paraId="2DAC0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6485FA1">
            <w:pPr>
              <w:spacing w:line="300" w:lineRule="exact"/>
              <w:jc w:val="center"/>
              <w:rPr>
                <w:rFonts w:ascii="方正书宋_GBK" w:eastAsia="方正书宋_GBK"/>
              </w:rPr>
            </w:pPr>
          </w:p>
        </w:tc>
        <w:tc>
          <w:tcPr>
            <w:tcW w:w="1134" w:type="dxa"/>
            <w:vAlign w:val="center"/>
          </w:tcPr>
          <w:p w14:paraId="03E15464">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54237145">
            <w:pPr>
              <w:spacing w:line="300" w:lineRule="exact"/>
              <w:jc w:val="left"/>
              <w:rPr>
                <w:rFonts w:ascii="方正书宋_GBK" w:eastAsia="方正书宋_GBK"/>
              </w:rPr>
            </w:pPr>
            <w:r>
              <w:rPr>
                <w:rFonts w:hint="eastAsia" w:ascii="方正书宋_GBK" w:eastAsia="方正书宋_GBK"/>
              </w:rPr>
              <w:t>政策发布时效</w:t>
            </w:r>
          </w:p>
        </w:tc>
        <w:tc>
          <w:tcPr>
            <w:tcW w:w="2891" w:type="dxa"/>
            <w:vAlign w:val="center"/>
          </w:tcPr>
          <w:p w14:paraId="37F3E675">
            <w:pPr>
              <w:spacing w:line="300" w:lineRule="exact"/>
              <w:jc w:val="left"/>
              <w:rPr>
                <w:rFonts w:ascii="方正书宋_GBK" w:eastAsia="方正书宋_GBK"/>
              </w:rPr>
            </w:pPr>
            <w:r>
              <w:rPr>
                <w:rFonts w:hint="eastAsia" w:ascii="方正书宋_GBK" w:eastAsia="方正书宋_GBK"/>
              </w:rPr>
              <w:t>河北省跨部门中小企业政策信息发布平台推送政策信息及时性</w:t>
            </w:r>
          </w:p>
        </w:tc>
        <w:tc>
          <w:tcPr>
            <w:tcW w:w="1276" w:type="dxa"/>
            <w:vAlign w:val="center"/>
          </w:tcPr>
          <w:p w14:paraId="3B366A9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天</w:t>
            </w:r>
          </w:p>
        </w:tc>
        <w:tc>
          <w:tcPr>
            <w:tcW w:w="1701" w:type="dxa"/>
            <w:vAlign w:val="center"/>
          </w:tcPr>
          <w:p w14:paraId="0790CBC7">
            <w:pPr>
              <w:spacing w:line="300" w:lineRule="exact"/>
              <w:jc w:val="left"/>
              <w:rPr>
                <w:rFonts w:ascii="方正书宋_GBK" w:eastAsia="方正书宋_GBK"/>
              </w:rPr>
            </w:pPr>
          </w:p>
        </w:tc>
      </w:tr>
      <w:tr w14:paraId="3656E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2341943">
            <w:pPr>
              <w:spacing w:line="300" w:lineRule="exact"/>
              <w:jc w:val="center"/>
              <w:rPr>
                <w:rFonts w:ascii="方正书宋_GBK" w:eastAsia="方正书宋_GBK"/>
              </w:rPr>
            </w:pPr>
          </w:p>
        </w:tc>
        <w:tc>
          <w:tcPr>
            <w:tcW w:w="1134" w:type="dxa"/>
            <w:vAlign w:val="center"/>
          </w:tcPr>
          <w:p w14:paraId="305D158C">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309D57D5">
            <w:pPr>
              <w:spacing w:line="300" w:lineRule="exact"/>
              <w:jc w:val="left"/>
              <w:rPr>
                <w:rFonts w:ascii="方正书宋_GBK" w:eastAsia="方正书宋_GBK"/>
              </w:rPr>
            </w:pPr>
            <w:r>
              <w:rPr>
                <w:rFonts w:hint="eastAsia" w:ascii="方正书宋_GBK" w:eastAsia="方正书宋_GBK"/>
              </w:rPr>
              <w:t>职业培训补贴人均标准</w:t>
            </w:r>
          </w:p>
        </w:tc>
        <w:tc>
          <w:tcPr>
            <w:tcW w:w="2891" w:type="dxa"/>
            <w:vAlign w:val="center"/>
          </w:tcPr>
          <w:p w14:paraId="49BE9715">
            <w:pPr>
              <w:spacing w:line="300" w:lineRule="exact"/>
              <w:jc w:val="left"/>
              <w:rPr>
                <w:rFonts w:ascii="方正书宋_GBK" w:eastAsia="方正书宋_GBK"/>
              </w:rPr>
            </w:pPr>
            <w:r>
              <w:rPr>
                <w:rFonts w:hint="eastAsia" w:ascii="方正书宋_GBK" w:eastAsia="方正书宋_GBK"/>
              </w:rPr>
              <w:t>职业培训补贴人均标准</w:t>
            </w:r>
          </w:p>
        </w:tc>
        <w:tc>
          <w:tcPr>
            <w:tcW w:w="1276" w:type="dxa"/>
            <w:vAlign w:val="center"/>
          </w:tcPr>
          <w:p w14:paraId="340D5B6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450</w:t>
            </w:r>
            <w:r>
              <w:rPr>
                <w:rFonts w:hint="eastAsia" w:ascii="方正书宋_GBK" w:eastAsia="方正书宋_GBK"/>
              </w:rPr>
              <w:t>元</w:t>
            </w:r>
          </w:p>
        </w:tc>
        <w:tc>
          <w:tcPr>
            <w:tcW w:w="1701" w:type="dxa"/>
            <w:vAlign w:val="center"/>
          </w:tcPr>
          <w:p w14:paraId="33361092">
            <w:pPr>
              <w:spacing w:line="300" w:lineRule="exact"/>
              <w:jc w:val="left"/>
              <w:rPr>
                <w:rFonts w:ascii="方正书宋_GBK" w:eastAsia="方正书宋_GBK"/>
              </w:rPr>
            </w:pPr>
          </w:p>
        </w:tc>
      </w:tr>
      <w:tr w14:paraId="0A662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71E3DB4">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2929CB77">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6B068C4D">
            <w:pPr>
              <w:spacing w:line="300" w:lineRule="exact"/>
              <w:jc w:val="left"/>
              <w:rPr>
                <w:rFonts w:ascii="方正书宋_GBK" w:eastAsia="方正书宋_GBK"/>
              </w:rPr>
            </w:pPr>
            <w:r>
              <w:rPr>
                <w:rFonts w:hint="eastAsia" w:ascii="方正书宋_GBK" w:eastAsia="方正书宋_GBK"/>
              </w:rPr>
              <w:t>提升中小企业经营管理水平</w:t>
            </w:r>
          </w:p>
        </w:tc>
        <w:tc>
          <w:tcPr>
            <w:tcW w:w="2891" w:type="dxa"/>
            <w:vAlign w:val="center"/>
          </w:tcPr>
          <w:p w14:paraId="06B54BC3">
            <w:pPr>
              <w:spacing w:line="300" w:lineRule="exact"/>
              <w:jc w:val="left"/>
              <w:rPr>
                <w:rFonts w:ascii="方正书宋_GBK" w:eastAsia="方正书宋_GBK"/>
              </w:rPr>
            </w:pPr>
            <w:r>
              <w:rPr>
                <w:rFonts w:hint="eastAsia" w:ascii="方正书宋_GBK" w:eastAsia="方正书宋_GBK"/>
              </w:rPr>
              <w:t>更新观念，帮助中小企业解决生产经营中遇到的问题</w:t>
            </w:r>
          </w:p>
        </w:tc>
        <w:tc>
          <w:tcPr>
            <w:tcW w:w="1276" w:type="dxa"/>
            <w:vAlign w:val="center"/>
          </w:tcPr>
          <w:p w14:paraId="0C5001A0">
            <w:pPr>
              <w:spacing w:line="300" w:lineRule="exact"/>
              <w:jc w:val="left"/>
              <w:rPr>
                <w:rFonts w:ascii="方正书宋_GBK" w:eastAsia="方正书宋_GBK"/>
              </w:rPr>
            </w:pPr>
            <w:r>
              <w:rPr>
                <w:rFonts w:hint="eastAsia" w:ascii="方正书宋_GBK" w:eastAsia="方正书宋_GBK"/>
              </w:rPr>
              <w:t>进一步提升经营管理水平</w:t>
            </w:r>
          </w:p>
        </w:tc>
        <w:tc>
          <w:tcPr>
            <w:tcW w:w="1701" w:type="dxa"/>
            <w:vAlign w:val="center"/>
          </w:tcPr>
          <w:p w14:paraId="55801336">
            <w:pPr>
              <w:spacing w:line="300" w:lineRule="exact"/>
              <w:jc w:val="left"/>
              <w:rPr>
                <w:rFonts w:ascii="方正书宋_GBK" w:eastAsia="方正书宋_GBK"/>
              </w:rPr>
            </w:pPr>
          </w:p>
        </w:tc>
      </w:tr>
      <w:tr w14:paraId="4A94A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685189B">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20D3641B">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6D16143F">
            <w:pPr>
              <w:spacing w:line="300" w:lineRule="exact"/>
              <w:jc w:val="left"/>
              <w:rPr>
                <w:rFonts w:ascii="方正书宋_GBK" w:eastAsia="方正书宋_GBK"/>
              </w:rPr>
            </w:pPr>
            <w:r>
              <w:rPr>
                <w:rFonts w:hint="eastAsia" w:ascii="方正书宋_GBK" w:eastAsia="方正书宋_GBK"/>
              </w:rPr>
              <w:t>企业满意度</w:t>
            </w:r>
          </w:p>
        </w:tc>
        <w:tc>
          <w:tcPr>
            <w:tcW w:w="2891" w:type="dxa"/>
            <w:vAlign w:val="center"/>
          </w:tcPr>
          <w:p w14:paraId="65DEFFD5">
            <w:pPr>
              <w:spacing w:line="300" w:lineRule="exact"/>
              <w:jc w:val="left"/>
              <w:rPr>
                <w:rFonts w:ascii="方正书宋_GBK" w:eastAsia="方正书宋_GBK"/>
              </w:rPr>
            </w:pPr>
            <w:r>
              <w:rPr>
                <w:rFonts w:hint="eastAsia" w:ascii="方正书宋_GBK" w:eastAsia="方正书宋_GBK"/>
              </w:rPr>
              <w:t>调查中满意和较满意的企业占调查总企业的比率</w:t>
            </w:r>
          </w:p>
        </w:tc>
        <w:tc>
          <w:tcPr>
            <w:tcW w:w="1276" w:type="dxa"/>
            <w:vAlign w:val="center"/>
          </w:tcPr>
          <w:p w14:paraId="2756D8C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241064C">
            <w:pPr>
              <w:spacing w:line="300" w:lineRule="exact"/>
              <w:jc w:val="left"/>
              <w:rPr>
                <w:rFonts w:ascii="方正书宋_GBK" w:eastAsia="方正书宋_GBK"/>
              </w:rPr>
            </w:pPr>
          </w:p>
        </w:tc>
      </w:tr>
    </w:tbl>
    <w:p w14:paraId="6B191A53">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59216A42">
      <w:pPr>
        <w:spacing w:line="300" w:lineRule="exact"/>
        <w:ind w:firstLine="420" w:firstLineChars="200"/>
        <w:jc w:val="left"/>
      </w:pPr>
    </w:p>
    <w:p w14:paraId="3577E243">
      <w:pPr>
        <w:ind w:firstLine="640" w:firstLineChars="200"/>
        <w:jc w:val="left"/>
        <w:outlineLvl w:val="2"/>
        <w:rPr>
          <w:rFonts w:ascii="Times New Roman" w:hAnsi="宋体"/>
          <w:b/>
          <w:sz w:val="28"/>
        </w:rPr>
      </w:pPr>
      <w:bookmarkStart w:id="5" w:name="_Toc64019245"/>
      <w:r>
        <w:rPr>
          <w:rFonts w:hint="eastAsia" w:ascii="Times New Roman" w:hAnsi="Times New Roman" w:eastAsia="方正仿宋_GBK" w:cs="Times New Roman"/>
          <w:sz w:val="32"/>
          <w:szCs w:val="32"/>
        </w:rPr>
        <w:t>2.重要物资储备专项资金绩效目标表</w:t>
      </w:r>
      <w:bookmarkEnd w:id="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2、重要物资储备专项资金绩效目标表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4B632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0F1DCE58">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46E99E1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保障医药储备数量和质量，在发生灾情、疫情及突发事故需动用医药储备时，及时、足额、有效保障所需药品供应。</w:t>
            </w:r>
          </w:p>
        </w:tc>
      </w:tr>
    </w:tbl>
    <w:p w14:paraId="7C2B2343">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F4FC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7C13A645">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261D2951">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26D3DD42">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0529BE7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54FDA91D">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65EB8EEA">
            <w:pPr>
              <w:spacing w:line="300" w:lineRule="exact"/>
              <w:jc w:val="center"/>
              <w:rPr>
                <w:rFonts w:ascii="方正书宋_GBK" w:eastAsia="方正书宋_GBK"/>
                <w:b/>
              </w:rPr>
            </w:pPr>
            <w:r>
              <w:rPr>
                <w:rFonts w:hint="eastAsia" w:ascii="方正书宋_GBK" w:eastAsia="方正书宋_GBK"/>
                <w:b/>
              </w:rPr>
              <w:t>指标值确定依据</w:t>
            </w:r>
          </w:p>
        </w:tc>
      </w:tr>
      <w:tr w14:paraId="6FB67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5D285EDC">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106326A7">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54D8AF97">
            <w:pPr>
              <w:spacing w:line="300" w:lineRule="exact"/>
              <w:jc w:val="left"/>
              <w:rPr>
                <w:rFonts w:ascii="方正书宋_GBK" w:eastAsia="方正书宋_GBK"/>
              </w:rPr>
            </w:pPr>
            <w:r>
              <w:rPr>
                <w:rFonts w:hint="eastAsia" w:ascii="方正书宋_GBK" w:eastAsia="方正书宋_GBK"/>
              </w:rPr>
              <w:t>检查次数</w:t>
            </w:r>
          </w:p>
        </w:tc>
        <w:tc>
          <w:tcPr>
            <w:tcW w:w="2891" w:type="dxa"/>
            <w:vAlign w:val="center"/>
          </w:tcPr>
          <w:p w14:paraId="60D4140C">
            <w:pPr>
              <w:spacing w:line="300" w:lineRule="exact"/>
              <w:jc w:val="left"/>
              <w:rPr>
                <w:rFonts w:ascii="方正书宋_GBK" w:eastAsia="方正书宋_GBK"/>
              </w:rPr>
            </w:pPr>
            <w:r>
              <w:rPr>
                <w:rFonts w:hint="eastAsia" w:ascii="方正书宋_GBK" w:eastAsia="方正书宋_GBK"/>
              </w:rPr>
              <w:t>检查承储单位储备次数</w:t>
            </w:r>
          </w:p>
        </w:tc>
        <w:tc>
          <w:tcPr>
            <w:tcW w:w="1276" w:type="dxa"/>
            <w:vAlign w:val="center"/>
          </w:tcPr>
          <w:p w14:paraId="71AF4CE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次</w:t>
            </w:r>
          </w:p>
        </w:tc>
        <w:tc>
          <w:tcPr>
            <w:tcW w:w="1701" w:type="dxa"/>
            <w:vAlign w:val="center"/>
          </w:tcPr>
          <w:p w14:paraId="40089D86">
            <w:pPr>
              <w:spacing w:line="300" w:lineRule="exact"/>
              <w:jc w:val="left"/>
              <w:rPr>
                <w:rFonts w:ascii="方正书宋_GBK" w:eastAsia="方正书宋_GBK"/>
              </w:rPr>
            </w:pPr>
          </w:p>
        </w:tc>
      </w:tr>
      <w:tr w14:paraId="22517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823E79F">
            <w:pPr>
              <w:spacing w:line="300" w:lineRule="exact"/>
              <w:jc w:val="center"/>
              <w:rPr>
                <w:rFonts w:ascii="方正书宋_GBK" w:eastAsia="方正书宋_GBK"/>
              </w:rPr>
            </w:pPr>
          </w:p>
        </w:tc>
        <w:tc>
          <w:tcPr>
            <w:tcW w:w="1134" w:type="dxa"/>
            <w:vAlign w:val="center"/>
          </w:tcPr>
          <w:p w14:paraId="4B6E2971">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27220B01">
            <w:pPr>
              <w:spacing w:line="300" w:lineRule="exact"/>
              <w:jc w:val="left"/>
              <w:rPr>
                <w:rFonts w:ascii="方正书宋_GBK" w:eastAsia="方正书宋_GBK"/>
              </w:rPr>
            </w:pPr>
            <w:r>
              <w:rPr>
                <w:rFonts w:hint="eastAsia" w:ascii="方正书宋_GBK" w:eastAsia="方正书宋_GBK"/>
              </w:rPr>
              <w:t>承储单位数量</w:t>
            </w:r>
          </w:p>
        </w:tc>
        <w:tc>
          <w:tcPr>
            <w:tcW w:w="2891" w:type="dxa"/>
            <w:vAlign w:val="center"/>
          </w:tcPr>
          <w:p w14:paraId="6C7798EA">
            <w:pPr>
              <w:spacing w:line="300" w:lineRule="exact"/>
              <w:jc w:val="left"/>
              <w:rPr>
                <w:rFonts w:ascii="方正书宋_GBK" w:eastAsia="方正书宋_GBK"/>
              </w:rPr>
            </w:pPr>
            <w:r>
              <w:rPr>
                <w:rFonts w:hint="eastAsia" w:ascii="方正书宋_GBK" w:eastAsia="方正书宋_GBK"/>
              </w:rPr>
              <w:t>承担医药储备的单位数量</w:t>
            </w:r>
          </w:p>
        </w:tc>
        <w:tc>
          <w:tcPr>
            <w:tcW w:w="1276" w:type="dxa"/>
            <w:vAlign w:val="center"/>
          </w:tcPr>
          <w:p w14:paraId="148D212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w:t>
            </w:r>
            <w:r>
              <w:rPr>
                <w:rFonts w:hint="eastAsia" w:ascii="方正书宋_GBK" w:eastAsia="方正书宋_GBK"/>
              </w:rPr>
              <w:t>个</w:t>
            </w:r>
          </w:p>
        </w:tc>
        <w:tc>
          <w:tcPr>
            <w:tcW w:w="1701" w:type="dxa"/>
            <w:vAlign w:val="center"/>
          </w:tcPr>
          <w:p w14:paraId="0FB95D0C">
            <w:pPr>
              <w:spacing w:line="300" w:lineRule="exact"/>
              <w:jc w:val="left"/>
              <w:rPr>
                <w:rFonts w:ascii="方正书宋_GBK" w:eastAsia="方正书宋_GBK"/>
              </w:rPr>
            </w:pPr>
          </w:p>
        </w:tc>
      </w:tr>
      <w:tr w14:paraId="200CE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CBA3FF7">
            <w:pPr>
              <w:spacing w:line="300" w:lineRule="exact"/>
              <w:jc w:val="center"/>
              <w:rPr>
                <w:rFonts w:ascii="方正书宋_GBK" w:eastAsia="方正书宋_GBK"/>
              </w:rPr>
            </w:pPr>
          </w:p>
        </w:tc>
        <w:tc>
          <w:tcPr>
            <w:tcW w:w="1134" w:type="dxa"/>
            <w:vAlign w:val="center"/>
          </w:tcPr>
          <w:p w14:paraId="741914C9">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79140472">
            <w:pPr>
              <w:spacing w:line="300" w:lineRule="exact"/>
              <w:jc w:val="left"/>
              <w:rPr>
                <w:rFonts w:ascii="方正书宋_GBK" w:eastAsia="方正书宋_GBK"/>
              </w:rPr>
            </w:pPr>
            <w:r>
              <w:rPr>
                <w:rFonts w:hint="eastAsia" w:ascii="方正书宋_GBK" w:eastAsia="方正书宋_GBK"/>
              </w:rPr>
              <w:t>年度医药储备计划执行率</w:t>
            </w:r>
          </w:p>
        </w:tc>
        <w:tc>
          <w:tcPr>
            <w:tcW w:w="2891" w:type="dxa"/>
            <w:vAlign w:val="center"/>
          </w:tcPr>
          <w:p w14:paraId="1760686B">
            <w:pPr>
              <w:spacing w:line="300" w:lineRule="exact"/>
              <w:jc w:val="left"/>
              <w:rPr>
                <w:rFonts w:ascii="方正书宋_GBK" w:eastAsia="方正书宋_GBK"/>
              </w:rPr>
            </w:pPr>
            <w:r>
              <w:rPr>
                <w:rFonts w:hint="eastAsia" w:ascii="方正书宋_GBK" w:eastAsia="方正书宋_GBK"/>
              </w:rPr>
              <w:t>储备药品、医疗器械的库存总量平时不得低于计划总量的百分比</w:t>
            </w:r>
          </w:p>
        </w:tc>
        <w:tc>
          <w:tcPr>
            <w:tcW w:w="1276" w:type="dxa"/>
            <w:vAlign w:val="center"/>
          </w:tcPr>
          <w:p w14:paraId="11F0EF3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70%</w:t>
            </w:r>
          </w:p>
        </w:tc>
        <w:tc>
          <w:tcPr>
            <w:tcW w:w="1701" w:type="dxa"/>
            <w:vAlign w:val="center"/>
          </w:tcPr>
          <w:p w14:paraId="54DA2791">
            <w:pPr>
              <w:spacing w:line="300" w:lineRule="exact"/>
              <w:jc w:val="left"/>
              <w:rPr>
                <w:rFonts w:ascii="方正书宋_GBK" w:eastAsia="方正书宋_GBK"/>
              </w:rPr>
            </w:pPr>
          </w:p>
        </w:tc>
      </w:tr>
      <w:tr w14:paraId="4E4EB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2B09C7A">
            <w:pPr>
              <w:spacing w:line="300" w:lineRule="exact"/>
              <w:jc w:val="center"/>
              <w:rPr>
                <w:rFonts w:ascii="方正书宋_GBK" w:eastAsia="方正书宋_GBK"/>
              </w:rPr>
            </w:pPr>
          </w:p>
        </w:tc>
        <w:tc>
          <w:tcPr>
            <w:tcW w:w="1134" w:type="dxa"/>
            <w:vAlign w:val="center"/>
          </w:tcPr>
          <w:p w14:paraId="405BA84E">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6D8DC0E4">
            <w:pPr>
              <w:spacing w:line="300" w:lineRule="exact"/>
              <w:jc w:val="left"/>
              <w:rPr>
                <w:rFonts w:ascii="方正书宋_GBK" w:eastAsia="方正书宋_GBK"/>
              </w:rPr>
            </w:pPr>
            <w:r>
              <w:rPr>
                <w:rFonts w:hint="eastAsia" w:ascii="方正书宋_GBK" w:eastAsia="方正书宋_GBK"/>
              </w:rPr>
              <w:t>落实储备计划</w:t>
            </w:r>
          </w:p>
        </w:tc>
        <w:tc>
          <w:tcPr>
            <w:tcW w:w="2891" w:type="dxa"/>
            <w:vAlign w:val="center"/>
          </w:tcPr>
          <w:p w14:paraId="40AD60B4">
            <w:pPr>
              <w:spacing w:line="300" w:lineRule="exact"/>
              <w:jc w:val="left"/>
              <w:rPr>
                <w:rFonts w:ascii="方正书宋_GBK" w:eastAsia="方正书宋_GBK"/>
              </w:rPr>
            </w:pPr>
            <w:r>
              <w:rPr>
                <w:rFonts w:hint="eastAsia" w:ascii="方正书宋_GBK" w:eastAsia="方正书宋_GBK"/>
              </w:rPr>
              <w:t>承储单位保证储备计划下达后落实时限</w:t>
            </w:r>
          </w:p>
        </w:tc>
        <w:tc>
          <w:tcPr>
            <w:tcW w:w="1276" w:type="dxa"/>
            <w:vAlign w:val="center"/>
          </w:tcPr>
          <w:p w14:paraId="0C995E1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月</w:t>
            </w:r>
          </w:p>
        </w:tc>
        <w:tc>
          <w:tcPr>
            <w:tcW w:w="1701" w:type="dxa"/>
            <w:vAlign w:val="center"/>
          </w:tcPr>
          <w:p w14:paraId="6088C1B1">
            <w:pPr>
              <w:spacing w:line="300" w:lineRule="exact"/>
              <w:jc w:val="left"/>
              <w:rPr>
                <w:rFonts w:ascii="方正书宋_GBK" w:eastAsia="方正书宋_GBK"/>
              </w:rPr>
            </w:pPr>
          </w:p>
        </w:tc>
      </w:tr>
      <w:tr w14:paraId="3FD5D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204A0F1">
            <w:pPr>
              <w:spacing w:line="300" w:lineRule="exact"/>
              <w:jc w:val="center"/>
              <w:rPr>
                <w:rFonts w:ascii="方正书宋_GBK" w:eastAsia="方正书宋_GBK"/>
              </w:rPr>
            </w:pPr>
          </w:p>
        </w:tc>
        <w:tc>
          <w:tcPr>
            <w:tcW w:w="1134" w:type="dxa"/>
            <w:vAlign w:val="center"/>
          </w:tcPr>
          <w:p w14:paraId="495E5226">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3E24D10E">
            <w:pPr>
              <w:spacing w:line="300" w:lineRule="exact"/>
              <w:jc w:val="left"/>
              <w:rPr>
                <w:rFonts w:ascii="方正书宋_GBK" w:eastAsia="方正书宋_GBK"/>
              </w:rPr>
            </w:pPr>
            <w:r>
              <w:rPr>
                <w:rFonts w:hint="eastAsia" w:ascii="方正书宋_GBK" w:eastAsia="方正书宋_GBK"/>
              </w:rPr>
              <w:t>落实储备计划所用成本</w:t>
            </w:r>
          </w:p>
        </w:tc>
        <w:tc>
          <w:tcPr>
            <w:tcW w:w="2891" w:type="dxa"/>
            <w:vAlign w:val="center"/>
          </w:tcPr>
          <w:p w14:paraId="71367EAE">
            <w:pPr>
              <w:spacing w:line="300" w:lineRule="exact"/>
              <w:jc w:val="left"/>
              <w:rPr>
                <w:rFonts w:ascii="方正书宋_GBK" w:eastAsia="方正书宋_GBK"/>
              </w:rPr>
            </w:pPr>
            <w:r>
              <w:rPr>
                <w:rFonts w:hint="eastAsia" w:ascii="方正书宋_GBK" w:eastAsia="方正书宋_GBK"/>
              </w:rPr>
              <w:t>落实储备计划使用财政资金额度</w:t>
            </w:r>
          </w:p>
        </w:tc>
        <w:tc>
          <w:tcPr>
            <w:tcW w:w="1276" w:type="dxa"/>
            <w:vAlign w:val="center"/>
          </w:tcPr>
          <w:p w14:paraId="3E68A1C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260</w:t>
            </w:r>
            <w:r>
              <w:rPr>
                <w:rFonts w:hint="eastAsia" w:ascii="方正书宋_GBK" w:eastAsia="方正书宋_GBK"/>
              </w:rPr>
              <w:t>万元</w:t>
            </w:r>
          </w:p>
        </w:tc>
        <w:tc>
          <w:tcPr>
            <w:tcW w:w="1701" w:type="dxa"/>
            <w:vAlign w:val="center"/>
          </w:tcPr>
          <w:p w14:paraId="0BF25550">
            <w:pPr>
              <w:spacing w:line="300" w:lineRule="exact"/>
              <w:jc w:val="left"/>
              <w:rPr>
                <w:rFonts w:ascii="方正书宋_GBK" w:eastAsia="方正书宋_GBK"/>
              </w:rPr>
            </w:pPr>
          </w:p>
        </w:tc>
      </w:tr>
      <w:tr w14:paraId="1B6A7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118135E">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549B014B">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50A3E032">
            <w:pPr>
              <w:spacing w:line="300" w:lineRule="exact"/>
              <w:jc w:val="left"/>
              <w:rPr>
                <w:rFonts w:ascii="方正书宋_GBK" w:eastAsia="方正书宋_GBK"/>
              </w:rPr>
            </w:pPr>
            <w:r>
              <w:rPr>
                <w:rFonts w:hint="eastAsia" w:ascii="方正书宋_GBK" w:eastAsia="方正书宋_GBK"/>
              </w:rPr>
              <w:t>储备医药保障能力</w:t>
            </w:r>
          </w:p>
        </w:tc>
        <w:tc>
          <w:tcPr>
            <w:tcW w:w="2891" w:type="dxa"/>
            <w:vAlign w:val="center"/>
          </w:tcPr>
          <w:p w14:paraId="5265E51C">
            <w:pPr>
              <w:spacing w:line="300" w:lineRule="exact"/>
              <w:jc w:val="left"/>
              <w:rPr>
                <w:rFonts w:ascii="方正书宋_GBK" w:eastAsia="方正书宋_GBK"/>
              </w:rPr>
            </w:pPr>
            <w:r>
              <w:rPr>
                <w:rFonts w:hint="eastAsia" w:ascii="方正书宋_GBK" w:eastAsia="方正书宋_GBK"/>
              </w:rPr>
              <w:t>在发生地区性或一般灾情、疫情及突发事故和地方常见病防治调用时储备医药能够及时有效供应</w:t>
            </w:r>
          </w:p>
        </w:tc>
        <w:tc>
          <w:tcPr>
            <w:tcW w:w="1276" w:type="dxa"/>
            <w:vAlign w:val="center"/>
          </w:tcPr>
          <w:p w14:paraId="03E9DA12">
            <w:pPr>
              <w:spacing w:line="300" w:lineRule="exact"/>
              <w:jc w:val="left"/>
              <w:rPr>
                <w:rFonts w:ascii="方正书宋_GBK" w:eastAsia="方正书宋_GBK"/>
              </w:rPr>
            </w:pPr>
            <w:r>
              <w:rPr>
                <w:rFonts w:hint="eastAsia" w:ascii="方正书宋_GBK" w:eastAsia="方正书宋_GBK"/>
              </w:rPr>
              <w:t>保障及时</w:t>
            </w:r>
          </w:p>
        </w:tc>
        <w:tc>
          <w:tcPr>
            <w:tcW w:w="1701" w:type="dxa"/>
            <w:vAlign w:val="center"/>
          </w:tcPr>
          <w:p w14:paraId="764C7EBE">
            <w:pPr>
              <w:spacing w:line="300" w:lineRule="exact"/>
              <w:jc w:val="left"/>
              <w:rPr>
                <w:rFonts w:ascii="方正书宋_GBK" w:eastAsia="方正书宋_GBK"/>
              </w:rPr>
            </w:pPr>
          </w:p>
        </w:tc>
      </w:tr>
      <w:tr w14:paraId="1E6A4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A56557F">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3B32A1E3">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6DAFD34C">
            <w:pPr>
              <w:spacing w:line="300" w:lineRule="exact"/>
              <w:jc w:val="left"/>
              <w:rPr>
                <w:rFonts w:ascii="方正书宋_GBK" w:eastAsia="方正书宋_GBK"/>
              </w:rPr>
            </w:pPr>
            <w:r>
              <w:rPr>
                <w:rFonts w:hint="eastAsia" w:ascii="方正书宋_GBK" w:eastAsia="方正书宋_GBK"/>
              </w:rPr>
              <w:t>承储单位满意度</w:t>
            </w:r>
          </w:p>
        </w:tc>
        <w:tc>
          <w:tcPr>
            <w:tcW w:w="2891" w:type="dxa"/>
            <w:vAlign w:val="center"/>
          </w:tcPr>
          <w:p w14:paraId="0E869C10">
            <w:pPr>
              <w:spacing w:line="300" w:lineRule="exact"/>
              <w:jc w:val="left"/>
              <w:rPr>
                <w:rFonts w:ascii="方正书宋_GBK" w:eastAsia="方正书宋_GBK"/>
              </w:rPr>
            </w:pPr>
            <w:r>
              <w:rPr>
                <w:rFonts w:hint="eastAsia" w:ascii="方正书宋_GBK" w:eastAsia="方正书宋_GBK"/>
              </w:rPr>
              <w:t>承担储备的单位满意度</w:t>
            </w:r>
          </w:p>
        </w:tc>
        <w:tc>
          <w:tcPr>
            <w:tcW w:w="1276" w:type="dxa"/>
            <w:vAlign w:val="center"/>
          </w:tcPr>
          <w:p w14:paraId="5759772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0A7AA8C3">
            <w:pPr>
              <w:spacing w:line="300" w:lineRule="exact"/>
              <w:jc w:val="left"/>
              <w:rPr>
                <w:rFonts w:ascii="方正书宋_GBK" w:eastAsia="方正书宋_GBK"/>
              </w:rPr>
            </w:pPr>
          </w:p>
        </w:tc>
      </w:tr>
    </w:tbl>
    <w:p w14:paraId="022FBE48">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37A36F5C">
      <w:pPr>
        <w:spacing w:line="300" w:lineRule="exact"/>
        <w:ind w:firstLine="420" w:firstLineChars="200"/>
        <w:jc w:val="left"/>
      </w:pPr>
    </w:p>
    <w:p w14:paraId="7FFE0048">
      <w:pPr>
        <w:ind w:firstLine="640" w:firstLineChars="200"/>
        <w:jc w:val="left"/>
        <w:outlineLvl w:val="2"/>
        <w:rPr>
          <w:rFonts w:ascii="Times New Roman" w:hAnsi="宋体"/>
          <w:b/>
          <w:sz w:val="28"/>
        </w:rPr>
      </w:pPr>
      <w:bookmarkStart w:id="6" w:name="_Toc64019246"/>
      <w:r>
        <w:rPr>
          <w:rFonts w:hint="eastAsia" w:ascii="Times New Roman" w:hAnsi="Times New Roman" w:eastAsia="方正仿宋_GBK" w:cs="Times New Roman"/>
          <w:sz w:val="32"/>
          <w:szCs w:val="32"/>
        </w:rPr>
        <w:t>3.工业设计发展专项资金绩效目标表</w:t>
      </w:r>
      <w:bookmarkEnd w:id="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3、工业设计发展专项资金绩效目标表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4FDFB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1D12ABE">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732ABBD2">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通过支持</w:t>
            </w:r>
            <w:r>
              <w:rPr>
                <w:rFonts w:hint="eastAsia" w:ascii="方正书宋_GBK" w:eastAsia="方正书宋_GBK"/>
                <w:lang w:eastAsia="zh-CN"/>
              </w:rPr>
              <w:t>，</w:t>
            </w:r>
            <w:r>
              <w:rPr>
                <w:rFonts w:hint="eastAsia" w:ascii="方正书宋_GBK" w:eastAsia="方正书宋_GBK"/>
              </w:rPr>
              <w:t>引导制造企业建设工业设计中心，鼓励引导企业应用工业设计。</w:t>
            </w:r>
          </w:p>
          <w:p w14:paraId="0763B1D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举办河北国际工业设计周，提升工业设计影响力。</w:t>
            </w:r>
          </w:p>
          <w:p w14:paraId="2D2AEE07">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通过支持</w:t>
            </w:r>
            <w:r>
              <w:rPr>
                <w:rFonts w:hint="eastAsia" w:ascii="方正书宋_GBK" w:eastAsia="方正书宋_GBK"/>
                <w:lang w:eastAsia="zh-CN"/>
              </w:rPr>
              <w:t>，</w:t>
            </w:r>
            <w:r>
              <w:rPr>
                <w:rFonts w:hint="eastAsia" w:ascii="方正书宋_GBK" w:eastAsia="方正书宋_GBK"/>
              </w:rPr>
              <w:t>引导制造企业加强工业设计中心建设，鼓励和支持企业应用工业设计。</w:t>
            </w:r>
          </w:p>
          <w:p w14:paraId="1AD39E82">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举办河北国际工业设计周，提升河北设计影响力。</w:t>
            </w:r>
          </w:p>
        </w:tc>
      </w:tr>
    </w:tbl>
    <w:p w14:paraId="5C891D5F">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FF1F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6D41462C">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66294EC2">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7FA9566F">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17C61D1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4BC7E48F">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3B698908">
            <w:pPr>
              <w:spacing w:line="300" w:lineRule="exact"/>
              <w:jc w:val="center"/>
              <w:rPr>
                <w:rFonts w:ascii="方正书宋_GBK" w:eastAsia="方正书宋_GBK"/>
                <w:b/>
              </w:rPr>
            </w:pPr>
            <w:r>
              <w:rPr>
                <w:rFonts w:hint="eastAsia" w:ascii="方正书宋_GBK" w:eastAsia="方正书宋_GBK"/>
                <w:b/>
              </w:rPr>
              <w:t>指标值确定依据</w:t>
            </w:r>
          </w:p>
        </w:tc>
      </w:tr>
      <w:tr w14:paraId="19644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7C9F800B">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27D169B7">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42E59A04">
            <w:pPr>
              <w:spacing w:line="300" w:lineRule="exact"/>
              <w:jc w:val="left"/>
              <w:rPr>
                <w:rFonts w:ascii="方正书宋_GBK" w:eastAsia="方正书宋_GBK"/>
              </w:rPr>
            </w:pPr>
            <w:r>
              <w:rPr>
                <w:rFonts w:hint="eastAsia" w:ascii="方正书宋_GBK" w:eastAsia="方正书宋_GBK"/>
              </w:rPr>
              <w:t>省市两级工业设计中心示范企业数</w:t>
            </w:r>
          </w:p>
        </w:tc>
        <w:tc>
          <w:tcPr>
            <w:tcW w:w="2891" w:type="dxa"/>
            <w:vAlign w:val="center"/>
          </w:tcPr>
          <w:p w14:paraId="4A2C0107">
            <w:pPr>
              <w:spacing w:line="300" w:lineRule="exact"/>
              <w:jc w:val="left"/>
              <w:rPr>
                <w:rFonts w:ascii="方正书宋_GBK" w:eastAsia="方正书宋_GBK"/>
              </w:rPr>
            </w:pPr>
            <w:r>
              <w:rPr>
                <w:rFonts w:hint="eastAsia" w:ascii="方正书宋_GBK" w:eastAsia="方正书宋_GBK"/>
              </w:rPr>
              <w:t>到</w:t>
            </w:r>
            <w:r>
              <w:rPr>
                <w:rFonts w:ascii="方正书宋_GBK" w:eastAsia="方正书宋_GBK"/>
              </w:rPr>
              <w:t>2021</w:t>
            </w:r>
            <w:r>
              <w:rPr>
                <w:rFonts w:hint="eastAsia" w:ascii="方正书宋_GBK" w:eastAsia="方正书宋_GBK"/>
              </w:rPr>
              <w:t>年末，省市两级企业工业设计中心和工业设计示范企业数量</w:t>
            </w:r>
          </w:p>
        </w:tc>
        <w:tc>
          <w:tcPr>
            <w:tcW w:w="1276" w:type="dxa"/>
            <w:vAlign w:val="center"/>
          </w:tcPr>
          <w:p w14:paraId="6B63AEA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250</w:t>
            </w:r>
            <w:r>
              <w:rPr>
                <w:rFonts w:hint="eastAsia" w:ascii="方正书宋_GBK" w:eastAsia="方正书宋_GBK"/>
              </w:rPr>
              <w:t>个</w:t>
            </w:r>
          </w:p>
        </w:tc>
        <w:tc>
          <w:tcPr>
            <w:tcW w:w="1701" w:type="dxa"/>
            <w:vAlign w:val="center"/>
          </w:tcPr>
          <w:p w14:paraId="7C834B77">
            <w:pPr>
              <w:spacing w:line="300" w:lineRule="exact"/>
              <w:jc w:val="left"/>
              <w:rPr>
                <w:rFonts w:ascii="方正书宋_GBK" w:eastAsia="方正书宋_GBK"/>
              </w:rPr>
            </w:pPr>
          </w:p>
        </w:tc>
      </w:tr>
      <w:tr w14:paraId="0E25E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217A4D3">
            <w:pPr>
              <w:spacing w:line="300" w:lineRule="exact"/>
              <w:jc w:val="center"/>
              <w:rPr>
                <w:rFonts w:ascii="方正书宋_GBK" w:eastAsia="方正书宋_GBK"/>
              </w:rPr>
            </w:pPr>
          </w:p>
        </w:tc>
        <w:tc>
          <w:tcPr>
            <w:tcW w:w="1134" w:type="dxa"/>
            <w:vAlign w:val="center"/>
          </w:tcPr>
          <w:p w14:paraId="0100C12C">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12E9910">
            <w:pPr>
              <w:spacing w:line="300" w:lineRule="exact"/>
              <w:jc w:val="left"/>
              <w:rPr>
                <w:rFonts w:ascii="方正书宋_GBK" w:eastAsia="方正书宋_GBK"/>
              </w:rPr>
            </w:pPr>
            <w:r>
              <w:rPr>
                <w:rFonts w:hint="eastAsia" w:ascii="方正书宋_GBK" w:eastAsia="方正书宋_GBK"/>
              </w:rPr>
              <w:t>工业设计成果转化、购买服务获支持项目数量</w:t>
            </w:r>
          </w:p>
        </w:tc>
        <w:tc>
          <w:tcPr>
            <w:tcW w:w="2891" w:type="dxa"/>
            <w:vAlign w:val="center"/>
          </w:tcPr>
          <w:p w14:paraId="1E48B5F5">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年获省级资金支持的工业设计成果转化项目和购买工业设计服务项目合计数量</w:t>
            </w:r>
          </w:p>
        </w:tc>
        <w:tc>
          <w:tcPr>
            <w:tcW w:w="1276" w:type="dxa"/>
            <w:vAlign w:val="center"/>
          </w:tcPr>
          <w:p w14:paraId="501CDDE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项</w:t>
            </w:r>
          </w:p>
        </w:tc>
        <w:tc>
          <w:tcPr>
            <w:tcW w:w="1701" w:type="dxa"/>
            <w:vAlign w:val="center"/>
          </w:tcPr>
          <w:p w14:paraId="727A65BD">
            <w:pPr>
              <w:spacing w:line="300" w:lineRule="exact"/>
              <w:jc w:val="left"/>
              <w:rPr>
                <w:rFonts w:ascii="方正书宋_GBK" w:eastAsia="方正书宋_GBK"/>
              </w:rPr>
            </w:pPr>
          </w:p>
        </w:tc>
      </w:tr>
      <w:tr w14:paraId="63D7E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482A0B4">
            <w:pPr>
              <w:spacing w:line="300" w:lineRule="exact"/>
              <w:jc w:val="center"/>
              <w:rPr>
                <w:rFonts w:ascii="方正书宋_GBK" w:eastAsia="方正书宋_GBK"/>
              </w:rPr>
            </w:pPr>
          </w:p>
        </w:tc>
        <w:tc>
          <w:tcPr>
            <w:tcW w:w="1134" w:type="dxa"/>
            <w:vAlign w:val="center"/>
          </w:tcPr>
          <w:p w14:paraId="0B7AF58E">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19375CD9">
            <w:pPr>
              <w:spacing w:line="300" w:lineRule="exact"/>
              <w:jc w:val="left"/>
              <w:rPr>
                <w:rFonts w:ascii="方正书宋_GBK" w:eastAsia="方正书宋_GBK"/>
              </w:rPr>
            </w:pPr>
            <w:r>
              <w:rPr>
                <w:rFonts w:hint="eastAsia" w:ascii="方正书宋_GBK" w:eastAsia="方正书宋_GBK"/>
              </w:rPr>
              <w:t>工业设计活动次数</w:t>
            </w:r>
          </w:p>
        </w:tc>
        <w:tc>
          <w:tcPr>
            <w:tcW w:w="2891" w:type="dxa"/>
            <w:vAlign w:val="center"/>
          </w:tcPr>
          <w:p w14:paraId="34410DB2">
            <w:pPr>
              <w:spacing w:line="300" w:lineRule="exact"/>
              <w:jc w:val="left"/>
              <w:rPr>
                <w:rFonts w:ascii="方正书宋_GBK" w:eastAsia="方正书宋_GBK"/>
              </w:rPr>
            </w:pPr>
            <w:r>
              <w:rPr>
                <w:rFonts w:ascii="方正书宋_GBK" w:eastAsia="方正书宋_GBK"/>
              </w:rPr>
              <w:t>2020</w:t>
            </w:r>
            <w:r>
              <w:rPr>
                <w:rFonts w:hint="eastAsia" w:ascii="方正书宋_GBK" w:eastAsia="方正书宋_GBK"/>
              </w:rPr>
              <w:t>年省市组织工业设计考察、学习、展示、对接、培训等活动场次</w:t>
            </w:r>
          </w:p>
        </w:tc>
        <w:tc>
          <w:tcPr>
            <w:tcW w:w="1276" w:type="dxa"/>
            <w:vAlign w:val="center"/>
          </w:tcPr>
          <w:p w14:paraId="231FA78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60</w:t>
            </w:r>
            <w:r>
              <w:rPr>
                <w:rFonts w:hint="eastAsia" w:ascii="方正书宋_GBK" w:eastAsia="方正书宋_GBK"/>
              </w:rPr>
              <w:t>场次</w:t>
            </w:r>
          </w:p>
        </w:tc>
        <w:tc>
          <w:tcPr>
            <w:tcW w:w="1701" w:type="dxa"/>
            <w:vAlign w:val="center"/>
          </w:tcPr>
          <w:p w14:paraId="6E762E58">
            <w:pPr>
              <w:spacing w:line="300" w:lineRule="exact"/>
              <w:jc w:val="left"/>
              <w:rPr>
                <w:rFonts w:ascii="方正书宋_GBK" w:eastAsia="方正书宋_GBK"/>
              </w:rPr>
            </w:pPr>
          </w:p>
        </w:tc>
      </w:tr>
      <w:tr w14:paraId="2A887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E8C6A58">
            <w:pPr>
              <w:spacing w:line="300" w:lineRule="exact"/>
              <w:jc w:val="center"/>
              <w:rPr>
                <w:rFonts w:ascii="方正书宋_GBK" w:eastAsia="方正书宋_GBK"/>
              </w:rPr>
            </w:pPr>
          </w:p>
        </w:tc>
        <w:tc>
          <w:tcPr>
            <w:tcW w:w="1134" w:type="dxa"/>
            <w:vAlign w:val="center"/>
          </w:tcPr>
          <w:p w14:paraId="71E24DEB">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40A7666">
            <w:pPr>
              <w:spacing w:line="300" w:lineRule="exact"/>
              <w:jc w:val="left"/>
              <w:rPr>
                <w:rFonts w:ascii="方正书宋_GBK" w:eastAsia="方正书宋_GBK"/>
              </w:rPr>
            </w:pPr>
            <w:r>
              <w:rPr>
                <w:rFonts w:hint="eastAsia" w:ascii="方正书宋_GBK" w:eastAsia="方正书宋_GBK"/>
              </w:rPr>
              <w:t>省市两级工业设计中心示范企业数</w:t>
            </w:r>
          </w:p>
        </w:tc>
        <w:tc>
          <w:tcPr>
            <w:tcW w:w="2891" w:type="dxa"/>
            <w:vAlign w:val="center"/>
          </w:tcPr>
          <w:p w14:paraId="5A448300">
            <w:pPr>
              <w:spacing w:line="300" w:lineRule="exact"/>
              <w:jc w:val="left"/>
              <w:rPr>
                <w:rFonts w:ascii="方正书宋_GBK" w:eastAsia="方正书宋_GBK"/>
              </w:rPr>
            </w:pPr>
            <w:r>
              <w:rPr>
                <w:rFonts w:hint="eastAsia" w:ascii="方正书宋_GBK" w:eastAsia="方正书宋_GBK"/>
              </w:rPr>
              <w:t>到</w:t>
            </w:r>
            <w:r>
              <w:rPr>
                <w:rFonts w:ascii="方正书宋_GBK" w:eastAsia="方正书宋_GBK"/>
              </w:rPr>
              <w:t>2021</w:t>
            </w:r>
            <w:r>
              <w:rPr>
                <w:rFonts w:hint="eastAsia" w:ascii="方正书宋_GBK" w:eastAsia="方正书宋_GBK"/>
              </w:rPr>
              <w:t>年末，省市两级企业工业设计中心和工业设计示范企业数量</w:t>
            </w:r>
          </w:p>
        </w:tc>
        <w:tc>
          <w:tcPr>
            <w:tcW w:w="1276" w:type="dxa"/>
            <w:vAlign w:val="center"/>
          </w:tcPr>
          <w:p w14:paraId="6077AEB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250</w:t>
            </w:r>
            <w:r>
              <w:rPr>
                <w:rFonts w:hint="eastAsia" w:ascii="方正书宋_GBK" w:eastAsia="方正书宋_GBK"/>
              </w:rPr>
              <w:t>个</w:t>
            </w:r>
          </w:p>
        </w:tc>
        <w:tc>
          <w:tcPr>
            <w:tcW w:w="1701" w:type="dxa"/>
            <w:vAlign w:val="center"/>
          </w:tcPr>
          <w:p w14:paraId="64083632">
            <w:pPr>
              <w:spacing w:line="300" w:lineRule="exact"/>
              <w:jc w:val="left"/>
              <w:rPr>
                <w:rFonts w:ascii="方正书宋_GBK" w:eastAsia="方正书宋_GBK"/>
              </w:rPr>
            </w:pPr>
          </w:p>
        </w:tc>
      </w:tr>
      <w:tr w14:paraId="3000E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4D5026D">
            <w:pPr>
              <w:spacing w:line="300" w:lineRule="exact"/>
              <w:jc w:val="center"/>
              <w:rPr>
                <w:rFonts w:ascii="方正书宋_GBK" w:eastAsia="方正书宋_GBK"/>
              </w:rPr>
            </w:pPr>
          </w:p>
        </w:tc>
        <w:tc>
          <w:tcPr>
            <w:tcW w:w="1134" w:type="dxa"/>
            <w:vAlign w:val="center"/>
          </w:tcPr>
          <w:p w14:paraId="2B954938">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4A9BA5FD">
            <w:pPr>
              <w:spacing w:line="300" w:lineRule="exact"/>
              <w:jc w:val="left"/>
              <w:rPr>
                <w:rFonts w:ascii="方正书宋_GBK" w:eastAsia="方正书宋_GBK"/>
              </w:rPr>
            </w:pPr>
            <w:r>
              <w:rPr>
                <w:rFonts w:hint="eastAsia" w:ascii="方正书宋_GBK" w:eastAsia="方正书宋_GBK"/>
              </w:rPr>
              <w:t>工业设计活动次数</w:t>
            </w:r>
          </w:p>
        </w:tc>
        <w:tc>
          <w:tcPr>
            <w:tcW w:w="2891" w:type="dxa"/>
            <w:vAlign w:val="center"/>
          </w:tcPr>
          <w:p w14:paraId="6BA71B02">
            <w:pPr>
              <w:spacing w:line="300" w:lineRule="exact"/>
              <w:jc w:val="left"/>
              <w:rPr>
                <w:rFonts w:ascii="方正书宋_GBK" w:eastAsia="方正书宋_GBK"/>
              </w:rPr>
            </w:pPr>
            <w:r>
              <w:rPr>
                <w:rFonts w:ascii="方正书宋_GBK" w:eastAsia="方正书宋_GBK"/>
              </w:rPr>
              <w:t>2020</w:t>
            </w:r>
            <w:r>
              <w:rPr>
                <w:rFonts w:hint="eastAsia" w:ascii="方正书宋_GBK" w:eastAsia="方正书宋_GBK"/>
              </w:rPr>
              <w:t>年省市组织工业设计考察、学习、展示、对接、培训等活动场次</w:t>
            </w:r>
          </w:p>
        </w:tc>
        <w:tc>
          <w:tcPr>
            <w:tcW w:w="1276" w:type="dxa"/>
            <w:vAlign w:val="center"/>
          </w:tcPr>
          <w:p w14:paraId="290B00E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60</w:t>
            </w:r>
            <w:r>
              <w:rPr>
                <w:rFonts w:hint="eastAsia" w:ascii="方正书宋_GBK" w:eastAsia="方正书宋_GBK"/>
              </w:rPr>
              <w:t>场次</w:t>
            </w:r>
          </w:p>
        </w:tc>
        <w:tc>
          <w:tcPr>
            <w:tcW w:w="1701" w:type="dxa"/>
            <w:vAlign w:val="center"/>
          </w:tcPr>
          <w:p w14:paraId="2779D682">
            <w:pPr>
              <w:spacing w:line="300" w:lineRule="exact"/>
              <w:jc w:val="left"/>
              <w:rPr>
                <w:rFonts w:ascii="方正书宋_GBK" w:eastAsia="方正书宋_GBK"/>
              </w:rPr>
            </w:pPr>
          </w:p>
        </w:tc>
      </w:tr>
      <w:tr w14:paraId="590DE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DE1208C">
            <w:pPr>
              <w:spacing w:line="300" w:lineRule="exact"/>
              <w:jc w:val="center"/>
              <w:rPr>
                <w:rFonts w:ascii="方正书宋_GBK" w:eastAsia="方正书宋_GBK"/>
              </w:rPr>
            </w:pPr>
          </w:p>
        </w:tc>
        <w:tc>
          <w:tcPr>
            <w:tcW w:w="1134" w:type="dxa"/>
            <w:vAlign w:val="center"/>
          </w:tcPr>
          <w:p w14:paraId="1F51678F">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7ED14D25">
            <w:pPr>
              <w:spacing w:line="300" w:lineRule="exact"/>
              <w:jc w:val="left"/>
              <w:rPr>
                <w:rFonts w:ascii="方正书宋_GBK" w:eastAsia="方正书宋_GBK"/>
              </w:rPr>
            </w:pPr>
            <w:r>
              <w:rPr>
                <w:rFonts w:hint="eastAsia" w:ascii="方正书宋_GBK" w:eastAsia="方正书宋_GBK"/>
              </w:rPr>
              <w:t>工业设计成果转化、购买服务获支持项目数量</w:t>
            </w:r>
          </w:p>
        </w:tc>
        <w:tc>
          <w:tcPr>
            <w:tcW w:w="2891" w:type="dxa"/>
            <w:vAlign w:val="center"/>
          </w:tcPr>
          <w:p w14:paraId="01EC0008">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年获省级资金支持的工业设计成果转化项目和购买工业设计服务项目合计数量</w:t>
            </w:r>
          </w:p>
        </w:tc>
        <w:tc>
          <w:tcPr>
            <w:tcW w:w="1276" w:type="dxa"/>
            <w:vAlign w:val="center"/>
          </w:tcPr>
          <w:p w14:paraId="4FAC2AA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项</w:t>
            </w:r>
          </w:p>
        </w:tc>
        <w:tc>
          <w:tcPr>
            <w:tcW w:w="1701" w:type="dxa"/>
            <w:vAlign w:val="center"/>
          </w:tcPr>
          <w:p w14:paraId="4AE8D6C1">
            <w:pPr>
              <w:spacing w:line="300" w:lineRule="exact"/>
              <w:jc w:val="left"/>
              <w:rPr>
                <w:rFonts w:ascii="方正书宋_GBK" w:eastAsia="方正书宋_GBK"/>
              </w:rPr>
            </w:pPr>
          </w:p>
        </w:tc>
      </w:tr>
      <w:tr w14:paraId="7F8AC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3C1851F">
            <w:pPr>
              <w:spacing w:line="300" w:lineRule="exact"/>
              <w:jc w:val="center"/>
              <w:rPr>
                <w:rFonts w:ascii="方正书宋_GBK" w:eastAsia="方正书宋_GBK"/>
              </w:rPr>
            </w:pPr>
          </w:p>
        </w:tc>
        <w:tc>
          <w:tcPr>
            <w:tcW w:w="1134" w:type="dxa"/>
            <w:vAlign w:val="center"/>
          </w:tcPr>
          <w:p w14:paraId="2332E67E">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1D063BF7">
            <w:pPr>
              <w:spacing w:line="300" w:lineRule="exact"/>
              <w:jc w:val="left"/>
              <w:rPr>
                <w:rFonts w:ascii="方正书宋_GBK" w:eastAsia="方正书宋_GBK"/>
              </w:rPr>
            </w:pPr>
            <w:r>
              <w:rPr>
                <w:rFonts w:hint="eastAsia" w:ascii="方正书宋_GBK" w:eastAsia="方正书宋_GBK"/>
              </w:rPr>
              <w:t>成功举办河北国际工业设计周</w:t>
            </w:r>
          </w:p>
        </w:tc>
        <w:tc>
          <w:tcPr>
            <w:tcW w:w="2891" w:type="dxa"/>
            <w:vAlign w:val="center"/>
          </w:tcPr>
          <w:p w14:paraId="50CF27B0">
            <w:pPr>
              <w:spacing w:line="300" w:lineRule="exact"/>
              <w:jc w:val="left"/>
              <w:rPr>
                <w:rFonts w:ascii="方正书宋_GBK" w:eastAsia="方正书宋_GBK"/>
              </w:rPr>
            </w:pPr>
            <w:r>
              <w:rPr>
                <w:rFonts w:hint="eastAsia" w:ascii="方正书宋_GBK" w:eastAsia="方正书宋_GBK"/>
              </w:rPr>
              <w:t>成功组织举办第四届河北国际工业设计周</w:t>
            </w:r>
          </w:p>
        </w:tc>
        <w:tc>
          <w:tcPr>
            <w:tcW w:w="1276" w:type="dxa"/>
            <w:vAlign w:val="center"/>
          </w:tcPr>
          <w:p w14:paraId="25B1CEC7">
            <w:pPr>
              <w:spacing w:line="300" w:lineRule="exact"/>
              <w:jc w:val="left"/>
              <w:rPr>
                <w:rFonts w:ascii="方正书宋_GBK" w:eastAsia="方正书宋_GBK"/>
              </w:rPr>
            </w:pPr>
            <w:r>
              <w:rPr>
                <w:rFonts w:hint="eastAsia" w:ascii="方正书宋_GBK" w:eastAsia="方正书宋_GBK"/>
              </w:rPr>
              <w:t>成功举办</w:t>
            </w:r>
          </w:p>
        </w:tc>
        <w:tc>
          <w:tcPr>
            <w:tcW w:w="1701" w:type="dxa"/>
            <w:vAlign w:val="center"/>
          </w:tcPr>
          <w:p w14:paraId="641C50C9">
            <w:pPr>
              <w:spacing w:line="300" w:lineRule="exact"/>
              <w:jc w:val="left"/>
              <w:rPr>
                <w:rFonts w:ascii="方正书宋_GBK" w:eastAsia="方正书宋_GBK"/>
              </w:rPr>
            </w:pPr>
          </w:p>
        </w:tc>
      </w:tr>
      <w:tr w14:paraId="686B6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A6DA10A">
            <w:pPr>
              <w:spacing w:line="300" w:lineRule="exact"/>
              <w:jc w:val="center"/>
              <w:rPr>
                <w:rFonts w:ascii="方正书宋_GBK" w:eastAsia="方正书宋_GBK"/>
              </w:rPr>
            </w:pPr>
          </w:p>
        </w:tc>
        <w:tc>
          <w:tcPr>
            <w:tcW w:w="1134" w:type="dxa"/>
            <w:vAlign w:val="center"/>
          </w:tcPr>
          <w:p w14:paraId="5005236B">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2718E9CA">
            <w:pPr>
              <w:spacing w:line="300" w:lineRule="exact"/>
              <w:jc w:val="left"/>
              <w:rPr>
                <w:rFonts w:ascii="方正书宋_GBK" w:eastAsia="方正书宋_GBK"/>
              </w:rPr>
            </w:pPr>
            <w:r>
              <w:rPr>
                <w:rFonts w:hint="eastAsia" w:ascii="方正书宋_GBK" w:eastAsia="方正书宋_GBK"/>
              </w:rPr>
              <w:t>专业设计服务机构数量</w:t>
            </w:r>
          </w:p>
        </w:tc>
        <w:tc>
          <w:tcPr>
            <w:tcW w:w="2891" w:type="dxa"/>
            <w:vAlign w:val="center"/>
          </w:tcPr>
          <w:p w14:paraId="0D9048E0">
            <w:pPr>
              <w:spacing w:line="300" w:lineRule="exact"/>
              <w:jc w:val="left"/>
              <w:rPr>
                <w:rFonts w:ascii="方正书宋_GBK" w:eastAsia="方正书宋_GBK"/>
              </w:rPr>
            </w:pPr>
            <w:r>
              <w:rPr>
                <w:rFonts w:hint="eastAsia" w:ascii="方正书宋_GBK" w:eastAsia="方正书宋_GBK"/>
              </w:rPr>
              <w:t>到</w:t>
            </w:r>
            <w:r>
              <w:rPr>
                <w:rFonts w:ascii="方正书宋_GBK" w:eastAsia="方正书宋_GBK"/>
              </w:rPr>
              <w:t>2021</w:t>
            </w:r>
            <w:r>
              <w:rPr>
                <w:rFonts w:hint="eastAsia" w:ascii="方正书宋_GBK" w:eastAsia="方正书宋_GBK"/>
              </w:rPr>
              <w:t>年末，工业设计园区、创新中心等聚集（保持）专业设计创新机构数量</w:t>
            </w:r>
          </w:p>
        </w:tc>
        <w:tc>
          <w:tcPr>
            <w:tcW w:w="1276" w:type="dxa"/>
            <w:vAlign w:val="center"/>
          </w:tcPr>
          <w:p w14:paraId="68CF651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130</w:t>
            </w:r>
            <w:r>
              <w:rPr>
                <w:rFonts w:hint="eastAsia" w:ascii="方正书宋_GBK" w:eastAsia="方正书宋_GBK"/>
              </w:rPr>
              <w:t>家</w:t>
            </w:r>
          </w:p>
        </w:tc>
        <w:tc>
          <w:tcPr>
            <w:tcW w:w="1701" w:type="dxa"/>
            <w:vAlign w:val="center"/>
          </w:tcPr>
          <w:p w14:paraId="2572CDDD">
            <w:pPr>
              <w:spacing w:line="300" w:lineRule="exact"/>
              <w:jc w:val="left"/>
              <w:rPr>
                <w:rFonts w:ascii="方正书宋_GBK" w:eastAsia="方正书宋_GBK"/>
              </w:rPr>
            </w:pPr>
          </w:p>
        </w:tc>
      </w:tr>
      <w:tr w14:paraId="21329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B2703C4">
            <w:pPr>
              <w:spacing w:line="300" w:lineRule="exact"/>
              <w:jc w:val="center"/>
              <w:rPr>
                <w:rFonts w:ascii="方正书宋_GBK" w:eastAsia="方正书宋_GBK"/>
              </w:rPr>
            </w:pPr>
          </w:p>
        </w:tc>
        <w:tc>
          <w:tcPr>
            <w:tcW w:w="1134" w:type="dxa"/>
            <w:vAlign w:val="center"/>
          </w:tcPr>
          <w:p w14:paraId="6F78AEB5">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4607B9E2">
            <w:pPr>
              <w:spacing w:line="300" w:lineRule="exact"/>
              <w:jc w:val="left"/>
              <w:rPr>
                <w:rFonts w:ascii="方正书宋_GBK" w:eastAsia="方正书宋_GBK"/>
              </w:rPr>
            </w:pPr>
            <w:r>
              <w:rPr>
                <w:rFonts w:hint="eastAsia" w:ascii="方正书宋_GBK" w:eastAsia="方正书宋_GBK"/>
              </w:rPr>
              <w:t>成功举办河北国际工业设计周</w:t>
            </w:r>
          </w:p>
        </w:tc>
        <w:tc>
          <w:tcPr>
            <w:tcW w:w="2891" w:type="dxa"/>
            <w:vAlign w:val="center"/>
          </w:tcPr>
          <w:p w14:paraId="5144457D">
            <w:pPr>
              <w:spacing w:line="300" w:lineRule="exact"/>
              <w:jc w:val="left"/>
              <w:rPr>
                <w:rFonts w:ascii="方正书宋_GBK" w:eastAsia="方正书宋_GBK"/>
              </w:rPr>
            </w:pPr>
            <w:r>
              <w:rPr>
                <w:rFonts w:hint="eastAsia" w:ascii="方正书宋_GBK" w:eastAsia="方正书宋_GBK"/>
              </w:rPr>
              <w:t>成功组织举办第三届河北国际工业设计周</w:t>
            </w:r>
          </w:p>
        </w:tc>
        <w:tc>
          <w:tcPr>
            <w:tcW w:w="1276" w:type="dxa"/>
            <w:vAlign w:val="center"/>
          </w:tcPr>
          <w:p w14:paraId="19526977">
            <w:pPr>
              <w:spacing w:line="300" w:lineRule="exact"/>
              <w:jc w:val="left"/>
              <w:rPr>
                <w:rFonts w:ascii="方正书宋_GBK" w:eastAsia="方正书宋_GBK"/>
              </w:rPr>
            </w:pPr>
            <w:r>
              <w:rPr>
                <w:rFonts w:hint="eastAsia" w:ascii="方正书宋_GBK" w:eastAsia="方正书宋_GBK"/>
              </w:rPr>
              <w:t>成功举办</w:t>
            </w:r>
          </w:p>
        </w:tc>
        <w:tc>
          <w:tcPr>
            <w:tcW w:w="1701" w:type="dxa"/>
            <w:vAlign w:val="center"/>
          </w:tcPr>
          <w:p w14:paraId="18858900">
            <w:pPr>
              <w:spacing w:line="300" w:lineRule="exact"/>
              <w:jc w:val="left"/>
              <w:rPr>
                <w:rFonts w:ascii="方正书宋_GBK" w:eastAsia="方正书宋_GBK"/>
              </w:rPr>
            </w:pPr>
          </w:p>
        </w:tc>
      </w:tr>
      <w:tr w14:paraId="30922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5B6CB03">
            <w:pPr>
              <w:spacing w:line="300" w:lineRule="exact"/>
              <w:jc w:val="center"/>
              <w:rPr>
                <w:rFonts w:ascii="方正书宋_GBK" w:eastAsia="方正书宋_GBK"/>
              </w:rPr>
            </w:pPr>
          </w:p>
        </w:tc>
        <w:tc>
          <w:tcPr>
            <w:tcW w:w="1134" w:type="dxa"/>
            <w:vAlign w:val="center"/>
          </w:tcPr>
          <w:p w14:paraId="6DF57E7E">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30E5ED63">
            <w:pPr>
              <w:spacing w:line="300" w:lineRule="exact"/>
              <w:jc w:val="left"/>
              <w:rPr>
                <w:rFonts w:ascii="方正书宋_GBK" w:eastAsia="方正书宋_GBK"/>
              </w:rPr>
            </w:pPr>
            <w:r>
              <w:rPr>
                <w:rFonts w:hint="eastAsia" w:ascii="方正书宋_GBK" w:eastAsia="方正书宋_GBK"/>
              </w:rPr>
              <w:t>保持专业设计服务机构数量</w:t>
            </w:r>
          </w:p>
        </w:tc>
        <w:tc>
          <w:tcPr>
            <w:tcW w:w="2891" w:type="dxa"/>
            <w:vAlign w:val="center"/>
          </w:tcPr>
          <w:p w14:paraId="56DADC3A">
            <w:pPr>
              <w:spacing w:line="300" w:lineRule="exact"/>
              <w:jc w:val="left"/>
              <w:rPr>
                <w:rFonts w:ascii="方正书宋_GBK" w:eastAsia="方正书宋_GBK"/>
              </w:rPr>
            </w:pPr>
            <w:r>
              <w:rPr>
                <w:rFonts w:hint="eastAsia" w:ascii="方正书宋_GBK" w:eastAsia="方正书宋_GBK"/>
              </w:rPr>
              <w:t>到</w:t>
            </w:r>
            <w:r>
              <w:rPr>
                <w:rFonts w:ascii="方正书宋_GBK" w:eastAsia="方正书宋_GBK"/>
              </w:rPr>
              <w:t>2021</w:t>
            </w:r>
            <w:r>
              <w:rPr>
                <w:rFonts w:hint="eastAsia" w:ascii="方正书宋_GBK" w:eastAsia="方正书宋_GBK"/>
              </w:rPr>
              <w:t>年末，工业设计园区、创新中心等聚集（保持）专业设计创新机构数量</w:t>
            </w:r>
          </w:p>
        </w:tc>
        <w:tc>
          <w:tcPr>
            <w:tcW w:w="1276" w:type="dxa"/>
            <w:vAlign w:val="center"/>
          </w:tcPr>
          <w:p w14:paraId="0DE88A5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130</w:t>
            </w:r>
            <w:r>
              <w:rPr>
                <w:rFonts w:hint="eastAsia" w:ascii="方正书宋_GBK" w:eastAsia="方正书宋_GBK"/>
              </w:rPr>
              <w:t>家</w:t>
            </w:r>
          </w:p>
        </w:tc>
        <w:tc>
          <w:tcPr>
            <w:tcW w:w="1701" w:type="dxa"/>
            <w:vAlign w:val="center"/>
          </w:tcPr>
          <w:p w14:paraId="2FCF9948">
            <w:pPr>
              <w:spacing w:line="300" w:lineRule="exact"/>
              <w:jc w:val="left"/>
              <w:rPr>
                <w:rFonts w:ascii="方正书宋_GBK" w:eastAsia="方正书宋_GBK"/>
              </w:rPr>
            </w:pPr>
          </w:p>
        </w:tc>
      </w:tr>
      <w:tr w14:paraId="606CD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4827B11">
            <w:pPr>
              <w:spacing w:line="300" w:lineRule="exact"/>
              <w:jc w:val="center"/>
              <w:rPr>
                <w:rFonts w:ascii="方正书宋_GBK" w:eastAsia="方正书宋_GBK"/>
              </w:rPr>
            </w:pPr>
          </w:p>
        </w:tc>
        <w:tc>
          <w:tcPr>
            <w:tcW w:w="1134" w:type="dxa"/>
            <w:vAlign w:val="center"/>
          </w:tcPr>
          <w:p w14:paraId="4F97EFF6">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233C65D4">
            <w:pPr>
              <w:spacing w:line="300" w:lineRule="exact"/>
              <w:jc w:val="left"/>
              <w:rPr>
                <w:rFonts w:ascii="方正书宋_GBK" w:eastAsia="方正书宋_GBK"/>
              </w:rPr>
            </w:pPr>
            <w:r>
              <w:rPr>
                <w:rFonts w:hint="eastAsia" w:ascii="方正书宋_GBK" w:eastAsia="方正书宋_GBK"/>
              </w:rPr>
              <w:t>项目实施时间</w:t>
            </w:r>
          </w:p>
        </w:tc>
        <w:tc>
          <w:tcPr>
            <w:tcW w:w="2891" w:type="dxa"/>
            <w:vAlign w:val="center"/>
          </w:tcPr>
          <w:p w14:paraId="0205897E">
            <w:pPr>
              <w:spacing w:line="300" w:lineRule="exact"/>
              <w:jc w:val="left"/>
              <w:rPr>
                <w:rFonts w:ascii="方正书宋_GBK" w:eastAsia="方正书宋_GBK"/>
              </w:rPr>
            </w:pPr>
            <w:r>
              <w:rPr>
                <w:rFonts w:hint="eastAsia" w:ascii="方正书宋_GBK" w:eastAsia="方正书宋_GBK"/>
              </w:rPr>
              <w:t>各类项目实施按计划完成时间</w:t>
            </w:r>
          </w:p>
        </w:tc>
        <w:tc>
          <w:tcPr>
            <w:tcW w:w="1276" w:type="dxa"/>
            <w:vAlign w:val="center"/>
          </w:tcPr>
          <w:p w14:paraId="7B5F0A5E">
            <w:pPr>
              <w:spacing w:line="300" w:lineRule="exact"/>
              <w:jc w:val="left"/>
              <w:rPr>
                <w:rFonts w:ascii="方正书宋_GBK" w:eastAsia="方正书宋_GBK"/>
              </w:rPr>
            </w:pPr>
            <w:r>
              <w:rPr>
                <w:rFonts w:hint="eastAsia" w:ascii="方正书宋_GBK" w:eastAsia="方正书宋_GBK"/>
              </w:rPr>
              <w:t>按计划完成</w:t>
            </w:r>
          </w:p>
        </w:tc>
        <w:tc>
          <w:tcPr>
            <w:tcW w:w="1701" w:type="dxa"/>
            <w:vAlign w:val="center"/>
          </w:tcPr>
          <w:p w14:paraId="0B2EFCDC">
            <w:pPr>
              <w:spacing w:line="300" w:lineRule="exact"/>
              <w:jc w:val="left"/>
              <w:rPr>
                <w:rFonts w:ascii="方正书宋_GBK" w:eastAsia="方正书宋_GBK"/>
              </w:rPr>
            </w:pPr>
          </w:p>
        </w:tc>
      </w:tr>
      <w:tr w14:paraId="247A7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984BBF6">
            <w:pPr>
              <w:spacing w:line="300" w:lineRule="exact"/>
              <w:jc w:val="center"/>
              <w:rPr>
                <w:rFonts w:ascii="方正书宋_GBK" w:eastAsia="方正书宋_GBK"/>
              </w:rPr>
            </w:pPr>
          </w:p>
        </w:tc>
        <w:tc>
          <w:tcPr>
            <w:tcW w:w="1134" w:type="dxa"/>
            <w:vAlign w:val="center"/>
          </w:tcPr>
          <w:p w14:paraId="09DDB3AE">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19C6A8DE">
            <w:pPr>
              <w:spacing w:line="300" w:lineRule="exact"/>
              <w:jc w:val="left"/>
              <w:rPr>
                <w:rFonts w:ascii="方正书宋_GBK" w:eastAsia="方正书宋_GBK"/>
              </w:rPr>
            </w:pPr>
            <w:r>
              <w:rPr>
                <w:rFonts w:hint="eastAsia" w:ascii="方正书宋_GBK" w:eastAsia="方正书宋_GBK"/>
              </w:rPr>
              <w:t>项目实施时间</w:t>
            </w:r>
          </w:p>
        </w:tc>
        <w:tc>
          <w:tcPr>
            <w:tcW w:w="2891" w:type="dxa"/>
            <w:vAlign w:val="center"/>
          </w:tcPr>
          <w:p w14:paraId="02D4265F">
            <w:pPr>
              <w:spacing w:line="300" w:lineRule="exact"/>
              <w:jc w:val="left"/>
              <w:rPr>
                <w:rFonts w:ascii="方正书宋_GBK" w:eastAsia="方正书宋_GBK"/>
              </w:rPr>
            </w:pPr>
            <w:r>
              <w:rPr>
                <w:rFonts w:hint="eastAsia" w:ascii="方正书宋_GBK" w:eastAsia="方正书宋_GBK"/>
              </w:rPr>
              <w:t>各类项目实施按计划完成时间</w:t>
            </w:r>
          </w:p>
        </w:tc>
        <w:tc>
          <w:tcPr>
            <w:tcW w:w="1276" w:type="dxa"/>
            <w:vAlign w:val="center"/>
          </w:tcPr>
          <w:p w14:paraId="3C4C1580">
            <w:pPr>
              <w:spacing w:line="300" w:lineRule="exact"/>
              <w:jc w:val="left"/>
              <w:rPr>
                <w:rFonts w:ascii="方正书宋_GBK" w:eastAsia="方正书宋_GBK"/>
              </w:rPr>
            </w:pPr>
            <w:r>
              <w:rPr>
                <w:rFonts w:hint="eastAsia" w:ascii="方正书宋_GBK" w:eastAsia="方正书宋_GBK"/>
              </w:rPr>
              <w:t>按计划完成</w:t>
            </w:r>
          </w:p>
        </w:tc>
        <w:tc>
          <w:tcPr>
            <w:tcW w:w="1701" w:type="dxa"/>
            <w:vAlign w:val="center"/>
          </w:tcPr>
          <w:p w14:paraId="43CE67B1">
            <w:pPr>
              <w:spacing w:line="300" w:lineRule="exact"/>
              <w:jc w:val="left"/>
              <w:rPr>
                <w:rFonts w:ascii="方正书宋_GBK" w:eastAsia="方正书宋_GBK"/>
              </w:rPr>
            </w:pPr>
          </w:p>
        </w:tc>
      </w:tr>
      <w:tr w14:paraId="1C3DD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90F3B26">
            <w:pPr>
              <w:spacing w:line="300" w:lineRule="exact"/>
              <w:jc w:val="center"/>
              <w:rPr>
                <w:rFonts w:ascii="方正书宋_GBK" w:eastAsia="方正书宋_GBK"/>
              </w:rPr>
            </w:pPr>
          </w:p>
        </w:tc>
        <w:tc>
          <w:tcPr>
            <w:tcW w:w="1134" w:type="dxa"/>
            <w:vAlign w:val="center"/>
          </w:tcPr>
          <w:p w14:paraId="19760B78">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71734693">
            <w:pPr>
              <w:spacing w:line="300" w:lineRule="exact"/>
              <w:jc w:val="left"/>
              <w:rPr>
                <w:rFonts w:ascii="方正书宋_GBK" w:eastAsia="方正书宋_GBK"/>
              </w:rPr>
            </w:pPr>
            <w:r>
              <w:rPr>
                <w:rFonts w:hint="eastAsia" w:ascii="方正书宋_GBK" w:eastAsia="方正书宋_GBK"/>
              </w:rPr>
              <w:t>奖励、补助标准</w:t>
            </w:r>
          </w:p>
        </w:tc>
        <w:tc>
          <w:tcPr>
            <w:tcW w:w="2891" w:type="dxa"/>
            <w:vAlign w:val="center"/>
          </w:tcPr>
          <w:p w14:paraId="35DF7C2C">
            <w:pPr>
              <w:spacing w:line="300" w:lineRule="exact"/>
              <w:jc w:val="left"/>
              <w:rPr>
                <w:rFonts w:ascii="方正书宋_GBK" w:eastAsia="方正书宋_GBK"/>
              </w:rPr>
            </w:pPr>
            <w:r>
              <w:rPr>
                <w:rFonts w:hint="eastAsia" w:ascii="方正书宋_GBK" w:eastAsia="方正书宋_GBK"/>
              </w:rPr>
              <w:t>对项目给予资金支持的标准</w:t>
            </w:r>
          </w:p>
        </w:tc>
        <w:tc>
          <w:tcPr>
            <w:tcW w:w="1276" w:type="dxa"/>
            <w:vAlign w:val="center"/>
          </w:tcPr>
          <w:p w14:paraId="6ECE6A91">
            <w:pPr>
              <w:spacing w:line="300" w:lineRule="exact"/>
              <w:jc w:val="left"/>
              <w:rPr>
                <w:rFonts w:ascii="方正书宋_GBK" w:eastAsia="方正书宋_GBK"/>
              </w:rPr>
            </w:pPr>
            <w:r>
              <w:rPr>
                <w:rFonts w:hint="eastAsia" w:ascii="方正书宋_GBK" w:eastAsia="方正书宋_GBK"/>
              </w:rPr>
              <w:t>按政策执行</w:t>
            </w:r>
          </w:p>
        </w:tc>
        <w:tc>
          <w:tcPr>
            <w:tcW w:w="1701" w:type="dxa"/>
            <w:vAlign w:val="center"/>
          </w:tcPr>
          <w:p w14:paraId="1B6012CA">
            <w:pPr>
              <w:spacing w:line="300" w:lineRule="exact"/>
              <w:jc w:val="left"/>
              <w:rPr>
                <w:rFonts w:ascii="方正书宋_GBK" w:eastAsia="方正书宋_GBK"/>
              </w:rPr>
            </w:pPr>
          </w:p>
        </w:tc>
      </w:tr>
      <w:tr w14:paraId="19FBD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05EB4AF">
            <w:pPr>
              <w:spacing w:line="300" w:lineRule="exact"/>
              <w:jc w:val="center"/>
              <w:rPr>
                <w:rFonts w:ascii="方正书宋_GBK" w:eastAsia="方正书宋_GBK"/>
              </w:rPr>
            </w:pPr>
          </w:p>
        </w:tc>
        <w:tc>
          <w:tcPr>
            <w:tcW w:w="1134" w:type="dxa"/>
            <w:vAlign w:val="center"/>
          </w:tcPr>
          <w:p w14:paraId="54A1E01F">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27ADF229">
            <w:pPr>
              <w:spacing w:line="300" w:lineRule="exact"/>
              <w:jc w:val="left"/>
              <w:rPr>
                <w:rFonts w:ascii="方正书宋_GBK" w:eastAsia="方正书宋_GBK"/>
              </w:rPr>
            </w:pPr>
            <w:r>
              <w:rPr>
                <w:rFonts w:hint="eastAsia" w:ascii="方正书宋_GBK" w:eastAsia="方正书宋_GBK"/>
              </w:rPr>
              <w:t>奖励、补助标准</w:t>
            </w:r>
          </w:p>
        </w:tc>
        <w:tc>
          <w:tcPr>
            <w:tcW w:w="2891" w:type="dxa"/>
            <w:vAlign w:val="center"/>
          </w:tcPr>
          <w:p w14:paraId="193EE05E">
            <w:pPr>
              <w:spacing w:line="300" w:lineRule="exact"/>
              <w:jc w:val="left"/>
              <w:rPr>
                <w:rFonts w:ascii="方正书宋_GBK" w:eastAsia="方正书宋_GBK"/>
              </w:rPr>
            </w:pPr>
            <w:r>
              <w:rPr>
                <w:rFonts w:hint="eastAsia" w:ascii="方正书宋_GBK" w:eastAsia="方正书宋_GBK"/>
              </w:rPr>
              <w:t>对项目给予资金支持的标准</w:t>
            </w:r>
          </w:p>
        </w:tc>
        <w:tc>
          <w:tcPr>
            <w:tcW w:w="1276" w:type="dxa"/>
            <w:vAlign w:val="center"/>
          </w:tcPr>
          <w:p w14:paraId="2CD58360">
            <w:pPr>
              <w:spacing w:line="300" w:lineRule="exact"/>
              <w:jc w:val="left"/>
              <w:rPr>
                <w:rFonts w:ascii="方正书宋_GBK" w:eastAsia="方正书宋_GBK"/>
              </w:rPr>
            </w:pPr>
            <w:r>
              <w:rPr>
                <w:rFonts w:hint="eastAsia" w:ascii="方正书宋_GBK" w:eastAsia="方正书宋_GBK"/>
              </w:rPr>
              <w:t>按政策执行</w:t>
            </w:r>
          </w:p>
        </w:tc>
        <w:tc>
          <w:tcPr>
            <w:tcW w:w="1701" w:type="dxa"/>
            <w:vAlign w:val="center"/>
          </w:tcPr>
          <w:p w14:paraId="2014ABA9">
            <w:pPr>
              <w:spacing w:line="300" w:lineRule="exact"/>
              <w:jc w:val="left"/>
              <w:rPr>
                <w:rFonts w:ascii="方正书宋_GBK" w:eastAsia="方正书宋_GBK"/>
              </w:rPr>
            </w:pPr>
          </w:p>
        </w:tc>
      </w:tr>
      <w:tr w14:paraId="330B5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03ABA3F">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18012568">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7EAF38A5">
            <w:pPr>
              <w:spacing w:line="300" w:lineRule="exact"/>
              <w:jc w:val="left"/>
              <w:rPr>
                <w:rFonts w:ascii="方正书宋_GBK" w:eastAsia="方正书宋_GBK"/>
              </w:rPr>
            </w:pPr>
            <w:r>
              <w:rPr>
                <w:rFonts w:hint="eastAsia" w:ascii="方正书宋_GBK" w:eastAsia="方正书宋_GBK"/>
              </w:rPr>
              <w:t>服务制造业企业数量</w:t>
            </w:r>
          </w:p>
        </w:tc>
        <w:tc>
          <w:tcPr>
            <w:tcW w:w="2891" w:type="dxa"/>
            <w:vAlign w:val="center"/>
          </w:tcPr>
          <w:p w14:paraId="3488506A">
            <w:pPr>
              <w:spacing w:line="300" w:lineRule="exact"/>
              <w:jc w:val="left"/>
              <w:rPr>
                <w:rFonts w:ascii="方正书宋_GBK" w:eastAsia="方正书宋_GBK"/>
              </w:rPr>
            </w:pPr>
            <w:r>
              <w:rPr>
                <w:rFonts w:hint="eastAsia" w:ascii="方正书宋_GBK" w:eastAsia="方正书宋_GBK"/>
              </w:rPr>
              <w:t>省市工业设计创新中心等通过组织工业设计学习、交流、咨询、对接、参展等方式，直接服务制造业企业数量</w:t>
            </w:r>
          </w:p>
        </w:tc>
        <w:tc>
          <w:tcPr>
            <w:tcW w:w="1276" w:type="dxa"/>
            <w:vAlign w:val="center"/>
          </w:tcPr>
          <w:p w14:paraId="3A9FEA7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1200</w:t>
            </w:r>
            <w:r>
              <w:rPr>
                <w:rFonts w:hint="eastAsia" w:ascii="方正书宋_GBK" w:eastAsia="方正书宋_GBK"/>
              </w:rPr>
              <w:t>家</w:t>
            </w:r>
          </w:p>
        </w:tc>
        <w:tc>
          <w:tcPr>
            <w:tcW w:w="1701" w:type="dxa"/>
            <w:vAlign w:val="center"/>
          </w:tcPr>
          <w:p w14:paraId="6725150E">
            <w:pPr>
              <w:spacing w:line="300" w:lineRule="exact"/>
              <w:jc w:val="left"/>
              <w:rPr>
                <w:rFonts w:ascii="方正书宋_GBK" w:eastAsia="方正书宋_GBK"/>
              </w:rPr>
            </w:pPr>
          </w:p>
        </w:tc>
      </w:tr>
      <w:tr w14:paraId="643AD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7F9E289">
            <w:pPr>
              <w:spacing w:line="300" w:lineRule="exact"/>
              <w:jc w:val="center"/>
              <w:rPr>
                <w:rFonts w:ascii="方正书宋_GBK" w:eastAsia="方正书宋_GBK"/>
              </w:rPr>
            </w:pPr>
          </w:p>
        </w:tc>
        <w:tc>
          <w:tcPr>
            <w:tcW w:w="1134" w:type="dxa"/>
            <w:vAlign w:val="center"/>
          </w:tcPr>
          <w:p w14:paraId="63786B65">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5BBF1B66">
            <w:pPr>
              <w:spacing w:line="300" w:lineRule="exact"/>
              <w:jc w:val="left"/>
              <w:rPr>
                <w:rFonts w:ascii="方正书宋_GBK" w:eastAsia="方正书宋_GBK"/>
              </w:rPr>
            </w:pPr>
            <w:r>
              <w:rPr>
                <w:rFonts w:hint="eastAsia" w:ascii="方正书宋_GBK" w:eastAsia="方正书宋_GBK"/>
              </w:rPr>
              <w:t>服务制造业企业数量</w:t>
            </w:r>
          </w:p>
        </w:tc>
        <w:tc>
          <w:tcPr>
            <w:tcW w:w="2891" w:type="dxa"/>
            <w:vAlign w:val="center"/>
          </w:tcPr>
          <w:p w14:paraId="0EBEA8BA">
            <w:pPr>
              <w:spacing w:line="300" w:lineRule="exact"/>
              <w:jc w:val="left"/>
              <w:rPr>
                <w:rFonts w:ascii="方正书宋_GBK" w:eastAsia="方正书宋_GBK"/>
              </w:rPr>
            </w:pPr>
            <w:r>
              <w:rPr>
                <w:rFonts w:hint="eastAsia" w:ascii="方正书宋_GBK" w:eastAsia="方正书宋_GBK"/>
              </w:rPr>
              <w:t>省市工业设计创新中心等通过组织工业设计学习、交流、咨询、对接、参展等方式，直接服务制造业企业数量</w:t>
            </w:r>
          </w:p>
        </w:tc>
        <w:tc>
          <w:tcPr>
            <w:tcW w:w="1276" w:type="dxa"/>
            <w:vAlign w:val="center"/>
          </w:tcPr>
          <w:p w14:paraId="0122EB8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1200</w:t>
            </w:r>
            <w:r>
              <w:rPr>
                <w:rFonts w:hint="eastAsia" w:ascii="方正书宋_GBK" w:eastAsia="方正书宋_GBK"/>
              </w:rPr>
              <w:t>家</w:t>
            </w:r>
          </w:p>
        </w:tc>
        <w:tc>
          <w:tcPr>
            <w:tcW w:w="1701" w:type="dxa"/>
            <w:vAlign w:val="center"/>
          </w:tcPr>
          <w:p w14:paraId="60611C84">
            <w:pPr>
              <w:spacing w:line="300" w:lineRule="exact"/>
              <w:jc w:val="left"/>
              <w:rPr>
                <w:rFonts w:ascii="方正书宋_GBK" w:eastAsia="方正书宋_GBK"/>
              </w:rPr>
            </w:pPr>
          </w:p>
        </w:tc>
      </w:tr>
      <w:tr w14:paraId="573C4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02AA7A5">
            <w:pPr>
              <w:spacing w:line="300" w:lineRule="exact"/>
              <w:jc w:val="center"/>
              <w:rPr>
                <w:rFonts w:ascii="方正书宋_GBK" w:eastAsia="方正书宋_GBK"/>
              </w:rPr>
            </w:pPr>
          </w:p>
        </w:tc>
        <w:tc>
          <w:tcPr>
            <w:tcW w:w="1134" w:type="dxa"/>
            <w:vAlign w:val="center"/>
          </w:tcPr>
          <w:p w14:paraId="3E1E5055">
            <w:pPr>
              <w:spacing w:line="300" w:lineRule="exact"/>
              <w:jc w:val="left"/>
              <w:rPr>
                <w:rFonts w:ascii="方正书宋_GBK" w:eastAsia="方正书宋_GBK"/>
              </w:rPr>
            </w:pPr>
            <w:r>
              <w:rPr>
                <w:rFonts w:hint="eastAsia" w:ascii="方正书宋_GBK" w:eastAsia="方正书宋_GBK"/>
              </w:rPr>
              <w:t>可持续影响指标</w:t>
            </w:r>
          </w:p>
        </w:tc>
        <w:tc>
          <w:tcPr>
            <w:tcW w:w="1276" w:type="dxa"/>
            <w:vAlign w:val="center"/>
          </w:tcPr>
          <w:p w14:paraId="23A5EE4C">
            <w:pPr>
              <w:spacing w:line="300" w:lineRule="exact"/>
              <w:jc w:val="left"/>
              <w:rPr>
                <w:rFonts w:ascii="方正书宋_GBK" w:eastAsia="方正书宋_GBK"/>
              </w:rPr>
            </w:pPr>
            <w:r>
              <w:rPr>
                <w:rFonts w:hint="eastAsia" w:ascii="方正书宋_GBK" w:eastAsia="方正书宋_GBK"/>
              </w:rPr>
              <w:t>工业设计发展氛围</w:t>
            </w:r>
          </w:p>
        </w:tc>
        <w:tc>
          <w:tcPr>
            <w:tcW w:w="2891" w:type="dxa"/>
            <w:vAlign w:val="center"/>
          </w:tcPr>
          <w:p w14:paraId="762DF8E6">
            <w:pPr>
              <w:spacing w:line="300" w:lineRule="exact"/>
              <w:jc w:val="left"/>
              <w:rPr>
                <w:rFonts w:ascii="方正书宋_GBK" w:eastAsia="方正书宋_GBK"/>
              </w:rPr>
            </w:pPr>
            <w:r>
              <w:rPr>
                <w:rFonts w:hint="eastAsia" w:ascii="方正书宋_GBK" w:eastAsia="方正书宋_GBK"/>
              </w:rPr>
              <w:t>全省工业设计创新发展的社会氛围得到提升</w:t>
            </w:r>
          </w:p>
        </w:tc>
        <w:tc>
          <w:tcPr>
            <w:tcW w:w="1276" w:type="dxa"/>
            <w:vAlign w:val="center"/>
          </w:tcPr>
          <w:p w14:paraId="32FF6B5E">
            <w:pPr>
              <w:spacing w:line="300" w:lineRule="exact"/>
              <w:jc w:val="left"/>
              <w:rPr>
                <w:rFonts w:ascii="方正书宋_GBK" w:eastAsia="方正书宋_GBK"/>
              </w:rPr>
            </w:pPr>
            <w:r>
              <w:rPr>
                <w:rFonts w:hint="eastAsia" w:ascii="方正书宋_GBK" w:eastAsia="方正书宋_GBK"/>
              </w:rPr>
              <w:t>进一步提升</w:t>
            </w:r>
          </w:p>
        </w:tc>
        <w:tc>
          <w:tcPr>
            <w:tcW w:w="1701" w:type="dxa"/>
            <w:vAlign w:val="center"/>
          </w:tcPr>
          <w:p w14:paraId="51544579">
            <w:pPr>
              <w:spacing w:line="300" w:lineRule="exact"/>
              <w:jc w:val="left"/>
              <w:rPr>
                <w:rFonts w:ascii="方正书宋_GBK" w:eastAsia="方正书宋_GBK"/>
              </w:rPr>
            </w:pPr>
          </w:p>
        </w:tc>
      </w:tr>
      <w:tr w14:paraId="2DB50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773D5A1">
            <w:pPr>
              <w:spacing w:line="300" w:lineRule="exact"/>
              <w:jc w:val="center"/>
              <w:rPr>
                <w:rFonts w:ascii="方正书宋_GBK" w:eastAsia="方正书宋_GBK"/>
              </w:rPr>
            </w:pPr>
          </w:p>
        </w:tc>
        <w:tc>
          <w:tcPr>
            <w:tcW w:w="1134" w:type="dxa"/>
            <w:vAlign w:val="center"/>
          </w:tcPr>
          <w:p w14:paraId="64661396">
            <w:pPr>
              <w:spacing w:line="300" w:lineRule="exact"/>
              <w:jc w:val="left"/>
              <w:rPr>
                <w:rFonts w:ascii="方正书宋_GBK" w:eastAsia="方正书宋_GBK"/>
              </w:rPr>
            </w:pPr>
            <w:r>
              <w:rPr>
                <w:rFonts w:hint="eastAsia" w:ascii="方正书宋_GBK" w:eastAsia="方正书宋_GBK"/>
              </w:rPr>
              <w:t>可持续影响指标</w:t>
            </w:r>
          </w:p>
        </w:tc>
        <w:tc>
          <w:tcPr>
            <w:tcW w:w="1276" w:type="dxa"/>
            <w:vAlign w:val="center"/>
          </w:tcPr>
          <w:p w14:paraId="1EC8E818">
            <w:pPr>
              <w:spacing w:line="300" w:lineRule="exact"/>
              <w:jc w:val="left"/>
              <w:rPr>
                <w:rFonts w:ascii="方正书宋_GBK" w:eastAsia="方正书宋_GBK"/>
              </w:rPr>
            </w:pPr>
            <w:r>
              <w:rPr>
                <w:rFonts w:hint="eastAsia" w:ascii="方正书宋_GBK" w:eastAsia="方正书宋_GBK"/>
              </w:rPr>
              <w:t>工业设计发展氛围</w:t>
            </w:r>
          </w:p>
        </w:tc>
        <w:tc>
          <w:tcPr>
            <w:tcW w:w="2891" w:type="dxa"/>
            <w:vAlign w:val="center"/>
          </w:tcPr>
          <w:p w14:paraId="035F91E4">
            <w:pPr>
              <w:spacing w:line="300" w:lineRule="exact"/>
              <w:jc w:val="left"/>
              <w:rPr>
                <w:rFonts w:ascii="方正书宋_GBK" w:eastAsia="方正书宋_GBK"/>
              </w:rPr>
            </w:pPr>
            <w:r>
              <w:rPr>
                <w:rFonts w:hint="eastAsia" w:ascii="方正书宋_GBK" w:eastAsia="方正书宋_GBK"/>
              </w:rPr>
              <w:t>全省工业设计创新发展的社会氛围得到提升</w:t>
            </w:r>
          </w:p>
        </w:tc>
        <w:tc>
          <w:tcPr>
            <w:tcW w:w="1276" w:type="dxa"/>
            <w:vAlign w:val="center"/>
          </w:tcPr>
          <w:p w14:paraId="0B16E19A">
            <w:pPr>
              <w:spacing w:line="300" w:lineRule="exact"/>
              <w:jc w:val="left"/>
              <w:rPr>
                <w:rFonts w:ascii="方正书宋_GBK" w:eastAsia="方正书宋_GBK"/>
              </w:rPr>
            </w:pPr>
            <w:r>
              <w:rPr>
                <w:rFonts w:hint="eastAsia" w:ascii="方正书宋_GBK" w:eastAsia="方正书宋_GBK"/>
              </w:rPr>
              <w:t>提升</w:t>
            </w:r>
          </w:p>
        </w:tc>
        <w:tc>
          <w:tcPr>
            <w:tcW w:w="1701" w:type="dxa"/>
            <w:vAlign w:val="center"/>
          </w:tcPr>
          <w:p w14:paraId="2FBEB2A4">
            <w:pPr>
              <w:spacing w:line="300" w:lineRule="exact"/>
              <w:jc w:val="left"/>
              <w:rPr>
                <w:rFonts w:ascii="方正书宋_GBK" w:eastAsia="方正书宋_GBK"/>
              </w:rPr>
            </w:pPr>
          </w:p>
        </w:tc>
      </w:tr>
      <w:tr w14:paraId="0F8C9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669E41BC">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7BD997D9">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3A1C59D3">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24D4F3F0">
            <w:pPr>
              <w:spacing w:line="300" w:lineRule="exact"/>
              <w:jc w:val="left"/>
              <w:rPr>
                <w:rFonts w:ascii="方正书宋_GBK" w:eastAsia="方正书宋_GBK"/>
              </w:rPr>
            </w:pPr>
            <w:r>
              <w:rPr>
                <w:rFonts w:hint="eastAsia" w:ascii="方正书宋_GBK" w:eastAsia="方正书宋_GBK"/>
              </w:rPr>
              <w:t>调查中满意和较满意的单位占调查单位的比例</w:t>
            </w:r>
          </w:p>
        </w:tc>
        <w:tc>
          <w:tcPr>
            <w:tcW w:w="1276" w:type="dxa"/>
            <w:vAlign w:val="center"/>
          </w:tcPr>
          <w:p w14:paraId="72963DD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67CB05AF">
            <w:pPr>
              <w:spacing w:line="300" w:lineRule="exact"/>
              <w:jc w:val="left"/>
              <w:rPr>
                <w:rFonts w:ascii="方正书宋_GBK" w:eastAsia="方正书宋_GBK"/>
              </w:rPr>
            </w:pPr>
          </w:p>
        </w:tc>
      </w:tr>
      <w:tr w14:paraId="6E1F3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46BD2C5">
            <w:pPr>
              <w:spacing w:line="300" w:lineRule="exact"/>
              <w:jc w:val="center"/>
              <w:rPr>
                <w:rFonts w:ascii="方正书宋_GBK" w:eastAsia="方正书宋_GBK"/>
              </w:rPr>
            </w:pPr>
          </w:p>
        </w:tc>
        <w:tc>
          <w:tcPr>
            <w:tcW w:w="1134" w:type="dxa"/>
            <w:vAlign w:val="center"/>
          </w:tcPr>
          <w:p w14:paraId="13E3942D">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4D0A9E7A">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73BC1779">
            <w:pPr>
              <w:spacing w:line="300" w:lineRule="exact"/>
              <w:jc w:val="left"/>
              <w:rPr>
                <w:rFonts w:ascii="方正书宋_GBK" w:eastAsia="方正书宋_GBK"/>
              </w:rPr>
            </w:pPr>
            <w:r>
              <w:rPr>
                <w:rFonts w:hint="eastAsia" w:ascii="方正书宋_GBK" w:eastAsia="方正书宋_GBK"/>
              </w:rPr>
              <w:t>调查中满意和较满意的单位占调查单位的比例</w:t>
            </w:r>
          </w:p>
        </w:tc>
        <w:tc>
          <w:tcPr>
            <w:tcW w:w="1276" w:type="dxa"/>
            <w:vAlign w:val="center"/>
          </w:tcPr>
          <w:p w14:paraId="21E5DB8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508A8B7F">
            <w:pPr>
              <w:spacing w:line="300" w:lineRule="exact"/>
              <w:jc w:val="left"/>
              <w:rPr>
                <w:rFonts w:ascii="方正书宋_GBK" w:eastAsia="方正书宋_GBK"/>
              </w:rPr>
            </w:pPr>
          </w:p>
        </w:tc>
      </w:tr>
    </w:tbl>
    <w:p w14:paraId="5440B527">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5DB65E25">
      <w:pPr>
        <w:ind w:firstLine="640" w:firstLineChars="200"/>
        <w:jc w:val="left"/>
        <w:outlineLvl w:val="2"/>
        <w:rPr>
          <w:rFonts w:ascii="Times New Roman" w:hAnsi="宋体"/>
          <w:b/>
          <w:sz w:val="28"/>
        </w:rPr>
      </w:pPr>
      <w:bookmarkStart w:id="7" w:name="_Toc64019247"/>
      <w:r>
        <w:rPr>
          <w:rFonts w:hint="eastAsia" w:ascii="Times New Roman" w:hAnsi="Times New Roman" w:eastAsia="方正仿宋_GBK" w:cs="Times New Roman"/>
          <w:sz w:val="32"/>
          <w:szCs w:val="32"/>
        </w:rPr>
        <w:t>4.工业转型升级（技改）专项资金绩效目标表</w:t>
      </w:r>
      <w:bookmarkEnd w:id="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4、工业转型升级（技改）专项资金绩效目标表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58B19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1CD347EF">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5E62183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提升两化融合水平</w:t>
            </w:r>
          </w:p>
          <w:p w14:paraId="6027BEA8">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改造提升全省传统产业水平</w:t>
            </w:r>
          </w:p>
          <w:p w14:paraId="164672C0">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提升规上工业企业技术创新能力</w:t>
            </w:r>
          </w:p>
        </w:tc>
      </w:tr>
    </w:tbl>
    <w:p w14:paraId="4DA8C326">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841"/>
        <w:gridCol w:w="1136"/>
      </w:tblGrid>
      <w:tr w14:paraId="6A453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730BDFDF">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2C0BEFA4">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29462C60">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10731D46">
            <w:pPr>
              <w:spacing w:line="300" w:lineRule="exact"/>
              <w:jc w:val="center"/>
              <w:rPr>
                <w:rFonts w:ascii="方正书宋_GBK" w:eastAsia="方正书宋_GBK"/>
                <w:b/>
              </w:rPr>
            </w:pPr>
            <w:r>
              <w:rPr>
                <w:rFonts w:hint="eastAsia" w:ascii="方正书宋_GBK" w:eastAsia="方正书宋_GBK"/>
                <w:b/>
              </w:rPr>
              <w:t>绩效指标描述</w:t>
            </w:r>
          </w:p>
        </w:tc>
        <w:tc>
          <w:tcPr>
            <w:tcW w:w="1841" w:type="dxa"/>
            <w:vAlign w:val="center"/>
          </w:tcPr>
          <w:p w14:paraId="3A5794BB">
            <w:pPr>
              <w:spacing w:line="300" w:lineRule="exact"/>
              <w:jc w:val="center"/>
              <w:rPr>
                <w:rFonts w:ascii="方正书宋_GBK" w:eastAsia="方正书宋_GBK"/>
                <w:b/>
              </w:rPr>
            </w:pPr>
            <w:r>
              <w:rPr>
                <w:rFonts w:hint="eastAsia" w:ascii="方正书宋_GBK" w:eastAsia="方正书宋_GBK"/>
                <w:b/>
              </w:rPr>
              <w:t>指标值</w:t>
            </w:r>
          </w:p>
        </w:tc>
        <w:tc>
          <w:tcPr>
            <w:tcW w:w="1136" w:type="dxa"/>
            <w:vAlign w:val="center"/>
          </w:tcPr>
          <w:p w14:paraId="5EE0D332">
            <w:pPr>
              <w:spacing w:line="300" w:lineRule="exact"/>
              <w:jc w:val="center"/>
              <w:rPr>
                <w:rFonts w:ascii="方正书宋_GBK" w:eastAsia="方正书宋_GBK"/>
                <w:b/>
              </w:rPr>
            </w:pPr>
            <w:r>
              <w:rPr>
                <w:rFonts w:hint="eastAsia" w:ascii="方正书宋_GBK" w:eastAsia="方正书宋_GBK"/>
                <w:b/>
              </w:rPr>
              <w:t>指标值确定依据</w:t>
            </w:r>
          </w:p>
        </w:tc>
      </w:tr>
      <w:tr w14:paraId="33019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45F8C5AF">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13207172">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3D3542B6">
            <w:pPr>
              <w:spacing w:line="300" w:lineRule="exact"/>
              <w:jc w:val="left"/>
              <w:rPr>
                <w:rFonts w:ascii="方正书宋_GBK" w:eastAsia="方正书宋_GBK"/>
              </w:rPr>
            </w:pPr>
            <w:r>
              <w:rPr>
                <w:rFonts w:hint="eastAsia" w:ascii="方正书宋_GBK" w:eastAsia="方正书宋_GBK"/>
              </w:rPr>
              <w:t>数字化车间补贴</w:t>
            </w:r>
          </w:p>
        </w:tc>
        <w:tc>
          <w:tcPr>
            <w:tcW w:w="2891" w:type="dxa"/>
            <w:vAlign w:val="center"/>
          </w:tcPr>
          <w:p w14:paraId="21A9A14A">
            <w:pPr>
              <w:spacing w:line="300" w:lineRule="exact"/>
              <w:jc w:val="left"/>
              <w:rPr>
                <w:rFonts w:ascii="方正书宋_GBK" w:eastAsia="方正书宋_GBK"/>
              </w:rPr>
            </w:pPr>
            <w:r>
              <w:rPr>
                <w:rFonts w:hint="eastAsia" w:ascii="方正书宋_GBK" w:eastAsia="方正书宋_GBK"/>
              </w:rPr>
              <w:t>培育数字化车间</w:t>
            </w:r>
          </w:p>
        </w:tc>
        <w:tc>
          <w:tcPr>
            <w:tcW w:w="1841" w:type="dxa"/>
            <w:vAlign w:val="center"/>
          </w:tcPr>
          <w:p w14:paraId="6ED5AB6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家</w:t>
            </w:r>
          </w:p>
        </w:tc>
        <w:tc>
          <w:tcPr>
            <w:tcW w:w="1136" w:type="dxa"/>
            <w:vAlign w:val="center"/>
          </w:tcPr>
          <w:p w14:paraId="28D3FFA4">
            <w:pPr>
              <w:spacing w:line="300" w:lineRule="exact"/>
              <w:jc w:val="left"/>
              <w:rPr>
                <w:rFonts w:ascii="方正书宋_GBK" w:eastAsia="方正书宋_GBK"/>
              </w:rPr>
            </w:pPr>
          </w:p>
        </w:tc>
      </w:tr>
      <w:tr w14:paraId="4CFE8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vAlign w:val="center"/>
          </w:tcPr>
          <w:p w14:paraId="29AF3740">
            <w:pPr>
              <w:spacing w:line="300" w:lineRule="exact"/>
              <w:jc w:val="center"/>
              <w:rPr>
                <w:rFonts w:ascii="方正书宋_GBK" w:eastAsia="方正书宋_GBK"/>
              </w:rPr>
            </w:pPr>
          </w:p>
        </w:tc>
        <w:tc>
          <w:tcPr>
            <w:tcW w:w="1134" w:type="dxa"/>
            <w:vAlign w:val="center"/>
          </w:tcPr>
          <w:p w14:paraId="21CE6326">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75CA2667">
            <w:pPr>
              <w:spacing w:line="300" w:lineRule="exact"/>
              <w:jc w:val="left"/>
              <w:rPr>
                <w:rFonts w:ascii="方正书宋_GBK" w:eastAsia="方正书宋_GBK"/>
              </w:rPr>
            </w:pPr>
            <w:r>
              <w:rPr>
                <w:rFonts w:hint="eastAsia" w:ascii="方正书宋_GBK" w:eastAsia="方正书宋_GBK"/>
              </w:rPr>
              <w:t>新增规上工业企业数量</w:t>
            </w:r>
          </w:p>
        </w:tc>
        <w:tc>
          <w:tcPr>
            <w:tcW w:w="2891" w:type="dxa"/>
            <w:vAlign w:val="center"/>
          </w:tcPr>
          <w:p w14:paraId="07CFDB32">
            <w:pPr>
              <w:spacing w:line="300" w:lineRule="exact"/>
              <w:jc w:val="left"/>
              <w:rPr>
                <w:rFonts w:ascii="方正书宋_GBK" w:eastAsia="方正书宋_GBK"/>
              </w:rPr>
            </w:pPr>
            <w:r>
              <w:rPr>
                <w:rFonts w:hint="eastAsia" w:ascii="方正书宋_GBK" w:eastAsia="方正书宋_GBK"/>
              </w:rPr>
              <w:t>规上工业企业新增数量</w:t>
            </w:r>
          </w:p>
        </w:tc>
        <w:tc>
          <w:tcPr>
            <w:tcW w:w="1841" w:type="dxa"/>
            <w:vAlign w:val="center"/>
          </w:tcPr>
          <w:p w14:paraId="056910A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500</w:t>
            </w:r>
            <w:r>
              <w:rPr>
                <w:rFonts w:hint="eastAsia" w:ascii="方正书宋_GBK" w:eastAsia="方正书宋_GBK"/>
              </w:rPr>
              <w:t>家</w:t>
            </w:r>
          </w:p>
        </w:tc>
        <w:tc>
          <w:tcPr>
            <w:tcW w:w="1136" w:type="dxa"/>
            <w:vAlign w:val="center"/>
          </w:tcPr>
          <w:p w14:paraId="43E3F49C">
            <w:pPr>
              <w:spacing w:line="300" w:lineRule="exact"/>
              <w:jc w:val="left"/>
              <w:rPr>
                <w:rFonts w:ascii="方正书宋_GBK" w:eastAsia="方正书宋_GBK"/>
              </w:rPr>
            </w:pPr>
          </w:p>
        </w:tc>
      </w:tr>
      <w:tr w14:paraId="49AF8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9F9D26C">
            <w:pPr>
              <w:spacing w:line="300" w:lineRule="exact"/>
              <w:jc w:val="center"/>
              <w:rPr>
                <w:rFonts w:ascii="方正书宋_GBK" w:eastAsia="方正书宋_GBK"/>
              </w:rPr>
            </w:pPr>
          </w:p>
        </w:tc>
        <w:tc>
          <w:tcPr>
            <w:tcW w:w="1134" w:type="dxa"/>
            <w:vAlign w:val="center"/>
          </w:tcPr>
          <w:p w14:paraId="50979F18">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307605B9">
            <w:pPr>
              <w:spacing w:line="300" w:lineRule="exact"/>
              <w:jc w:val="left"/>
              <w:rPr>
                <w:rFonts w:ascii="方正书宋_GBK" w:eastAsia="方正书宋_GBK"/>
              </w:rPr>
            </w:pPr>
            <w:r>
              <w:rPr>
                <w:rFonts w:hint="eastAsia" w:ascii="方正书宋_GBK" w:eastAsia="方正书宋_GBK"/>
              </w:rPr>
              <w:t>婴幼儿乳粉产能</w:t>
            </w:r>
          </w:p>
        </w:tc>
        <w:tc>
          <w:tcPr>
            <w:tcW w:w="2891" w:type="dxa"/>
            <w:vAlign w:val="center"/>
          </w:tcPr>
          <w:p w14:paraId="650C160F">
            <w:pPr>
              <w:spacing w:line="300" w:lineRule="exact"/>
              <w:jc w:val="left"/>
              <w:rPr>
                <w:rFonts w:ascii="方正书宋_GBK" w:eastAsia="方正书宋_GBK"/>
              </w:rPr>
            </w:pPr>
            <w:r>
              <w:rPr>
                <w:rFonts w:hint="eastAsia" w:ascii="方正书宋_GBK" w:eastAsia="方正书宋_GBK"/>
              </w:rPr>
              <w:t>新增婴幼儿乳粉产能</w:t>
            </w:r>
          </w:p>
        </w:tc>
        <w:tc>
          <w:tcPr>
            <w:tcW w:w="1841" w:type="dxa"/>
            <w:vAlign w:val="center"/>
          </w:tcPr>
          <w:p w14:paraId="7A785BC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万吨</w:t>
            </w:r>
          </w:p>
        </w:tc>
        <w:tc>
          <w:tcPr>
            <w:tcW w:w="1136" w:type="dxa"/>
            <w:vAlign w:val="center"/>
          </w:tcPr>
          <w:p w14:paraId="5E54D17D">
            <w:pPr>
              <w:spacing w:line="300" w:lineRule="exact"/>
              <w:jc w:val="left"/>
              <w:rPr>
                <w:rFonts w:ascii="方正书宋_GBK" w:eastAsia="方正书宋_GBK"/>
              </w:rPr>
            </w:pPr>
          </w:p>
        </w:tc>
      </w:tr>
      <w:tr w14:paraId="240B0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F3BC10B">
            <w:pPr>
              <w:spacing w:line="300" w:lineRule="exact"/>
              <w:jc w:val="center"/>
              <w:rPr>
                <w:rFonts w:ascii="方正书宋_GBK" w:eastAsia="方正书宋_GBK"/>
              </w:rPr>
            </w:pPr>
          </w:p>
        </w:tc>
        <w:tc>
          <w:tcPr>
            <w:tcW w:w="1134" w:type="dxa"/>
            <w:vAlign w:val="center"/>
          </w:tcPr>
          <w:p w14:paraId="782B8F58">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5C336C38">
            <w:pPr>
              <w:spacing w:line="300" w:lineRule="exact"/>
              <w:jc w:val="left"/>
              <w:rPr>
                <w:rFonts w:ascii="方正书宋_GBK" w:eastAsia="方正书宋_GBK"/>
              </w:rPr>
            </w:pPr>
            <w:r>
              <w:rPr>
                <w:rFonts w:hint="eastAsia" w:ascii="方正书宋_GBK" w:eastAsia="方正书宋_GBK"/>
              </w:rPr>
              <w:t>省级重点技改项目数量</w:t>
            </w:r>
          </w:p>
        </w:tc>
        <w:tc>
          <w:tcPr>
            <w:tcW w:w="2891" w:type="dxa"/>
            <w:vAlign w:val="center"/>
          </w:tcPr>
          <w:p w14:paraId="2EA3358E">
            <w:pPr>
              <w:spacing w:line="300" w:lineRule="exact"/>
              <w:jc w:val="left"/>
              <w:rPr>
                <w:rFonts w:ascii="方正书宋_GBK" w:eastAsia="方正书宋_GBK"/>
              </w:rPr>
            </w:pPr>
            <w:r>
              <w:rPr>
                <w:rFonts w:hint="eastAsia" w:ascii="方正书宋_GBK" w:eastAsia="方正书宋_GBK"/>
              </w:rPr>
              <w:t>推进实施省级重点技改项目数量</w:t>
            </w:r>
          </w:p>
        </w:tc>
        <w:tc>
          <w:tcPr>
            <w:tcW w:w="1841" w:type="dxa"/>
            <w:vAlign w:val="center"/>
          </w:tcPr>
          <w:p w14:paraId="0AAB50D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1000</w:t>
            </w:r>
            <w:r>
              <w:rPr>
                <w:rFonts w:hint="eastAsia" w:ascii="方正书宋_GBK" w:eastAsia="方正书宋_GBK"/>
              </w:rPr>
              <w:t>项</w:t>
            </w:r>
          </w:p>
        </w:tc>
        <w:tc>
          <w:tcPr>
            <w:tcW w:w="1136" w:type="dxa"/>
            <w:vAlign w:val="center"/>
          </w:tcPr>
          <w:p w14:paraId="6236FF85">
            <w:pPr>
              <w:spacing w:line="300" w:lineRule="exact"/>
              <w:jc w:val="left"/>
              <w:rPr>
                <w:rFonts w:ascii="方正书宋_GBK" w:eastAsia="方正书宋_GBK"/>
              </w:rPr>
            </w:pPr>
          </w:p>
        </w:tc>
      </w:tr>
      <w:tr w14:paraId="7EDB8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BCCDCDB">
            <w:pPr>
              <w:spacing w:line="300" w:lineRule="exact"/>
              <w:jc w:val="center"/>
              <w:rPr>
                <w:rFonts w:ascii="方正书宋_GBK" w:eastAsia="方正书宋_GBK"/>
              </w:rPr>
            </w:pPr>
          </w:p>
        </w:tc>
        <w:tc>
          <w:tcPr>
            <w:tcW w:w="1134" w:type="dxa"/>
            <w:vAlign w:val="center"/>
          </w:tcPr>
          <w:p w14:paraId="194EE6E6">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1513EACB">
            <w:pPr>
              <w:spacing w:line="300" w:lineRule="exact"/>
              <w:jc w:val="left"/>
              <w:rPr>
                <w:rFonts w:ascii="方正书宋_GBK" w:eastAsia="方正书宋_GBK"/>
              </w:rPr>
            </w:pPr>
            <w:r>
              <w:rPr>
                <w:rFonts w:hint="eastAsia" w:ascii="方正书宋_GBK" w:eastAsia="方正书宋_GBK"/>
              </w:rPr>
              <w:t>创新能力大幅提升</w:t>
            </w:r>
          </w:p>
        </w:tc>
        <w:tc>
          <w:tcPr>
            <w:tcW w:w="2891" w:type="dxa"/>
            <w:vAlign w:val="center"/>
          </w:tcPr>
          <w:p w14:paraId="44979F06">
            <w:pPr>
              <w:spacing w:line="300" w:lineRule="exact"/>
              <w:jc w:val="left"/>
              <w:rPr>
                <w:rFonts w:ascii="方正书宋_GBK" w:eastAsia="方正书宋_GBK"/>
              </w:rPr>
            </w:pPr>
            <w:r>
              <w:rPr>
                <w:rFonts w:hint="eastAsia" w:ascii="方正书宋_GBK" w:eastAsia="方正书宋_GBK"/>
              </w:rPr>
              <w:t>规模以上制造业企业研发机构建有率进一步提升</w:t>
            </w:r>
          </w:p>
        </w:tc>
        <w:tc>
          <w:tcPr>
            <w:tcW w:w="1841" w:type="dxa"/>
            <w:vAlign w:val="center"/>
          </w:tcPr>
          <w:p w14:paraId="2B0DBCCB">
            <w:pPr>
              <w:spacing w:line="300" w:lineRule="exact"/>
              <w:jc w:val="left"/>
              <w:rPr>
                <w:rFonts w:ascii="方正书宋_GBK" w:eastAsia="方正书宋_GBK"/>
              </w:rPr>
            </w:pPr>
            <w:r>
              <w:rPr>
                <w:rFonts w:hint="eastAsia" w:ascii="方正书宋_GBK" w:eastAsia="方正书宋_GBK"/>
              </w:rPr>
              <w:t>规模以上制造业企业</w:t>
            </w:r>
            <w:r>
              <w:rPr>
                <w:rFonts w:ascii="方正书宋_GBK" w:eastAsia="方正书宋_GBK"/>
              </w:rPr>
              <w:t>30%</w:t>
            </w:r>
            <w:r>
              <w:rPr>
                <w:rFonts w:hint="eastAsia" w:ascii="方正书宋_GBK" w:eastAsia="方正书宋_GBK"/>
              </w:rPr>
              <w:t>以上建立研发机构</w:t>
            </w:r>
          </w:p>
        </w:tc>
        <w:tc>
          <w:tcPr>
            <w:tcW w:w="1136" w:type="dxa"/>
            <w:vAlign w:val="center"/>
          </w:tcPr>
          <w:p w14:paraId="5214339E">
            <w:pPr>
              <w:spacing w:line="300" w:lineRule="exact"/>
              <w:jc w:val="left"/>
              <w:rPr>
                <w:rFonts w:ascii="方正书宋_GBK" w:eastAsia="方正书宋_GBK"/>
              </w:rPr>
            </w:pPr>
          </w:p>
        </w:tc>
      </w:tr>
      <w:tr w14:paraId="0579A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vAlign w:val="center"/>
          </w:tcPr>
          <w:p w14:paraId="22BC068E">
            <w:pPr>
              <w:spacing w:line="300" w:lineRule="exact"/>
              <w:jc w:val="center"/>
              <w:rPr>
                <w:rFonts w:ascii="方正书宋_GBK" w:eastAsia="方正书宋_GBK"/>
              </w:rPr>
            </w:pPr>
          </w:p>
        </w:tc>
        <w:tc>
          <w:tcPr>
            <w:tcW w:w="1134" w:type="dxa"/>
            <w:vAlign w:val="center"/>
          </w:tcPr>
          <w:p w14:paraId="37F06C8D">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5DA564E9">
            <w:pPr>
              <w:spacing w:line="300" w:lineRule="exact"/>
              <w:jc w:val="left"/>
              <w:rPr>
                <w:rFonts w:ascii="方正书宋_GBK" w:eastAsia="方正书宋_GBK"/>
              </w:rPr>
            </w:pPr>
            <w:r>
              <w:rPr>
                <w:rFonts w:hint="eastAsia" w:ascii="方正书宋_GBK" w:eastAsia="方正书宋_GBK"/>
              </w:rPr>
              <w:t>两化融合水平大幅提升</w:t>
            </w:r>
          </w:p>
        </w:tc>
        <w:tc>
          <w:tcPr>
            <w:tcW w:w="2891" w:type="dxa"/>
            <w:vAlign w:val="center"/>
          </w:tcPr>
          <w:p w14:paraId="18EF1640">
            <w:pPr>
              <w:spacing w:line="300" w:lineRule="exact"/>
              <w:jc w:val="left"/>
              <w:rPr>
                <w:rFonts w:ascii="方正书宋_GBK" w:eastAsia="方正书宋_GBK"/>
              </w:rPr>
            </w:pPr>
            <w:r>
              <w:rPr>
                <w:rFonts w:hint="eastAsia" w:ascii="方正书宋_GBK" w:eastAsia="方正书宋_GBK"/>
              </w:rPr>
              <w:t>规上工业企业关键工序数控化率提升</w:t>
            </w:r>
          </w:p>
        </w:tc>
        <w:tc>
          <w:tcPr>
            <w:tcW w:w="1841" w:type="dxa"/>
            <w:vAlign w:val="center"/>
          </w:tcPr>
          <w:p w14:paraId="670A9103">
            <w:pPr>
              <w:spacing w:line="300" w:lineRule="exact"/>
              <w:jc w:val="left"/>
              <w:rPr>
                <w:rFonts w:ascii="方正书宋_GBK" w:eastAsia="方正书宋_GBK"/>
              </w:rPr>
            </w:pPr>
            <w:r>
              <w:rPr>
                <w:rFonts w:hint="eastAsia" w:ascii="方正书宋_GBK" w:eastAsia="方正书宋_GBK"/>
              </w:rPr>
              <w:t>关键工序数控化率达到</w:t>
            </w:r>
            <w:r>
              <w:rPr>
                <w:rFonts w:ascii="方正书宋_GBK" w:eastAsia="方正书宋_GBK"/>
              </w:rPr>
              <w:t>52%</w:t>
            </w:r>
          </w:p>
        </w:tc>
        <w:tc>
          <w:tcPr>
            <w:tcW w:w="1136" w:type="dxa"/>
            <w:vAlign w:val="center"/>
          </w:tcPr>
          <w:p w14:paraId="0F19B49F">
            <w:pPr>
              <w:spacing w:line="300" w:lineRule="exact"/>
              <w:jc w:val="left"/>
              <w:rPr>
                <w:rFonts w:ascii="方正书宋_GBK" w:eastAsia="方正书宋_GBK"/>
              </w:rPr>
            </w:pPr>
          </w:p>
        </w:tc>
      </w:tr>
      <w:tr w14:paraId="72E95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9E355EC">
            <w:pPr>
              <w:spacing w:line="300" w:lineRule="exact"/>
              <w:jc w:val="center"/>
              <w:rPr>
                <w:rFonts w:ascii="方正书宋_GBK" w:eastAsia="方正书宋_GBK"/>
              </w:rPr>
            </w:pPr>
          </w:p>
        </w:tc>
        <w:tc>
          <w:tcPr>
            <w:tcW w:w="1134" w:type="dxa"/>
            <w:vAlign w:val="center"/>
          </w:tcPr>
          <w:p w14:paraId="50E3412A">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290CA680">
            <w:pPr>
              <w:spacing w:line="300" w:lineRule="exact"/>
              <w:jc w:val="left"/>
              <w:rPr>
                <w:rFonts w:ascii="方正书宋_GBK" w:eastAsia="方正书宋_GBK"/>
              </w:rPr>
            </w:pPr>
            <w:r>
              <w:rPr>
                <w:rFonts w:hint="eastAsia" w:ascii="方正书宋_GBK" w:eastAsia="方正书宋_GBK"/>
              </w:rPr>
              <w:t>两化融合水平指数</w:t>
            </w:r>
          </w:p>
        </w:tc>
        <w:tc>
          <w:tcPr>
            <w:tcW w:w="2891" w:type="dxa"/>
            <w:vAlign w:val="center"/>
          </w:tcPr>
          <w:p w14:paraId="3232A79C">
            <w:pPr>
              <w:spacing w:line="300" w:lineRule="exact"/>
              <w:jc w:val="left"/>
              <w:rPr>
                <w:rFonts w:ascii="方正书宋_GBK" w:eastAsia="方正书宋_GBK"/>
              </w:rPr>
            </w:pPr>
            <w:r>
              <w:rPr>
                <w:rFonts w:hint="eastAsia" w:ascii="方正书宋_GBK" w:eastAsia="方正书宋_GBK"/>
              </w:rPr>
              <w:t>区域信息化和工业化深度融合发展情况指标</w:t>
            </w:r>
          </w:p>
        </w:tc>
        <w:tc>
          <w:tcPr>
            <w:tcW w:w="1841" w:type="dxa"/>
            <w:vAlign w:val="center"/>
          </w:tcPr>
          <w:p w14:paraId="7313299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82</w:t>
            </w:r>
          </w:p>
        </w:tc>
        <w:tc>
          <w:tcPr>
            <w:tcW w:w="1136" w:type="dxa"/>
            <w:vAlign w:val="center"/>
          </w:tcPr>
          <w:p w14:paraId="6513FC13">
            <w:pPr>
              <w:spacing w:line="300" w:lineRule="exact"/>
              <w:jc w:val="left"/>
              <w:rPr>
                <w:rFonts w:ascii="方正书宋_GBK" w:eastAsia="方正书宋_GBK"/>
              </w:rPr>
            </w:pPr>
          </w:p>
        </w:tc>
      </w:tr>
      <w:tr w14:paraId="2AB6A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A60E9A5">
            <w:pPr>
              <w:spacing w:line="300" w:lineRule="exact"/>
              <w:jc w:val="center"/>
              <w:rPr>
                <w:rFonts w:ascii="方正书宋_GBK" w:eastAsia="方正书宋_GBK"/>
              </w:rPr>
            </w:pPr>
          </w:p>
        </w:tc>
        <w:tc>
          <w:tcPr>
            <w:tcW w:w="1134" w:type="dxa"/>
            <w:vAlign w:val="center"/>
          </w:tcPr>
          <w:p w14:paraId="6C7CCC47">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56B72D1B">
            <w:pPr>
              <w:spacing w:line="300" w:lineRule="exact"/>
              <w:jc w:val="left"/>
              <w:rPr>
                <w:rFonts w:ascii="方正书宋_GBK" w:eastAsia="方正书宋_GBK"/>
              </w:rPr>
            </w:pPr>
            <w:r>
              <w:rPr>
                <w:rFonts w:hint="eastAsia" w:ascii="方正书宋_GBK" w:eastAsia="方正书宋_GBK"/>
              </w:rPr>
              <w:t>工作完成时间</w:t>
            </w:r>
          </w:p>
        </w:tc>
        <w:tc>
          <w:tcPr>
            <w:tcW w:w="2891" w:type="dxa"/>
            <w:vAlign w:val="center"/>
          </w:tcPr>
          <w:p w14:paraId="6A90D8E4">
            <w:pPr>
              <w:spacing w:line="300" w:lineRule="exact"/>
              <w:jc w:val="left"/>
              <w:rPr>
                <w:rFonts w:ascii="方正书宋_GBK" w:eastAsia="方正书宋_GBK"/>
              </w:rPr>
            </w:pPr>
            <w:r>
              <w:rPr>
                <w:rFonts w:hint="eastAsia" w:ascii="方正书宋_GBK" w:eastAsia="方正书宋_GBK"/>
              </w:rPr>
              <w:t>各项工作按计划实施完成</w:t>
            </w:r>
          </w:p>
        </w:tc>
        <w:tc>
          <w:tcPr>
            <w:tcW w:w="1841" w:type="dxa"/>
            <w:vAlign w:val="center"/>
          </w:tcPr>
          <w:p w14:paraId="54A0906A">
            <w:pPr>
              <w:spacing w:line="300" w:lineRule="exact"/>
              <w:jc w:val="left"/>
              <w:rPr>
                <w:rFonts w:ascii="方正书宋_GBK" w:eastAsia="方正书宋_GBK"/>
              </w:rPr>
            </w:pPr>
            <w:r>
              <w:rPr>
                <w:rFonts w:hint="eastAsia" w:ascii="方正书宋_GBK" w:eastAsia="方正书宋_GBK"/>
              </w:rPr>
              <w:t>按计划完成</w:t>
            </w:r>
          </w:p>
        </w:tc>
        <w:tc>
          <w:tcPr>
            <w:tcW w:w="1136" w:type="dxa"/>
            <w:vAlign w:val="center"/>
          </w:tcPr>
          <w:p w14:paraId="0C6D7674">
            <w:pPr>
              <w:spacing w:line="300" w:lineRule="exact"/>
              <w:jc w:val="left"/>
              <w:rPr>
                <w:rFonts w:ascii="方正书宋_GBK" w:eastAsia="方正书宋_GBK"/>
              </w:rPr>
            </w:pPr>
          </w:p>
        </w:tc>
      </w:tr>
      <w:tr w14:paraId="3F829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vAlign w:val="center"/>
          </w:tcPr>
          <w:p w14:paraId="27AA26B7">
            <w:pPr>
              <w:spacing w:line="300" w:lineRule="exact"/>
              <w:jc w:val="center"/>
              <w:rPr>
                <w:rFonts w:ascii="方正书宋_GBK" w:eastAsia="方正书宋_GBK"/>
              </w:rPr>
            </w:pPr>
          </w:p>
        </w:tc>
        <w:tc>
          <w:tcPr>
            <w:tcW w:w="1134" w:type="dxa"/>
            <w:vAlign w:val="center"/>
          </w:tcPr>
          <w:p w14:paraId="2C925CA1">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65C8EC2B">
            <w:pPr>
              <w:spacing w:line="300" w:lineRule="exact"/>
              <w:jc w:val="left"/>
              <w:rPr>
                <w:rFonts w:ascii="方正书宋_GBK" w:eastAsia="方正书宋_GBK"/>
              </w:rPr>
            </w:pPr>
            <w:r>
              <w:rPr>
                <w:rFonts w:hint="eastAsia" w:ascii="方正书宋_GBK" w:eastAsia="方正书宋_GBK"/>
              </w:rPr>
              <w:t>奖励、补助标准</w:t>
            </w:r>
          </w:p>
        </w:tc>
        <w:tc>
          <w:tcPr>
            <w:tcW w:w="2891" w:type="dxa"/>
            <w:vAlign w:val="center"/>
          </w:tcPr>
          <w:p w14:paraId="16E3EEED">
            <w:pPr>
              <w:spacing w:line="300" w:lineRule="exact"/>
              <w:jc w:val="left"/>
              <w:rPr>
                <w:rFonts w:ascii="方正书宋_GBK" w:eastAsia="方正书宋_GBK"/>
              </w:rPr>
            </w:pPr>
            <w:r>
              <w:rPr>
                <w:rFonts w:hint="eastAsia" w:ascii="方正书宋_GBK" w:eastAsia="方正书宋_GBK"/>
              </w:rPr>
              <w:t>对项目给予资金支持的标准</w:t>
            </w:r>
          </w:p>
        </w:tc>
        <w:tc>
          <w:tcPr>
            <w:tcW w:w="1841" w:type="dxa"/>
            <w:vAlign w:val="center"/>
          </w:tcPr>
          <w:p w14:paraId="72839D83">
            <w:pPr>
              <w:spacing w:line="300" w:lineRule="exact"/>
              <w:jc w:val="left"/>
              <w:rPr>
                <w:rFonts w:ascii="方正书宋_GBK" w:eastAsia="方正书宋_GBK"/>
              </w:rPr>
            </w:pPr>
            <w:r>
              <w:rPr>
                <w:rFonts w:hint="eastAsia" w:ascii="方正书宋_GBK" w:eastAsia="方正书宋_GBK"/>
              </w:rPr>
              <w:t>按政策或省政府批准标准执行</w:t>
            </w:r>
          </w:p>
        </w:tc>
        <w:tc>
          <w:tcPr>
            <w:tcW w:w="1136" w:type="dxa"/>
            <w:vAlign w:val="center"/>
          </w:tcPr>
          <w:p w14:paraId="22A84AAB">
            <w:pPr>
              <w:spacing w:line="300" w:lineRule="exact"/>
              <w:jc w:val="left"/>
              <w:rPr>
                <w:rFonts w:ascii="方正书宋_GBK" w:eastAsia="方正书宋_GBK"/>
              </w:rPr>
            </w:pPr>
          </w:p>
        </w:tc>
      </w:tr>
      <w:tr w14:paraId="525E6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5C903D92">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314D089B">
            <w:pPr>
              <w:spacing w:line="300" w:lineRule="exact"/>
              <w:jc w:val="left"/>
              <w:rPr>
                <w:rFonts w:ascii="方正书宋_GBK" w:eastAsia="方正书宋_GBK"/>
              </w:rPr>
            </w:pPr>
            <w:r>
              <w:rPr>
                <w:rFonts w:hint="eastAsia" w:ascii="方正书宋_GBK" w:eastAsia="方正书宋_GBK"/>
              </w:rPr>
              <w:t>经济效益指标</w:t>
            </w:r>
          </w:p>
        </w:tc>
        <w:tc>
          <w:tcPr>
            <w:tcW w:w="1276" w:type="dxa"/>
            <w:vAlign w:val="center"/>
          </w:tcPr>
          <w:p w14:paraId="21C723AF">
            <w:pPr>
              <w:spacing w:line="300" w:lineRule="exact"/>
              <w:jc w:val="left"/>
              <w:rPr>
                <w:rFonts w:ascii="方正书宋_GBK" w:eastAsia="方正书宋_GBK"/>
              </w:rPr>
            </w:pPr>
            <w:r>
              <w:rPr>
                <w:rFonts w:hint="eastAsia" w:ascii="方正书宋_GBK" w:eastAsia="方正书宋_GBK"/>
              </w:rPr>
              <w:t>规模以上工业增加值增速</w:t>
            </w:r>
          </w:p>
        </w:tc>
        <w:tc>
          <w:tcPr>
            <w:tcW w:w="2891" w:type="dxa"/>
            <w:vAlign w:val="center"/>
          </w:tcPr>
          <w:p w14:paraId="1412160B">
            <w:pPr>
              <w:spacing w:line="300" w:lineRule="exact"/>
              <w:jc w:val="left"/>
              <w:rPr>
                <w:rFonts w:ascii="方正书宋_GBK" w:eastAsia="方正书宋_GBK"/>
              </w:rPr>
            </w:pPr>
            <w:r>
              <w:rPr>
                <w:rFonts w:hint="eastAsia" w:ascii="方正书宋_GBK" w:eastAsia="方正书宋_GBK"/>
              </w:rPr>
              <w:t>规模以上工业增加值增速</w:t>
            </w:r>
          </w:p>
        </w:tc>
        <w:tc>
          <w:tcPr>
            <w:tcW w:w="1841" w:type="dxa"/>
            <w:vAlign w:val="center"/>
          </w:tcPr>
          <w:p w14:paraId="1CE4EBD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4.5%</w:t>
            </w:r>
          </w:p>
        </w:tc>
        <w:tc>
          <w:tcPr>
            <w:tcW w:w="1136" w:type="dxa"/>
            <w:vAlign w:val="center"/>
          </w:tcPr>
          <w:p w14:paraId="641D2F00">
            <w:pPr>
              <w:spacing w:line="300" w:lineRule="exact"/>
              <w:jc w:val="left"/>
              <w:rPr>
                <w:rFonts w:ascii="方正书宋_GBK" w:eastAsia="方正书宋_GBK"/>
              </w:rPr>
            </w:pPr>
          </w:p>
        </w:tc>
      </w:tr>
      <w:tr w14:paraId="58C0B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61883EF">
            <w:pPr>
              <w:spacing w:line="300" w:lineRule="exact"/>
              <w:jc w:val="center"/>
              <w:rPr>
                <w:rFonts w:ascii="方正书宋_GBK" w:eastAsia="方正书宋_GBK"/>
              </w:rPr>
            </w:pPr>
          </w:p>
        </w:tc>
        <w:tc>
          <w:tcPr>
            <w:tcW w:w="1134" w:type="dxa"/>
            <w:vAlign w:val="center"/>
          </w:tcPr>
          <w:p w14:paraId="402C04AB">
            <w:pPr>
              <w:spacing w:line="300" w:lineRule="exact"/>
              <w:jc w:val="left"/>
              <w:rPr>
                <w:rFonts w:ascii="方正书宋_GBK" w:eastAsia="方正书宋_GBK"/>
              </w:rPr>
            </w:pPr>
            <w:r>
              <w:rPr>
                <w:rFonts w:hint="eastAsia" w:ascii="方正书宋_GBK" w:eastAsia="方正书宋_GBK"/>
              </w:rPr>
              <w:t>经济效益指标</w:t>
            </w:r>
          </w:p>
        </w:tc>
        <w:tc>
          <w:tcPr>
            <w:tcW w:w="1276" w:type="dxa"/>
            <w:vAlign w:val="center"/>
          </w:tcPr>
          <w:p w14:paraId="34D1BE82">
            <w:pPr>
              <w:spacing w:line="300" w:lineRule="exact"/>
              <w:jc w:val="left"/>
              <w:rPr>
                <w:rFonts w:ascii="方正书宋_GBK" w:eastAsia="方正书宋_GBK"/>
              </w:rPr>
            </w:pPr>
            <w:r>
              <w:rPr>
                <w:rFonts w:hint="eastAsia" w:ascii="方正书宋_GBK" w:eastAsia="方正书宋_GBK"/>
              </w:rPr>
              <w:t>电子信息产业主营业务增速</w:t>
            </w:r>
          </w:p>
        </w:tc>
        <w:tc>
          <w:tcPr>
            <w:tcW w:w="2891" w:type="dxa"/>
            <w:vAlign w:val="center"/>
          </w:tcPr>
          <w:p w14:paraId="18E8F9B9">
            <w:pPr>
              <w:spacing w:line="300" w:lineRule="exact"/>
              <w:jc w:val="left"/>
              <w:rPr>
                <w:rFonts w:ascii="方正书宋_GBK" w:eastAsia="方正书宋_GBK"/>
              </w:rPr>
            </w:pPr>
            <w:r>
              <w:rPr>
                <w:rFonts w:hint="eastAsia" w:ascii="方正书宋_GBK" w:eastAsia="方正书宋_GBK"/>
              </w:rPr>
              <w:t>电子信息产业主营业务增速</w:t>
            </w:r>
          </w:p>
        </w:tc>
        <w:tc>
          <w:tcPr>
            <w:tcW w:w="1841" w:type="dxa"/>
            <w:vAlign w:val="center"/>
          </w:tcPr>
          <w:p w14:paraId="46F1F77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p>
        </w:tc>
        <w:tc>
          <w:tcPr>
            <w:tcW w:w="1136" w:type="dxa"/>
            <w:vAlign w:val="center"/>
          </w:tcPr>
          <w:p w14:paraId="5F676E9D">
            <w:pPr>
              <w:spacing w:line="300" w:lineRule="exact"/>
              <w:jc w:val="left"/>
              <w:rPr>
                <w:rFonts w:ascii="方正书宋_GBK" w:eastAsia="方正书宋_GBK"/>
              </w:rPr>
            </w:pPr>
          </w:p>
        </w:tc>
      </w:tr>
      <w:tr w14:paraId="6E2DF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B04727F">
            <w:pPr>
              <w:spacing w:line="300" w:lineRule="exact"/>
              <w:jc w:val="center"/>
              <w:rPr>
                <w:rFonts w:ascii="方正书宋_GBK" w:eastAsia="方正书宋_GBK"/>
              </w:rPr>
            </w:pPr>
          </w:p>
        </w:tc>
        <w:tc>
          <w:tcPr>
            <w:tcW w:w="1134" w:type="dxa"/>
            <w:vAlign w:val="center"/>
          </w:tcPr>
          <w:p w14:paraId="091C1DCE">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63AA0A58">
            <w:pPr>
              <w:spacing w:line="300" w:lineRule="exact"/>
              <w:jc w:val="left"/>
              <w:rPr>
                <w:rFonts w:ascii="方正书宋_GBK" w:eastAsia="方正书宋_GBK"/>
              </w:rPr>
            </w:pPr>
            <w:r>
              <w:rPr>
                <w:rFonts w:hint="eastAsia" w:ascii="方正书宋_GBK" w:eastAsia="方正书宋_GBK"/>
              </w:rPr>
              <w:t>重点建设专项项目拉动社会投资倍数</w:t>
            </w:r>
          </w:p>
        </w:tc>
        <w:tc>
          <w:tcPr>
            <w:tcW w:w="2891" w:type="dxa"/>
            <w:vAlign w:val="center"/>
          </w:tcPr>
          <w:p w14:paraId="39C473A2">
            <w:pPr>
              <w:spacing w:line="300" w:lineRule="exact"/>
              <w:jc w:val="left"/>
              <w:rPr>
                <w:rFonts w:ascii="方正书宋_GBK" w:eastAsia="方正书宋_GBK"/>
              </w:rPr>
            </w:pPr>
            <w:r>
              <w:rPr>
                <w:rFonts w:hint="eastAsia" w:ascii="方正书宋_GBK" w:eastAsia="方正书宋_GBK"/>
              </w:rPr>
              <w:t>社会投资总量与专项资金投入总量之比</w:t>
            </w:r>
          </w:p>
        </w:tc>
        <w:tc>
          <w:tcPr>
            <w:tcW w:w="1841" w:type="dxa"/>
            <w:vAlign w:val="center"/>
          </w:tcPr>
          <w:p w14:paraId="73E4637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30</w:t>
            </w:r>
            <w:r>
              <w:rPr>
                <w:rFonts w:hint="eastAsia" w:ascii="方正书宋_GBK" w:eastAsia="方正书宋_GBK"/>
              </w:rPr>
              <w:t>倍</w:t>
            </w:r>
          </w:p>
        </w:tc>
        <w:tc>
          <w:tcPr>
            <w:tcW w:w="1136" w:type="dxa"/>
            <w:vAlign w:val="center"/>
          </w:tcPr>
          <w:p w14:paraId="790581DD">
            <w:pPr>
              <w:spacing w:line="300" w:lineRule="exact"/>
              <w:jc w:val="left"/>
              <w:rPr>
                <w:rFonts w:ascii="方正书宋_GBK" w:eastAsia="方正书宋_GBK"/>
              </w:rPr>
            </w:pPr>
          </w:p>
        </w:tc>
      </w:tr>
      <w:tr w14:paraId="5E943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55D5BE2">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55FF8D14">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49BCFB48">
            <w:pPr>
              <w:spacing w:line="300" w:lineRule="exact"/>
              <w:jc w:val="left"/>
              <w:rPr>
                <w:rFonts w:ascii="方正书宋_GBK" w:eastAsia="方正书宋_GBK"/>
              </w:rPr>
            </w:pPr>
            <w:r>
              <w:rPr>
                <w:rFonts w:hint="eastAsia" w:ascii="方正书宋_GBK" w:eastAsia="方正书宋_GBK"/>
              </w:rPr>
              <w:t>企业满意度</w:t>
            </w:r>
          </w:p>
        </w:tc>
        <w:tc>
          <w:tcPr>
            <w:tcW w:w="2891" w:type="dxa"/>
            <w:vAlign w:val="center"/>
          </w:tcPr>
          <w:p w14:paraId="30EF164A">
            <w:pPr>
              <w:spacing w:line="300" w:lineRule="exact"/>
              <w:jc w:val="left"/>
              <w:rPr>
                <w:rFonts w:ascii="方正书宋_GBK" w:eastAsia="方正书宋_GBK"/>
              </w:rPr>
            </w:pPr>
            <w:r>
              <w:rPr>
                <w:rFonts w:hint="eastAsia" w:ascii="方正书宋_GBK" w:eastAsia="方正书宋_GBK"/>
              </w:rPr>
              <w:t>调查中满意和较满意的企业占调查总企业的比率</w:t>
            </w:r>
          </w:p>
        </w:tc>
        <w:tc>
          <w:tcPr>
            <w:tcW w:w="1841" w:type="dxa"/>
            <w:vAlign w:val="center"/>
          </w:tcPr>
          <w:p w14:paraId="6B28027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136" w:type="dxa"/>
            <w:vAlign w:val="center"/>
          </w:tcPr>
          <w:p w14:paraId="20144152">
            <w:pPr>
              <w:spacing w:line="300" w:lineRule="exact"/>
              <w:jc w:val="left"/>
              <w:rPr>
                <w:rFonts w:ascii="方正书宋_GBK" w:eastAsia="方正书宋_GBK"/>
              </w:rPr>
            </w:pPr>
          </w:p>
        </w:tc>
      </w:tr>
    </w:tbl>
    <w:p w14:paraId="35C7348C">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6B476253">
      <w:pPr>
        <w:ind w:firstLine="560"/>
        <w:rPr>
          <w:rFonts w:ascii="Times New Roman" w:hAnsi="Times New Roman" w:eastAsia="方正仿宋_GBK" w:cs="Times New Roman"/>
          <w:b/>
          <w:sz w:val="32"/>
          <w:szCs w:val="32"/>
        </w:rPr>
      </w:pPr>
    </w:p>
    <w:p w14:paraId="182E07B1">
      <w:pPr>
        <w:ind w:firstLine="56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第三部分  预算项目绩效目标：</w:t>
      </w:r>
    </w:p>
    <w:bookmarkEnd w:id="0"/>
    <w:p w14:paraId="7A8F0D99">
      <w:pPr>
        <w:ind w:firstLine="560" w:firstLineChars="200"/>
        <w:jc w:val="left"/>
        <w:outlineLvl w:val="3"/>
        <w:rPr>
          <w:rFonts w:ascii="Times New Roman" w:hAnsi="宋体"/>
          <w:b/>
          <w:sz w:val="28"/>
        </w:rPr>
      </w:pPr>
      <w:bookmarkStart w:id="8" w:name="_Toc64019249"/>
      <w:r>
        <w:rPr>
          <w:rFonts w:hint="eastAsia" w:ascii="方正仿宋_GBK" w:eastAsia="方正仿宋_GBK"/>
          <w:b/>
          <w:sz w:val="28"/>
        </w:rPr>
        <w:t>1.无线电频率协调经费（中央补助）绩效目标表</w:t>
      </w:r>
      <w:bookmarkEnd w:id="8"/>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2、无线电频率协调经费（中央补助）绩效目标表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4CCB6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3ED2BACD">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0869D1BD">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做好省际、军队、部门之间频率协调工作，组织军地、省际、部门间的频率台（站）协调会和电磁环境兼容分析论证会，实现频率资源科学合理分配，确保首都和我省无线电通信安全。</w:t>
            </w:r>
          </w:p>
        </w:tc>
      </w:tr>
    </w:tbl>
    <w:p w14:paraId="2CDB1D12">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13DA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2E8D5FDA">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3FB2268B">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5B0B8069">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096E467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5B391B39">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304DA9A7">
            <w:pPr>
              <w:spacing w:line="300" w:lineRule="exact"/>
              <w:jc w:val="center"/>
              <w:rPr>
                <w:rFonts w:ascii="方正书宋_GBK" w:eastAsia="方正书宋_GBK"/>
                <w:b/>
              </w:rPr>
            </w:pPr>
            <w:r>
              <w:rPr>
                <w:rFonts w:hint="eastAsia" w:ascii="方正书宋_GBK" w:eastAsia="方正书宋_GBK"/>
                <w:b/>
              </w:rPr>
              <w:t>指标值确定依据</w:t>
            </w:r>
          </w:p>
        </w:tc>
      </w:tr>
      <w:tr w14:paraId="09DA8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458CC82">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0AD4491D">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4DD771C4">
            <w:pPr>
              <w:spacing w:line="300" w:lineRule="exact"/>
              <w:jc w:val="left"/>
              <w:rPr>
                <w:rFonts w:ascii="方正书宋_GBK" w:eastAsia="方正书宋_GBK"/>
              </w:rPr>
            </w:pPr>
            <w:r>
              <w:rPr>
                <w:rFonts w:hint="eastAsia" w:ascii="方正书宋_GBK" w:eastAsia="方正书宋_GBK"/>
              </w:rPr>
              <w:t>管理无线电台（站）数量</w:t>
            </w:r>
          </w:p>
        </w:tc>
        <w:tc>
          <w:tcPr>
            <w:tcW w:w="2891" w:type="dxa"/>
            <w:vAlign w:val="center"/>
          </w:tcPr>
          <w:p w14:paraId="3549F770">
            <w:pPr>
              <w:spacing w:line="300" w:lineRule="exact"/>
              <w:jc w:val="left"/>
              <w:rPr>
                <w:rFonts w:ascii="方正书宋_GBK" w:eastAsia="方正书宋_GBK"/>
              </w:rPr>
            </w:pPr>
            <w:r>
              <w:rPr>
                <w:rFonts w:hint="eastAsia" w:ascii="方正书宋_GBK" w:eastAsia="方正书宋_GBK"/>
              </w:rPr>
              <w:t>当前管理无线电台（站）数量</w:t>
            </w:r>
          </w:p>
        </w:tc>
        <w:tc>
          <w:tcPr>
            <w:tcW w:w="1276" w:type="dxa"/>
            <w:vAlign w:val="center"/>
          </w:tcPr>
          <w:p w14:paraId="2D1B422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45000</w:t>
            </w:r>
            <w:r>
              <w:rPr>
                <w:rFonts w:hint="eastAsia" w:ascii="方正书宋_GBK" w:eastAsia="方正书宋_GBK"/>
              </w:rPr>
              <w:t>台</w:t>
            </w:r>
          </w:p>
        </w:tc>
        <w:tc>
          <w:tcPr>
            <w:tcW w:w="1701" w:type="dxa"/>
            <w:vAlign w:val="center"/>
          </w:tcPr>
          <w:p w14:paraId="2B2CE6E1">
            <w:pPr>
              <w:spacing w:line="300" w:lineRule="exact"/>
              <w:jc w:val="left"/>
              <w:rPr>
                <w:rFonts w:ascii="方正书宋_GBK" w:eastAsia="方正书宋_GBK"/>
              </w:rPr>
            </w:pPr>
            <w:r>
              <w:rPr>
                <w:rFonts w:hint="eastAsia" w:ascii="方正书宋_GBK" w:eastAsia="方正书宋_GBK"/>
              </w:rPr>
              <w:t>工作计划</w:t>
            </w:r>
          </w:p>
        </w:tc>
      </w:tr>
      <w:tr w14:paraId="40B94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1149D41">
            <w:pPr>
              <w:spacing w:line="300" w:lineRule="exact"/>
              <w:jc w:val="center"/>
              <w:rPr>
                <w:rFonts w:ascii="方正书宋_GBK" w:eastAsia="方正书宋_GBK"/>
              </w:rPr>
            </w:pPr>
          </w:p>
        </w:tc>
        <w:tc>
          <w:tcPr>
            <w:tcW w:w="1134" w:type="dxa"/>
            <w:vAlign w:val="center"/>
          </w:tcPr>
          <w:p w14:paraId="7D44C385">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1B90F1C9">
            <w:pPr>
              <w:spacing w:line="300" w:lineRule="exact"/>
              <w:jc w:val="left"/>
              <w:rPr>
                <w:rFonts w:ascii="方正书宋_GBK" w:eastAsia="方正书宋_GBK"/>
              </w:rPr>
            </w:pPr>
            <w:r>
              <w:rPr>
                <w:rFonts w:hint="eastAsia" w:ascii="方正书宋_GBK" w:eastAsia="方正书宋_GBK"/>
              </w:rPr>
              <w:t>保障辖区内无线电频率安全使用</w:t>
            </w:r>
          </w:p>
        </w:tc>
        <w:tc>
          <w:tcPr>
            <w:tcW w:w="2891" w:type="dxa"/>
            <w:vAlign w:val="center"/>
          </w:tcPr>
          <w:p w14:paraId="5A1BAF4C">
            <w:pPr>
              <w:spacing w:line="300" w:lineRule="exact"/>
              <w:jc w:val="left"/>
              <w:rPr>
                <w:rFonts w:ascii="方正书宋_GBK" w:eastAsia="方正书宋_GBK"/>
              </w:rPr>
            </w:pPr>
            <w:r>
              <w:rPr>
                <w:rFonts w:hint="eastAsia" w:ascii="方正书宋_GBK" w:eastAsia="方正书宋_GBK"/>
              </w:rPr>
              <w:t>保障辖区内无线电频率安全使用</w:t>
            </w:r>
          </w:p>
        </w:tc>
        <w:tc>
          <w:tcPr>
            <w:tcW w:w="1276" w:type="dxa"/>
            <w:vAlign w:val="center"/>
          </w:tcPr>
          <w:p w14:paraId="7DF56AB3">
            <w:pPr>
              <w:spacing w:line="300" w:lineRule="exact"/>
              <w:jc w:val="left"/>
              <w:rPr>
                <w:rFonts w:ascii="方正书宋_GBK" w:eastAsia="方正书宋_GBK"/>
              </w:rPr>
            </w:pPr>
            <w:r>
              <w:rPr>
                <w:rFonts w:hint="eastAsia" w:ascii="方正书宋_GBK" w:eastAsia="方正书宋_GBK"/>
              </w:rPr>
              <w:t>维护全省空中电波秩序，营造良好电磁环境。</w:t>
            </w:r>
          </w:p>
        </w:tc>
        <w:tc>
          <w:tcPr>
            <w:tcW w:w="1701" w:type="dxa"/>
            <w:vAlign w:val="center"/>
          </w:tcPr>
          <w:p w14:paraId="498641C9">
            <w:pPr>
              <w:spacing w:line="300" w:lineRule="exact"/>
              <w:jc w:val="left"/>
              <w:rPr>
                <w:rFonts w:ascii="方正书宋_GBK" w:eastAsia="方正书宋_GBK"/>
              </w:rPr>
            </w:pPr>
            <w:r>
              <w:rPr>
                <w:rFonts w:hint="eastAsia" w:ascii="方正书宋_GBK" w:eastAsia="方正书宋_GBK"/>
              </w:rPr>
              <w:t>工作计划</w:t>
            </w:r>
          </w:p>
        </w:tc>
      </w:tr>
      <w:tr w14:paraId="4DB2B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FC060EF">
            <w:pPr>
              <w:spacing w:line="300" w:lineRule="exact"/>
              <w:jc w:val="center"/>
              <w:rPr>
                <w:rFonts w:ascii="方正书宋_GBK" w:eastAsia="方正书宋_GBK"/>
              </w:rPr>
            </w:pPr>
          </w:p>
        </w:tc>
        <w:tc>
          <w:tcPr>
            <w:tcW w:w="1134" w:type="dxa"/>
            <w:vAlign w:val="center"/>
          </w:tcPr>
          <w:p w14:paraId="2D71FC70">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41085454">
            <w:pPr>
              <w:spacing w:line="300" w:lineRule="exact"/>
              <w:jc w:val="left"/>
              <w:rPr>
                <w:rFonts w:ascii="方正书宋_GBK" w:eastAsia="方正书宋_GBK"/>
              </w:rPr>
            </w:pPr>
            <w:r>
              <w:rPr>
                <w:rFonts w:hint="eastAsia" w:ascii="方正书宋_GBK" w:eastAsia="方正书宋_GBK"/>
              </w:rPr>
              <w:t>频率协调处置及时性</w:t>
            </w:r>
          </w:p>
        </w:tc>
        <w:tc>
          <w:tcPr>
            <w:tcW w:w="2891" w:type="dxa"/>
            <w:vAlign w:val="center"/>
          </w:tcPr>
          <w:p w14:paraId="20507708">
            <w:pPr>
              <w:spacing w:line="300" w:lineRule="exact"/>
              <w:jc w:val="left"/>
              <w:rPr>
                <w:rFonts w:ascii="方正书宋_GBK" w:eastAsia="方正书宋_GBK"/>
              </w:rPr>
            </w:pPr>
            <w:r>
              <w:rPr>
                <w:rFonts w:hint="eastAsia" w:ascii="方正书宋_GBK" w:eastAsia="方正书宋_GBK"/>
              </w:rPr>
              <w:t>频率协调处置及时性</w:t>
            </w:r>
          </w:p>
        </w:tc>
        <w:tc>
          <w:tcPr>
            <w:tcW w:w="1276" w:type="dxa"/>
            <w:vAlign w:val="center"/>
          </w:tcPr>
          <w:p w14:paraId="0243FBE1">
            <w:pPr>
              <w:spacing w:line="300" w:lineRule="exact"/>
              <w:jc w:val="left"/>
              <w:rPr>
                <w:rFonts w:ascii="方正书宋_GBK" w:eastAsia="方正书宋_GBK"/>
              </w:rPr>
            </w:pPr>
            <w:r>
              <w:rPr>
                <w:rFonts w:hint="eastAsia" w:ascii="方正书宋_GBK" w:eastAsia="方正书宋_GBK"/>
              </w:rPr>
              <w:t>接到干扰申诉后及时协调</w:t>
            </w:r>
          </w:p>
        </w:tc>
        <w:tc>
          <w:tcPr>
            <w:tcW w:w="1701" w:type="dxa"/>
            <w:vAlign w:val="center"/>
          </w:tcPr>
          <w:p w14:paraId="577D57DE">
            <w:pPr>
              <w:spacing w:line="300" w:lineRule="exact"/>
              <w:jc w:val="left"/>
              <w:rPr>
                <w:rFonts w:ascii="方正书宋_GBK" w:eastAsia="方正书宋_GBK"/>
              </w:rPr>
            </w:pPr>
            <w:r>
              <w:rPr>
                <w:rFonts w:hint="eastAsia" w:ascii="方正书宋_GBK" w:eastAsia="方正书宋_GBK"/>
              </w:rPr>
              <w:t>工作计划</w:t>
            </w:r>
          </w:p>
        </w:tc>
      </w:tr>
      <w:tr w14:paraId="339D9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2D3BF87">
            <w:pPr>
              <w:spacing w:line="300" w:lineRule="exact"/>
              <w:jc w:val="center"/>
              <w:rPr>
                <w:rFonts w:ascii="方正书宋_GBK" w:eastAsia="方正书宋_GBK"/>
              </w:rPr>
            </w:pPr>
          </w:p>
        </w:tc>
        <w:tc>
          <w:tcPr>
            <w:tcW w:w="1134" w:type="dxa"/>
            <w:vAlign w:val="center"/>
          </w:tcPr>
          <w:p w14:paraId="1ECFB1BE">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1C7F542B">
            <w:pPr>
              <w:spacing w:line="300" w:lineRule="exact"/>
              <w:jc w:val="left"/>
              <w:rPr>
                <w:rFonts w:ascii="方正书宋_GBK" w:eastAsia="方正书宋_GBK"/>
              </w:rPr>
            </w:pPr>
            <w:r>
              <w:rPr>
                <w:rFonts w:hint="eastAsia" w:ascii="方正书宋_GBK" w:eastAsia="方正书宋_GBK"/>
              </w:rPr>
              <w:t>降低设台用户投资成本</w:t>
            </w:r>
          </w:p>
        </w:tc>
        <w:tc>
          <w:tcPr>
            <w:tcW w:w="2891" w:type="dxa"/>
            <w:vAlign w:val="center"/>
          </w:tcPr>
          <w:p w14:paraId="260D29FD">
            <w:pPr>
              <w:spacing w:line="300" w:lineRule="exact"/>
              <w:jc w:val="left"/>
              <w:rPr>
                <w:rFonts w:ascii="方正书宋_GBK" w:eastAsia="方正书宋_GBK"/>
              </w:rPr>
            </w:pPr>
            <w:r>
              <w:rPr>
                <w:rFonts w:hint="eastAsia" w:ascii="方正书宋_GBK" w:eastAsia="方正书宋_GBK"/>
              </w:rPr>
              <w:t>出现干扰问题后，尽力以最经济</w:t>
            </w:r>
            <w:r>
              <w:rPr>
                <w:rFonts w:hint="eastAsia" w:ascii="方正书宋_GBK" w:eastAsia="方正书宋_GBK"/>
                <w:lang w:eastAsia="zh-CN"/>
              </w:rPr>
              <w:t>快捷</w:t>
            </w:r>
            <w:r>
              <w:rPr>
                <w:rFonts w:hint="eastAsia" w:ascii="方正书宋_GBK" w:eastAsia="方正书宋_GBK"/>
                <w:lang w:val="en-US" w:eastAsia="zh-CN"/>
              </w:rPr>
              <w:t>的</w:t>
            </w:r>
            <w:r>
              <w:rPr>
                <w:rFonts w:hint="eastAsia" w:ascii="方正书宋_GBK" w:eastAsia="方正书宋_GBK"/>
              </w:rPr>
              <w:t>方式开展协调工作</w:t>
            </w:r>
          </w:p>
        </w:tc>
        <w:tc>
          <w:tcPr>
            <w:tcW w:w="1276" w:type="dxa"/>
            <w:vAlign w:val="center"/>
          </w:tcPr>
          <w:p w14:paraId="5242D998">
            <w:pPr>
              <w:spacing w:line="300" w:lineRule="exact"/>
              <w:jc w:val="left"/>
              <w:rPr>
                <w:rFonts w:ascii="方正书宋_GBK" w:eastAsia="方正书宋_GBK"/>
              </w:rPr>
            </w:pPr>
            <w:r>
              <w:rPr>
                <w:rFonts w:hint="eastAsia" w:ascii="方正书宋_GBK" w:eastAsia="方正书宋_GBK"/>
              </w:rPr>
              <w:t>提供政策支持帮助设台用户降低成本避开干扰</w:t>
            </w:r>
          </w:p>
        </w:tc>
        <w:tc>
          <w:tcPr>
            <w:tcW w:w="1701" w:type="dxa"/>
            <w:vAlign w:val="center"/>
          </w:tcPr>
          <w:p w14:paraId="1498C700">
            <w:pPr>
              <w:spacing w:line="300" w:lineRule="exact"/>
              <w:jc w:val="left"/>
              <w:rPr>
                <w:rFonts w:ascii="方正书宋_GBK" w:eastAsia="方正书宋_GBK"/>
              </w:rPr>
            </w:pPr>
            <w:r>
              <w:rPr>
                <w:rFonts w:hint="eastAsia" w:ascii="方正书宋_GBK" w:eastAsia="方正书宋_GBK"/>
              </w:rPr>
              <w:t>工作计划</w:t>
            </w:r>
          </w:p>
        </w:tc>
      </w:tr>
      <w:tr w14:paraId="7CDB9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1046406">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31C65707">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4B92AC82">
            <w:pPr>
              <w:spacing w:line="300" w:lineRule="exact"/>
              <w:jc w:val="left"/>
              <w:rPr>
                <w:rFonts w:ascii="方正书宋_GBK" w:eastAsia="方正书宋_GBK"/>
              </w:rPr>
            </w:pPr>
            <w:r>
              <w:rPr>
                <w:rFonts w:hint="eastAsia" w:ascii="方正书宋_GBK" w:eastAsia="方正书宋_GBK"/>
              </w:rPr>
              <w:t>降低辖区内无线电干扰</w:t>
            </w:r>
          </w:p>
        </w:tc>
        <w:tc>
          <w:tcPr>
            <w:tcW w:w="2891" w:type="dxa"/>
            <w:vAlign w:val="center"/>
          </w:tcPr>
          <w:p w14:paraId="1B13D3CD">
            <w:pPr>
              <w:spacing w:line="300" w:lineRule="exact"/>
              <w:jc w:val="left"/>
              <w:rPr>
                <w:rFonts w:ascii="方正书宋_GBK" w:eastAsia="方正书宋_GBK"/>
              </w:rPr>
            </w:pPr>
            <w:r>
              <w:rPr>
                <w:rFonts w:hint="eastAsia" w:ascii="方正书宋_GBK" w:eastAsia="方正书宋_GBK"/>
              </w:rPr>
              <w:t>主动作为积极协调干扰</w:t>
            </w:r>
          </w:p>
        </w:tc>
        <w:tc>
          <w:tcPr>
            <w:tcW w:w="1276" w:type="dxa"/>
            <w:vAlign w:val="center"/>
          </w:tcPr>
          <w:p w14:paraId="21616799">
            <w:pPr>
              <w:spacing w:line="300" w:lineRule="exact"/>
              <w:jc w:val="left"/>
              <w:rPr>
                <w:rFonts w:ascii="方正书宋_GBK" w:eastAsia="方正书宋_GBK"/>
              </w:rPr>
            </w:pPr>
            <w:r>
              <w:rPr>
                <w:rFonts w:hint="eastAsia" w:ascii="方正书宋_GBK" w:eastAsia="方正书宋_GBK"/>
              </w:rPr>
              <w:t>推进开展干扰协调工作</w:t>
            </w:r>
          </w:p>
        </w:tc>
        <w:tc>
          <w:tcPr>
            <w:tcW w:w="1701" w:type="dxa"/>
            <w:vAlign w:val="center"/>
          </w:tcPr>
          <w:p w14:paraId="6F36E45B">
            <w:pPr>
              <w:spacing w:line="300" w:lineRule="exact"/>
              <w:jc w:val="left"/>
              <w:rPr>
                <w:rFonts w:ascii="方正书宋_GBK" w:eastAsia="方正书宋_GBK"/>
              </w:rPr>
            </w:pPr>
            <w:r>
              <w:rPr>
                <w:rFonts w:hint="eastAsia" w:ascii="方正书宋_GBK" w:eastAsia="方正书宋_GBK"/>
              </w:rPr>
              <w:t>工作计划</w:t>
            </w:r>
          </w:p>
        </w:tc>
      </w:tr>
      <w:tr w14:paraId="264A3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FBA3BD5">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3E730F92">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5173DCB7">
            <w:pPr>
              <w:spacing w:line="300" w:lineRule="exact"/>
              <w:jc w:val="left"/>
              <w:rPr>
                <w:rFonts w:ascii="方正书宋_GBK" w:eastAsia="方正书宋_GBK"/>
              </w:rPr>
            </w:pPr>
            <w:r>
              <w:rPr>
                <w:rFonts w:hint="eastAsia" w:ascii="方正书宋_GBK" w:eastAsia="方正书宋_GBK"/>
              </w:rPr>
              <w:t>办理单位满意度</w:t>
            </w:r>
          </w:p>
        </w:tc>
        <w:tc>
          <w:tcPr>
            <w:tcW w:w="2891" w:type="dxa"/>
            <w:vAlign w:val="center"/>
          </w:tcPr>
          <w:p w14:paraId="0587984B">
            <w:pPr>
              <w:spacing w:line="300" w:lineRule="exact"/>
              <w:jc w:val="left"/>
              <w:rPr>
                <w:rFonts w:ascii="方正书宋_GBK" w:eastAsia="方正书宋_GBK"/>
              </w:rPr>
            </w:pPr>
            <w:r>
              <w:rPr>
                <w:rFonts w:hint="eastAsia" w:ascii="方正书宋_GBK" w:eastAsia="方正书宋_GBK"/>
              </w:rPr>
              <w:t>办理单位满意度</w:t>
            </w:r>
          </w:p>
        </w:tc>
        <w:tc>
          <w:tcPr>
            <w:tcW w:w="1276" w:type="dxa"/>
            <w:vAlign w:val="center"/>
          </w:tcPr>
          <w:p w14:paraId="51B8AD4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38FBED90">
            <w:pPr>
              <w:spacing w:line="300" w:lineRule="exact"/>
              <w:jc w:val="left"/>
              <w:rPr>
                <w:rFonts w:ascii="方正书宋_GBK" w:eastAsia="方正书宋_GBK"/>
              </w:rPr>
            </w:pPr>
            <w:r>
              <w:rPr>
                <w:rFonts w:hint="eastAsia" w:ascii="方正书宋_GBK" w:eastAsia="方正书宋_GBK"/>
              </w:rPr>
              <w:t>工作计划</w:t>
            </w:r>
          </w:p>
        </w:tc>
      </w:tr>
    </w:tbl>
    <w:p w14:paraId="7BA47EE3">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0D72D72D">
      <w:pPr>
        <w:spacing w:line="300" w:lineRule="exact"/>
        <w:ind w:firstLine="420" w:firstLineChars="200"/>
        <w:jc w:val="left"/>
      </w:pPr>
    </w:p>
    <w:p w14:paraId="52D107B5">
      <w:pPr>
        <w:ind w:firstLine="560" w:firstLineChars="200"/>
        <w:jc w:val="left"/>
        <w:outlineLvl w:val="3"/>
        <w:rPr>
          <w:rFonts w:ascii="Times New Roman" w:hAnsi="宋体"/>
          <w:b/>
          <w:sz w:val="28"/>
        </w:rPr>
      </w:pPr>
      <w:bookmarkStart w:id="9" w:name="_Toc64019250"/>
      <w:r>
        <w:rPr>
          <w:rFonts w:hint="eastAsia" w:ascii="方正仿宋_GBK" w:eastAsia="方正仿宋_GBK"/>
          <w:b/>
          <w:sz w:val="28"/>
        </w:rPr>
        <w:t>2.河北省工业和信息化厅政务服务综合管理平台（二期）绩效目标表</w:t>
      </w:r>
      <w:bookmarkEnd w:id="9"/>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3、河北省工业和信息化厅政务服务综合管理平台（二期）绩效目标表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46E6C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45F455E">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1C03426D">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通过构建核心业务应用系统，完善平台建设。新建</w:t>
            </w:r>
            <w:r>
              <w:rPr>
                <w:rFonts w:ascii="方正书宋_GBK" w:eastAsia="方正书宋_GBK"/>
              </w:rPr>
              <w:t>2</w:t>
            </w:r>
            <w:r>
              <w:rPr>
                <w:rFonts w:hint="eastAsia" w:ascii="方正书宋_GBK" w:eastAsia="方正书宋_GBK"/>
              </w:rPr>
              <w:t>个应用系统，升级</w:t>
            </w:r>
            <w:r>
              <w:rPr>
                <w:rFonts w:ascii="方正书宋_GBK" w:eastAsia="方正书宋_GBK"/>
              </w:rPr>
              <w:t>7</w:t>
            </w:r>
            <w:r>
              <w:rPr>
                <w:rFonts w:hint="eastAsia" w:ascii="方正书宋_GBK" w:eastAsia="方正书宋_GBK"/>
              </w:rPr>
              <w:t>个应用系统。建立全面的数据统计和分析体系，建设数据交互共享平台。</w:t>
            </w:r>
          </w:p>
          <w:p w14:paraId="5016974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建设综合调度决策中心配套设施，升级完善会议室和展示大厅配套设施，升级现有网络设施。</w:t>
            </w:r>
          </w:p>
        </w:tc>
      </w:tr>
    </w:tbl>
    <w:p w14:paraId="30F7FF76">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09C4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443C1558">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7B930E34">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5F448A51">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7532E5F3">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0A8B5F42">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08E511F7">
            <w:pPr>
              <w:spacing w:line="300" w:lineRule="exact"/>
              <w:jc w:val="center"/>
              <w:rPr>
                <w:rFonts w:ascii="方正书宋_GBK" w:eastAsia="方正书宋_GBK"/>
                <w:b/>
              </w:rPr>
            </w:pPr>
            <w:r>
              <w:rPr>
                <w:rFonts w:hint="eastAsia" w:ascii="方正书宋_GBK" w:eastAsia="方正书宋_GBK"/>
                <w:b/>
              </w:rPr>
              <w:t>指标值确定依据</w:t>
            </w:r>
          </w:p>
        </w:tc>
      </w:tr>
      <w:tr w14:paraId="5ED48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124CEEF4">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186983D5">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134FBB83">
            <w:pPr>
              <w:spacing w:line="300" w:lineRule="exact"/>
              <w:jc w:val="left"/>
              <w:rPr>
                <w:rFonts w:ascii="方正书宋_GBK" w:eastAsia="方正书宋_GBK"/>
              </w:rPr>
            </w:pPr>
            <w:r>
              <w:rPr>
                <w:rFonts w:hint="eastAsia" w:ascii="方正书宋_GBK" w:eastAsia="方正书宋_GBK"/>
              </w:rPr>
              <w:t>构建核心业务系统</w:t>
            </w:r>
          </w:p>
        </w:tc>
        <w:tc>
          <w:tcPr>
            <w:tcW w:w="2891" w:type="dxa"/>
            <w:vAlign w:val="center"/>
          </w:tcPr>
          <w:p w14:paraId="094DA320">
            <w:pPr>
              <w:spacing w:line="300" w:lineRule="exact"/>
              <w:jc w:val="left"/>
              <w:rPr>
                <w:rFonts w:ascii="方正书宋_GBK" w:eastAsia="方正书宋_GBK"/>
              </w:rPr>
            </w:pPr>
            <w:r>
              <w:rPr>
                <w:rFonts w:hint="eastAsia" w:ascii="方正书宋_GBK" w:eastAsia="方正书宋_GBK"/>
              </w:rPr>
              <w:t>政务服务平台核心应用系统数量</w:t>
            </w:r>
          </w:p>
        </w:tc>
        <w:tc>
          <w:tcPr>
            <w:tcW w:w="1276" w:type="dxa"/>
            <w:vAlign w:val="center"/>
          </w:tcPr>
          <w:p w14:paraId="312E8944">
            <w:pPr>
              <w:spacing w:line="300" w:lineRule="exact"/>
              <w:jc w:val="left"/>
              <w:rPr>
                <w:rFonts w:ascii="方正书宋_GBK" w:eastAsia="方正书宋_GBK"/>
              </w:rPr>
            </w:pPr>
            <w:r>
              <w:rPr>
                <w:rFonts w:ascii="方正书宋_GBK" w:eastAsia="方正书宋_GBK"/>
              </w:rPr>
              <w:t>9</w:t>
            </w:r>
            <w:r>
              <w:rPr>
                <w:rFonts w:hint="eastAsia" w:ascii="方正书宋_GBK" w:eastAsia="方正书宋_GBK"/>
              </w:rPr>
              <w:t>个</w:t>
            </w:r>
          </w:p>
        </w:tc>
        <w:tc>
          <w:tcPr>
            <w:tcW w:w="1701" w:type="dxa"/>
            <w:vAlign w:val="center"/>
          </w:tcPr>
          <w:p w14:paraId="74F0A8E3">
            <w:pPr>
              <w:spacing w:line="300" w:lineRule="exact"/>
              <w:jc w:val="left"/>
              <w:rPr>
                <w:rFonts w:ascii="方正书宋_GBK" w:eastAsia="方正书宋_GBK"/>
              </w:rPr>
            </w:pPr>
            <w:r>
              <w:rPr>
                <w:rFonts w:hint="eastAsia" w:ascii="方正书宋_GBK" w:eastAsia="方正书宋_GBK"/>
              </w:rPr>
              <w:t>年度工作计划</w:t>
            </w:r>
          </w:p>
        </w:tc>
      </w:tr>
      <w:tr w14:paraId="77867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A9B2392">
            <w:pPr>
              <w:spacing w:line="300" w:lineRule="exact"/>
              <w:jc w:val="center"/>
              <w:rPr>
                <w:rFonts w:ascii="方正书宋_GBK" w:eastAsia="方正书宋_GBK"/>
              </w:rPr>
            </w:pPr>
          </w:p>
        </w:tc>
        <w:tc>
          <w:tcPr>
            <w:tcW w:w="1134" w:type="dxa"/>
            <w:vAlign w:val="center"/>
          </w:tcPr>
          <w:p w14:paraId="0B73941A">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281DB7A9">
            <w:pPr>
              <w:spacing w:line="300" w:lineRule="exact"/>
              <w:jc w:val="left"/>
              <w:rPr>
                <w:rFonts w:ascii="方正书宋_GBK" w:eastAsia="方正书宋_GBK"/>
              </w:rPr>
            </w:pPr>
            <w:r>
              <w:rPr>
                <w:rFonts w:hint="eastAsia" w:ascii="方正书宋_GBK" w:eastAsia="方正书宋_GBK"/>
              </w:rPr>
              <w:t>完工项目验收合格率</w:t>
            </w:r>
          </w:p>
        </w:tc>
        <w:tc>
          <w:tcPr>
            <w:tcW w:w="2891" w:type="dxa"/>
            <w:vAlign w:val="center"/>
          </w:tcPr>
          <w:p w14:paraId="760146D4">
            <w:pPr>
              <w:spacing w:line="300" w:lineRule="exact"/>
              <w:jc w:val="left"/>
              <w:rPr>
                <w:rFonts w:ascii="方正书宋_GBK" w:eastAsia="方正书宋_GBK"/>
              </w:rPr>
            </w:pPr>
            <w:r>
              <w:rPr>
                <w:rFonts w:hint="eastAsia" w:ascii="方正书宋_GBK" w:eastAsia="方正书宋_GBK"/>
              </w:rPr>
              <w:t>完工项目验收合格率</w:t>
            </w:r>
          </w:p>
        </w:tc>
        <w:tc>
          <w:tcPr>
            <w:tcW w:w="1276" w:type="dxa"/>
            <w:vAlign w:val="center"/>
          </w:tcPr>
          <w:p w14:paraId="2C8DC49B">
            <w:pPr>
              <w:spacing w:line="300" w:lineRule="exact"/>
              <w:jc w:val="left"/>
              <w:rPr>
                <w:rFonts w:ascii="方正书宋_GBK" w:eastAsia="方正书宋_GBK"/>
              </w:rPr>
            </w:pPr>
            <w:r>
              <w:rPr>
                <w:rFonts w:hint="eastAsia" w:ascii="方正书宋_GBK" w:eastAsia="方正书宋_GBK"/>
              </w:rPr>
              <w:t>验收合格</w:t>
            </w:r>
          </w:p>
        </w:tc>
        <w:tc>
          <w:tcPr>
            <w:tcW w:w="1701" w:type="dxa"/>
            <w:vAlign w:val="center"/>
          </w:tcPr>
          <w:p w14:paraId="7F83AA36">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年完成建设</w:t>
            </w:r>
          </w:p>
        </w:tc>
      </w:tr>
      <w:tr w14:paraId="4E476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B4C8E28">
            <w:pPr>
              <w:spacing w:line="300" w:lineRule="exact"/>
              <w:jc w:val="center"/>
              <w:rPr>
                <w:rFonts w:ascii="方正书宋_GBK" w:eastAsia="方正书宋_GBK"/>
              </w:rPr>
            </w:pPr>
          </w:p>
        </w:tc>
        <w:tc>
          <w:tcPr>
            <w:tcW w:w="1134" w:type="dxa"/>
            <w:vAlign w:val="center"/>
          </w:tcPr>
          <w:p w14:paraId="0941DE0C">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0B3630A4">
            <w:pPr>
              <w:spacing w:line="300" w:lineRule="exact"/>
              <w:jc w:val="left"/>
              <w:rPr>
                <w:rFonts w:ascii="方正书宋_GBK" w:eastAsia="方正书宋_GBK"/>
              </w:rPr>
            </w:pPr>
            <w:r>
              <w:rPr>
                <w:rFonts w:hint="eastAsia" w:ascii="方正书宋_GBK" w:eastAsia="方正书宋_GBK"/>
              </w:rPr>
              <w:t>项目完成时间</w:t>
            </w:r>
          </w:p>
          <w:p w14:paraId="0B2A9FFA">
            <w:pPr>
              <w:spacing w:line="300" w:lineRule="exact"/>
              <w:jc w:val="left"/>
              <w:rPr>
                <w:rFonts w:ascii="方正书宋_GBK" w:eastAsia="方正书宋_GBK"/>
              </w:rPr>
            </w:pPr>
          </w:p>
        </w:tc>
        <w:tc>
          <w:tcPr>
            <w:tcW w:w="2891" w:type="dxa"/>
            <w:vAlign w:val="center"/>
          </w:tcPr>
          <w:p w14:paraId="7AFC6184">
            <w:pPr>
              <w:spacing w:line="300" w:lineRule="exact"/>
              <w:jc w:val="left"/>
              <w:rPr>
                <w:rFonts w:ascii="方正书宋_GBK" w:eastAsia="方正书宋_GBK"/>
              </w:rPr>
            </w:pPr>
            <w:r>
              <w:rPr>
                <w:rFonts w:hint="eastAsia" w:ascii="方正书宋_GBK" w:eastAsia="方正书宋_GBK"/>
              </w:rPr>
              <w:t>项目完成时间</w:t>
            </w:r>
          </w:p>
          <w:p w14:paraId="630647A4">
            <w:pPr>
              <w:spacing w:line="300" w:lineRule="exact"/>
              <w:jc w:val="left"/>
              <w:rPr>
                <w:rFonts w:ascii="方正书宋_GBK" w:eastAsia="方正书宋_GBK"/>
              </w:rPr>
            </w:pPr>
          </w:p>
        </w:tc>
        <w:tc>
          <w:tcPr>
            <w:tcW w:w="1276" w:type="dxa"/>
            <w:vAlign w:val="center"/>
          </w:tcPr>
          <w:p w14:paraId="72B77E0D">
            <w:pPr>
              <w:spacing w:line="300" w:lineRule="exact"/>
              <w:jc w:val="left"/>
              <w:rPr>
                <w:rFonts w:ascii="方正书宋_GBK" w:eastAsia="方正书宋_GBK"/>
              </w:rPr>
            </w:pPr>
            <w:r>
              <w:rPr>
                <w:rFonts w:ascii="方正书宋_GBK" w:eastAsia="方正书宋_GBK"/>
              </w:rPr>
              <w:t>12</w:t>
            </w:r>
            <w:r>
              <w:rPr>
                <w:rFonts w:hint="eastAsia" w:ascii="方正书宋_GBK" w:eastAsia="方正书宋_GBK"/>
              </w:rPr>
              <w:t>月份</w:t>
            </w:r>
          </w:p>
        </w:tc>
        <w:tc>
          <w:tcPr>
            <w:tcW w:w="1701" w:type="dxa"/>
            <w:vAlign w:val="center"/>
          </w:tcPr>
          <w:p w14:paraId="7AB9C913">
            <w:pPr>
              <w:spacing w:line="300" w:lineRule="exact"/>
              <w:jc w:val="left"/>
              <w:rPr>
                <w:rFonts w:ascii="方正书宋_GBK" w:eastAsia="方正书宋_GBK"/>
              </w:rPr>
            </w:pPr>
            <w:r>
              <w:rPr>
                <w:rFonts w:hint="eastAsia" w:ascii="方正书宋_GBK" w:eastAsia="方正书宋_GBK"/>
              </w:rPr>
              <w:t>年度工作计划</w:t>
            </w:r>
          </w:p>
        </w:tc>
      </w:tr>
      <w:tr w14:paraId="3A003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0DB9ABC">
            <w:pPr>
              <w:spacing w:line="300" w:lineRule="exact"/>
              <w:jc w:val="center"/>
              <w:rPr>
                <w:rFonts w:ascii="方正书宋_GBK" w:eastAsia="方正书宋_GBK"/>
              </w:rPr>
            </w:pPr>
          </w:p>
        </w:tc>
        <w:tc>
          <w:tcPr>
            <w:tcW w:w="1134" w:type="dxa"/>
            <w:vAlign w:val="center"/>
          </w:tcPr>
          <w:p w14:paraId="65C08736">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56CEDE77">
            <w:pPr>
              <w:spacing w:line="300" w:lineRule="exact"/>
              <w:jc w:val="left"/>
              <w:rPr>
                <w:rFonts w:ascii="方正书宋_GBK" w:eastAsia="方正书宋_GBK"/>
              </w:rPr>
            </w:pPr>
            <w:r>
              <w:rPr>
                <w:rFonts w:hint="eastAsia" w:ascii="方正书宋_GBK" w:eastAsia="方正书宋_GBK"/>
              </w:rPr>
              <w:t>项目建设成本</w:t>
            </w:r>
          </w:p>
        </w:tc>
        <w:tc>
          <w:tcPr>
            <w:tcW w:w="2891" w:type="dxa"/>
            <w:vAlign w:val="center"/>
          </w:tcPr>
          <w:p w14:paraId="209BBA02">
            <w:pPr>
              <w:spacing w:line="300" w:lineRule="exact"/>
              <w:jc w:val="left"/>
              <w:rPr>
                <w:rFonts w:ascii="方正书宋_GBK" w:eastAsia="方正书宋_GBK"/>
              </w:rPr>
            </w:pPr>
            <w:r>
              <w:rPr>
                <w:rFonts w:hint="eastAsia" w:ascii="方正书宋_GBK" w:eastAsia="方正书宋_GBK"/>
              </w:rPr>
              <w:t>项目建设成本</w:t>
            </w:r>
          </w:p>
        </w:tc>
        <w:tc>
          <w:tcPr>
            <w:tcW w:w="1276" w:type="dxa"/>
            <w:vAlign w:val="center"/>
          </w:tcPr>
          <w:p w14:paraId="0C404DB5">
            <w:pPr>
              <w:spacing w:line="300" w:lineRule="exact"/>
              <w:jc w:val="left"/>
              <w:rPr>
                <w:rFonts w:ascii="方正书宋_GBK" w:eastAsia="方正书宋_GBK"/>
              </w:rPr>
            </w:pPr>
            <w:r>
              <w:rPr>
                <w:rFonts w:hint="eastAsia" w:ascii="方正书宋_GBK" w:eastAsia="方正书宋_GBK"/>
              </w:rPr>
              <w:t>按合同约定</w:t>
            </w:r>
          </w:p>
        </w:tc>
        <w:tc>
          <w:tcPr>
            <w:tcW w:w="1701" w:type="dxa"/>
            <w:vAlign w:val="center"/>
          </w:tcPr>
          <w:p w14:paraId="569E4056">
            <w:pPr>
              <w:spacing w:line="300" w:lineRule="exact"/>
              <w:jc w:val="left"/>
              <w:rPr>
                <w:rFonts w:ascii="方正书宋_GBK" w:eastAsia="方正书宋_GBK"/>
              </w:rPr>
            </w:pPr>
            <w:r>
              <w:rPr>
                <w:rFonts w:hint="eastAsia" w:ascii="方正书宋_GBK" w:eastAsia="方正书宋_GBK"/>
              </w:rPr>
              <w:t>年度工作计划</w:t>
            </w:r>
          </w:p>
        </w:tc>
      </w:tr>
      <w:tr w14:paraId="12DAD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D156847">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4A271C3">
            <w:pPr>
              <w:spacing w:line="300" w:lineRule="exact"/>
              <w:jc w:val="left"/>
              <w:rPr>
                <w:rFonts w:ascii="方正书宋_GBK" w:eastAsia="方正书宋_GBK"/>
              </w:rPr>
            </w:pPr>
            <w:r>
              <w:rPr>
                <w:rFonts w:hint="eastAsia" w:ascii="方正书宋_GBK" w:eastAsia="方正书宋_GBK"/>
              </w:rPr>
              <w:t>可持续影响指标</w:t>
            </w:r>
          </w:p>
        </w:tc>
        <w:tc>
          <w:tcPr>
            <w:tcW w:w="1276" w:type="dxa"/>
            <w:vAlign w:val="center"/>
          </w:tcPr>
          <w:p w14:paraId="05D86333">
            <w:pPr>
              <w:spacing w:line="300" w:lineRule="exact"/>
              <w:jc w:val="left"/>
              <w:rPr>
                <w:rFonts w:ascii="方正书宋_GBK" w:eastAsia="方正书宋_GBK"/>
              </w:rPr>
            </w:pPr>
            <w:r>
              <w:rPr>
                <w:rFonts w:hint="eastAsia" w:ascii="方正书宋_GBK" w:eastAsia="方正书宋_GBK"/>
              </w:rPr>
              <w:t>提高电子政务水平</w:t>
            </w:r>
          </w:p>
        </w:tc>
        <w:tc>
          <w:tcPr>
            <w:tcW w:w="2891" w:type="dxa"/>
            <w:vAlign w:val="center"/>
          </w:tcPr>
          <w:p w14:paraId="5A55E97B">
            <w:pPr>
              <w:spacing w:line="300" w:lineRule="exact"/>
              <w:jc w:val="left"/>
              <w:rPr>
                <w:rFonts w:ascii="方正书宋_GBK" w:eastAsia="方正书宋_GBK"/>
              </w:rPr>
            </w:pPr>
            <w:r>
              <w:rPr>
                <w:rFonts w:hint="eastAsia" w:ascii="方正书宋_GBK" w:eastAsia="方正书宋_GBK"/>
              </w:rPr>
              <w:t>提高电子政务服务能力</w:t>
            </w:r>
          </w:p>
        </w:tc>
        <w:tc>
          <w:tcPr>
            <w:tcW w:w="1276" w:type="dxa"/>
            <w:vAlign w:val="center"/>
          </w:tcPr>
          <w:p w14:paraId="5007D22D">
            <w:pPr>
              <w:spacing w:line="300" w:lineRule="exact"/>
              <w:jc w:val="left"/>
              <w:rPr>
                <w:rFonts w:ascii="方正书宋_GBK" w:eastAsia="方正书宋_GBK"/>
              </w:rPr>
            </w:pPr>
            <w:r>
              <w:rPr>
                <w:rFonts w:hint="eastAsia" w:ascii="方正书宋_GBK" w:eastAsia="方正书宋_GBK"/>
              </w:rPr>
              <w:t>相比较原平台有进一步提高</w:t>
            </w:r>
          </w:p>
        </w:tc>
        <w:tc>
          <w:tcPr>
            <w:tcW w:w="1701" w:type="dxa"/>
            <w:vAlign w:val="center"/>
          </w:tcPr>
          <w:p w14:paraId="43C35BF4">
            <w:pPr>
              <w:spacing w:line="300" w:lineRule="exact"/>
              <w:jc w:val="left"/>
              <w:rPr>
                <w:rFonts w:ascii="方正书宋_GBK" w:eastAsia="方正书宋_GBK"/>
              </w:rPr>
            </w:pPr>
            <w:r>
              <w:rPr>
                <w:rFonts w:hint="eastAsia" w:ascii="方正书宋_GBK" w:eastAsia="方正书宋_GBK"/>
              </w:rPr>
              <w:t>年度工作计划</w:t>
            </w:r>
          </w:p>
        </w:tc>
      </w:tr>
      <w:tr w14:paraId="2A95C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F9C7F2A">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0E465A5F">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21935BE8">
            <w:pPr>
              <w:spacing w:line="300" w:lineRule="exact"/>
              <w:jc w:val="left"/>
              <w:rPr>
                <w:rFonts w:ascii="方正书宋_GBK" w:eastAsia="方正书宋_GBK"/>
              </w:rPr>
            </w:pPr>
            <w:r>
              <w:rPr>
                <w:rFonts w:hint="eastAsia" w:ascii="方正书宋_GBK" w:eastAsia="方正书宋_GBK"/>
              </w:rPr>
              <w:t>使用人员满意度</w:t>
            </w:r>
          </w:p>
        </w:tc>
        <w:tc>
          <w:tcPr>
            <w:tcW w:w="2891" w:type="dxa"/>
            <w:vAlign w:val="center"/>
          </w:tcPr>
          <w:p w14:paraId="46261ED1">
            <w:pPr>
              <w:spacing w:line="300" w:lineRule="exact"/>
              <w:jc w:val="left"/>
              <w:rPr>
                <w:rFonts w:ascii="方正书宋_GBK" w:eastAsia="方正书宋_GBK"/>
              </w:rPr>
            </w:pPr>
            <w:r>
              <w:rPr>
                <w:rFonts w:hint="eastAsia" w:ascii="方正书宋_GBK" w:eastAsia="方正书宋_GBK"/>
              </w:rPr>
              <w:t>调查中使用人员满意和较满意的数量占调查总人数的比率</w:t>
            </w:r>
          </w:p>
        </w:tc>
        <w:tc>
          <w:tcPr>
            <w:tcW w:w="1276" w:type="dxa"/>
            <w:vAlign w:val="center"/>
          </w:tcPr>
          <w:p w14:paraId="3DC02F9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0773D101">
            <w:pPr>
              <w:spacing w:line="300" w:lineRule="exact"/>
              <w:jc w:val="left"/>
              <w:rPr>
                <w:rFonts w:ascii="方正书宋_GBK" w:eastAsia="方正书宋_GBK"/>
              </w:rPr>
            </w:pPr>
            <w:r>
              <w:rPr>
                <w:rFonts w:hint="eastAsia" w:ascii="方正书宋_GBK" w:eastAsia="方正书宋_GBK"/>
              </w:rPr>
              <w:t>年度工作计划</w:t>
            </w:r>
          </w:p>
        </w:tc>
      </w:tr>
    </w:tbl>
    <w:p w14:paraId="53B7B3EC">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548FD43B">
      <w:pPr>
        <w:spacing w:line="300" w:lineRule="exact"/>
        <w:ind w:firstLine="420" w:firstLineChars="200"/>
        <w:jc w:val="left"/>
      </w:pPr>
    </w:p>
    <w:p w14:paraId="66EDFDAA">
      <w:pPr>
        <w:ind w:firstLine="560" w:firstLineChars="200"/>
        <w:jc w:val="left"/>
        <w:outlineLvl w:val="3"/>
        <w:rPr>
          <w:rFonts w:ascii="Times New Roman" w:hAnsi="宋体"/>
          <w:b/>
          <w:sz w:val="28"/>
        </w:rPr>
      </w:pPr>
      <w:bookmarkStart w:id="10" w:name="_Toc64019251"/>
      <w:r>
        <w:rPr>
          <w:rFonts w:hint="eastAsia" w:ascii="方正仿宋_GBK" w:eastAsia="方正仿宋_GBK"/>
          <w:b/>
          <w:sz w:val="28"/>
        </w:rPr>
        <w:t>3.中国国际工业博览会参展经费绩效目标表</w:t>
      </w:r>
      <w:bookmarkEnd w:id="10"/>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4、中国国际工业博览会参展经费绩效目标表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740C5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99911F1">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702F29FD">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通过向海内外用户和专业观众展示我省装备制造业发展水平和最新成果</w:t>
            </w:r>
            <w:r>
              <w:rPr>
                <w:rFonts w:hint="eastAsia" w:ascii="方正书宋_GBK" w:eastAsia="方正书宋_GBK"/>
                <w:lang w:eastAsia="zh-CN"/>
              </w:rPr>
              <w:t>，</w:t>
            </w:r>
            <w:r>
              <w:rPr>
                <w:rFonts w:hint="eastAsia" w:ascii="方正书宋_GBK" w:eastAsia="方正书宋_GBK"/>
              </w:rPr>
              <w:t>推动企业开拓省内外市场。</w:t>
            </w:r>
          </w:p>
        </w:tc>
      </w:tr>
    </w:tbl>
    <w:p w14:paraId="109C3FFB">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1C41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46E86ABB">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412861D9">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15B1322A">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3E883DB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295B3864">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2B4E0638">
            <w:pPr>
              <w:spacing w:line="300" w:lineRule="exact"/>
              <w:jc w:val="center"/>
              <w:rPr>
                <w:rFonts w:ascii="方正书宋_GBK" w:eastAsia="方正书宋_GBK"/>
                <w:b/>
              </w:rPr>
            </w:pPr>
            <w:r>
              <w:rPr>
                <w:rFonts w:hint="eastAsia" w:ascii="方正书宋_GBK" w:eastAsia="方正书宋_GBK"/>
                <w:b/>
              </w:rPr>
              <w:t>指标值确定依据</w:t>
            </w:r>
          </w:p>
        </w:tc>
      </w:tr>
      <w:tr w14:paraId="0F7F9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86663FF">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3E439B6C">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3F541E73">
            <w:pPr>
              <w:spacing w:line="300" w:lineRule="exact"/>
              <w:jc w:val="left"/>
              <w:rPr>
                <w:rFonts w:ascii="方正书宋_GBK" w:eastAsia="方正书宋_GBK"/>
              </w:rPr>
            </w:pPr>
            <w:r>
              <w:rPr>
                <w:rFonts w:hint="eastAsia" w:ascii="方正书宋_GBK" w:eastAsia="方正书宋_GBK"/>
              </w:rPr>
              <w:t>展览面积</w:t>
            </w:r>
          </w:p>
        </w:tc>
        <w:tc>
          <w:tcPr>
            <w:tcW w:w="2891" w:type="dxa"/>
            <w:vAlign w:val="center"/>
          </w:tcPr>
          <w:p w14:paraId="410F773E">
            <w:pPr>
              <w:spacing w:line="300" w:lineRule="exact"/>
              <w:jc w:val="left"/>
              <w:rPr>
                <w:rFonts w:ascii="方正书宋_GBK" w:eastAsia="方正书宋_GBK"/>
              </w:rPr>
            </w:pPr>
            <w:r>
              <w:rPr>
                <w:rFonts w:hint="eastAsia" w:ascii="方正书宋_GBK" w:eastAsia="方正书宋_GBK"/>
              </w:rPr>
              <w:t>租用展位面积</w:t>
            </w:r>
          </w:p>
        </w:tc>
        <w:tc>
          <w:tcPr>
            <w:tcW w:w="1276" w:type="dxa"/>
            <w:vAlign w:val="center"/>
          </w:tcPr>
          <w:p w14:paraId="635362F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300</w:t>
            </w:r>
            <w:r>
              <w:rPr>
                <w:rFonts w:hint="eastAsia" w:ascii="方正书宋_GBK" w:eastAsia="方正书宋_GBK"/>
              </w:rPr>
              <w:t>平方米</w:t>
            </w:r>
          </w:p>
        </w:tc>
        <w:tc>
          <w:tcPr>
            <w:tcW w:w="1701" w:type="dxa"/>
            <w:vAlign w:val="center"/>
          </w:tcPr>
          <w:p w14:paraId="61B30FC1">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w:t>
            </w:r>
          </w:p>
        </w:tc>
      </w:tr>
      <w:tr w14:paraId="3DF7F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7A63B57">
            <w:pPr>
              <w:spacing w:line="300" w:lineRule="exact"/>
              <w:jc w:val="center"/>
              <w:rPr>
                <w:rFonts w:ascii="方正书宋_GBK" w:eastAsia="方正书宋_GBK"/>
              </w:rPr>
            </w:pPr>
          </w:p>
        </w:tc>
        <w:tc>
          <w:tcPr>
            <w:tcW w:w="1134" w:type="dxa"/>
            <w:vAlign w:val="center"/>
          </w:tcPr>
          <w:p w14:paraId="08C4E49D">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310F1C81">
            <w:pPr>
              <w:spacing w:line="300" w:lineRule="exact"/>
              <w:jc w:val="left"/>
              <w:rPr>
                <w:rFonts w:ascii="方正书宋_GBK" w:eastAsia="方正书宋_GBK"/>
              </w:rPr>
            </w:pPr>
            <w:r>
              <w:rPr>
                <w:rFonts w:hint="eastAsia" w:ascii="方正书宋_GBK" w:eastAsia="方正书宋_GBK"/>
              </w:rPr>
              <w:t>展台数量</w:t>
            </w:r>
          </w:p>
        </w:tc>
        <w:tc>
          <w:tcPr>
            <w:tcW w:w="2891" w:type="dxa"/>
            <w:vAlign w:val="center"/>
          </w:tcPr>
          <w:p w14:paraId="40D27E56">
            <w:pPr>
              <w:spacing w:line="300" w:lineRule="exact"/>
              <w:jc w:val="left"/>
              <w:rPr>
                <w:rFonts w:ascii="方正书宋_GBK" w:eastAsia="方正书宋_GBK"/>
              </w:rPr>
            </w:pPr>
            <w:r>
              <w:rPr>
                <w:rFonts w:hint="eastAsia" w:ascii="方正书宋_GBK" w:eastAsia="方正书宋_GBK"/>
              </w:rPr>
              <w:t>布建搭建展台数量</w:t>
            </w:r>
          </w:p>
        </w:tc>
        <w:tc>
          <w:tcPr>
            <w:tcW w:w="1276" w:type="dxa"/>
            <w:vAlign w:val="center"/>
          </w:tcPr>
          <w:p w14:paraId="583C93A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25</w:t>
            </w:r>
            <w:r>
              <w:rPr>
                <w:rFonts w:hint="eastAsia" w:ascii="方正书宋_GBK" w:eastAsia="方正书宋_GBK"/>
              </w:rPr>
              <w:t>个</w:t>
            </w:r>
          </w:p>
        </w:tc>
        <w:tc>
          <w:tcPr>
            <w:tcW w:w="1701" w:type="dxa"/>
            <w:vAlign w:val="center"/>
          </w:tcPr>
          <w:p w14:paraId="124A4EA7">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w:t>
            </w:r>
          </w:p>
        </w:tc>
      </w:tr>
      <w:tr w14:paraId="365F2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14132C4">
            <w:pPr>
              <w:spacing w:line="300" w:lineRule="exact"/>
              <w:jc w:val="center"/>
              <w:rPr>
                <w:rFonts w:ascii="方正书宋_GBK" w:eastAsia="方正书宋_GBK"/>
              </w:rPr>
            </w:pPr>
          </w:p>
        </w:tc>
        <w:tc>
          <w:tcPr>
            <w:tcW w:w="1134" w:type="dxa"/>
            <w:vAlign w:val="center"/>
          </w:tcPr>
          <w:p w14:paraId="1C10C8D2">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5AF84BC1">
            <w:pPr>
              <w:spacing w:line="300" w:lineRule="exact"/>
              <w:jc w:val="left"/>
              <w:rPr>
                <w:rFonts w:ascii="方正书宋_GBK" w:eastAsia="方正书宋_GBK"/>
              </w:rPr>
            </w:pPr>
            <w:r>
              <w:rPr>
                <w:rFonts w:hint="eastAsia" w:ascii="方正书宋_GBK" w:eastAsia="方正书宋_GBK"/>
              </w:rPr>
              <w:t>委托服务机构数量</w:t>
            </w:r>
          </w:p>
        </w:tc>
        <w:tc>
          <w:tcPr>
            <w:tcW w:w="2891" w:type="dxa"/>
            <w:vAlign w:val="center"/>
          </w:tcPr>
          <w:p w14:paraId="40B38904">
            <w:pPr>
              <w:spacing w:line="300" w:lineRule="exact"/>
              <w:jc w:val="left"/>
              <w:rPr>
                <w:rFonts w:ascii="方正书宋_GBK" w:eastAsia="方正书宋_GBK"/>
              </w:rPr>
            </w:pPr>
            <w:r>
              <w:rPr>
                <w:rFonts w:hint="eastAsia" w:ascii="方正书宋_GBK" w:eastAsia="方正书宋_GBK"/>
              </w:rPr>
              <w:t>委托组织展览服务机构数量</w:t>
            </w:r>
          </w:p>
        </w:tc>
        <w:tc>
          <w:tcPr>
            <w:tcW w:w="1276" w:type="dxa"/>
            <w:vAlign w:val="center"/>
          </w:tcPr>
          <w:p w14:paraId="5D03ECD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家</w:t>
            </w:r>
          </w:p>
        </w:tc>
        <w:tc>
          <w:tcPr>
            <w:tcW w:w="1701" w:type="dxa"/>
            <w:vAlign w:val="center"/>
          </w:tcPr>
          <w:p w14:paraId="60F7E6E9">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w:t>
            </w:r>
          </w:p>
        </w:tc>
      </w:tr>
      <w:tr w14:paraId="1EE33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0E22F0F">
            <w:pPr>
              <w:spacing w:line="300" w:lineRule="exact"/>
              <w:jc w:val="center"/>
              <w:rPr>
                <w:rFonts w:ascii="方正书宋_GBK" w:eastAsia="方正书宋_GBK"/>
              </w:rPr>
            </w:pPr>
          </w:p>
        </w:tc>
        <w:tc>
          <w:tcPr>
            <w:tcW w:w="1134" w:type="dxa"/>
            <w:vAlign w:val="center"/>
          </w:tcPr>
          <w:p w14:paraId="65B489EB">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4DC902B9">
            <w:pPr>
              <w:spacing w:line="300" w:lineRule="exact"/>
              <w:jc w:val="left"/>
              <w:rPr>
                <w:rFonts w:ascii="方正书宋_GBK" w:eastAsia="方正书宋_GBK"/>
              </w:rPr>
            </w:pPr>
            <w:r>
              <w:rPr>
                <w:rFonts w:hint="eastAsia" w:ascii="方正书宋_GBK" w:eastAsia="方正书宋_GBK"/>
              </w:rPr>
              <w:t>展台搭建质量</w:t>
            </w:r>
          </w:p>
        </w:tc>
        <w:tc>
          <w:tcPr>
            <w:tcW w:w="2891" w:type="dxa"/>
            <w:vAlign w:val="center"/>
          </w:tcPr>
          <w:p w14:paraId="23DCE724">
            <w:pPr>
              <w:spacing w:line="300" w:lineRule="exact"/>
              <w:jc w:val="left"/>
              <w:rPr>
                <w:rFonts w:ascii="方正书宋_GBK" w:eastAsia="方正书宋_GBK"/>
              </w:rPr>
            </w:pPr>
            <w:r>
              <w:rPr>
                <w:rFonts w:hint="eastAsia" w:ascii="方正书宋_GBK" w:eastAsia="方正书宋_GBK"/>
              </w:rPr>
              <w:t>展览主题突出，展示效果较好</w:t>
            </w:r>
          </w:p>
        </w:tc>
        <w:tc>
          <w:tcPr>
            <w:tcW w:w="1276" w:type="dxa"/>
            <w:vAlign w:val="center"/>
          </w:tcPr>
          <w:p w14:paraId="0CB63EB7">
            <w:pPr>
              <w:spacing w:line="300" w:lineRule="exact"/>
              <w:jc w:val="left"/>
              <w:rPr>
                <w:rFonts w:ascii="方正书宋_GBK" w:eastAsia="方正书宋_GBK"/>
              </w:rPr>
            </w:pPr>
            <w:r>
              <w:rPr>
                <w:rFonts w:hint="eastAsia" w:ascii="方正书宋_GBK" w:eastAsia="方正书宋_GBK"/>
              </w:rPr>
              <w:t>展览主题突出，展示效果较好</w:t>
            </w:r>
          </w:p>
        </w:tc>
        <w:tc>
          <w:tcPr>
            <w:tcW w:w="1701" w:type="dxa"/>
            <w:vAlign w:val="center"/>
          </w:tcPr>
          <w:p w14:paraId="715CD60D">
            <w:pPr>
              <w:spacing w:line="300" w:lineRule="exact"/>
              <w:jc w:val="left"/>
              <w:rPr>
                <w:rFonts w:ascii="方正书宋_GBK" w:eastAsia="方正书宋_GBK"/>
              </w:rPr>
            </w:pPr>
            <w:r>
              <w:rPr>
                <w:rFonts w:hint="eastAsia" w:ascii="方正书宋_GBK" w:eastAsia="方正书宋_GBK"/>
              </w:rPr>
              <w:t>行业标准</w:t>
            </w:r>
          </w:p>
        </w:tc>
      </w:tr>
      <w:tr w14:paraId="762F8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0A7AEC2">
            <w:pPr>
              <w:spacing w:line="300" w:lineRule="exact"/>
              <w:jc w:val="center"/>
              <w:rPr>
                <w:rFonts w:ascii="方正书宋_GBK" w:eastAsia="方正书宋_GBK"/>
              </w:rPr>
            </w:pPr>
          </w:p>
        </w:tc>
        <w:tc>
          <w:tcPr>
            <w:tcW w:w="1134" w:type="dxa"/>
            <w:vAlign w:val="center"/>
          </w:tcPr>
          <w:p w14:paraId="65B1EAB1">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7CA3E516">
            <w:pPr>
              <w:spacing w:line="300" w:lineRule="exact"/>
              <w:jc w:val="left"/>
              <w:rPr>
                <w:rFonts w:ascii="方正书宋_GBK" w:eastAsia="方正书宋_GBK"/>
              </w:rPr>
            </w:pPr>
            <w:r>
              <w:rPr>
                <w:rFonts w:hint="eastAsia" w:ascii="方正书宋_GBK" w:eastAsia="方正书宋_GBK"/>
              </w:rPr>
              <w:t>签订合同质量</w:t>
            </w:r>
          </w:p>
        </w:tc>
        <w:tc>
          <w:tcPr>
            <w:tcW w:w="2891" w:type="dxa"/>
            <w:vAlign w:val="center"/>
          </w:tcPr>
          <w:p w14:paraId="59B27210">
            <w:pPr>
              <w:spacing w:line="300" w:lineRule="exact"/>
              <w:jc w:val="left"/>
              <w:rPr>
                <w:rFonts w:ascii="方正书宋_GBK" w:eastAsia="方正书宋_GBK"/>
              </w:rPr>
            </w:pPr>
            <w:r>
              <w:rPr>
                <w:rFonts w:hint="eastAsia" w:ascii="方正书宋_GBK" w:eastAsia="方正书宋_GBK"/>
              </w:rPr>
              <w:t>合同合法合规</w:t>
            </w:r>
          </w:p>
        </w:tc>
        <w:tc>
          <w:tcPr>
            <w:tcW w:w="1276" w:type="dxa"/>
            <w:vAlign w:val="center"/>
          </w:tcPr>
          <w:p w14:paraId="1A6BC431">
            <w:pPr>
              <w:spacing w:line="300" w:lineRule="exact"/>
              <w:jc w:val="left"/>
              <w:rPr>
                <w:rFonts w:ascii="方正书宋_GBK" w:eastAsia="方正书宋_GBK"/>
              </w:rPr>
            </w:pPr>
            <w:r>
              <w:rPr>
                <w:rFonts w:hint="eastAsia" w:ascii="方正书宋_GBK" w:eastAsia="方正书宋_GBK"/>
              </w:rPr>
              <w:t>签订的合同合法合规</w:t>
            </w:r>
          </w:p>
        </w:tc>
        <w:tc>
          <w:tcPr>
            <w:tcW w:w="1701" w:type="dxa"/>
            <w:vAlign w:val="center"/>
          </w:tcPr>
          <w:p w14:paraId="52B23DD5">
            <w:pPr>
              <w:spacing w:line="300" w:lineRule="exact"/>
              <w:jc w:val="left"/>
              <w:rPr>
                <w:rFonts w:ascii="方正书宋_GBK" w:eastAsia="方正书宋_GBK"/>
              </w:rPr>
            </w:pPr>
            <w:r>
              <w:rPr>
                <w:rFonts w:hint="eastAsia" w:ascii="方正书宋_GBK" w:eastAsia="方正书宋_GBK"/>
              </w:rPr>
              <w:t>工作计划</w:t>
            </w:r>
          </w:p>
        </w:tc>
      </w:tr>
      <w:tr w14:paraId="2C970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4A179B2">
            <w:pPr>
              <w:spacing w:line="300" w:lineRule="exact"/>
              <w:jc w:val="center"/>
              <w:rPr>
                <w:rFonts w:ascii="方正书宋_GBK" w:eastAsia="方正书宋_GBK"/>
              </w:rPr>
            </w:pPr>
          </w:p>
        </w:tc>
        <w:tc>
          <w:tcPr>
            <w:tcW w:w="1134" w:type="dxa"/>
            <w:vAlign w:val="center"/>
          </w:tcPr>
          <w:p w14:paraId="17BEBD46">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5EB0B9B1">
            <w:pPr>
              <w:spacing w:line="300" w:lineRule="exact"/>
              <w:jc w:val="left"/>
              <w:rPr>
                <w:rFonts w:ascii="方正书宋_GBK" w:eastAsia="方正书宋_GBK"/>
              </w:rPr>
            </w:pPr>
            <w:r>
              <w:rPr>
                <w:rFonts w:hint="eastAsia" w:ascii="方正书宋_GBK" w:eastAsia="方正书宋_GBK"/>
              </w:rPr>
              <w:t>组织参展时间</w:t>
            </w:r>
          </w:p>
        </w:tc>
        <w:tc>
          <w:tcPr>
            <w:tcW w:w="2891" w:type="dxa"/>
            <w:vAlign w:val="center"/>
          </w:tcPr>
          <w:p w14:paraId="146C9918">
            <w:pPr>
              <w:spacing w:line="300" w:lineRule="exact"/>
              <w:jc w:val="left"/>
              <w:rPr>
                <w:rFonts w:ascii="方正书宋_GBK" w:eastAsia="方正书宋_GBK"/>
              </w:rPr>
            </w:pPr>
            <w:r>
              <w:rPr>
                <w:rFonts w:hint="eastAsia" w:ascii="方正书宋_GBK" w:eastAsia="方正书宋_GBK"/>
              </w:rPr>
              <w:t>按时组织参加展会</w:t>
            </w:r>
          </w:p>
        </w:tc>
        <w:tc>
          <w:tcPr>
            <w:tcW w:w="1276" w:type="dxa"/>
            <w:vAlign w:val="center"/>
          </w:tcPr>
          <w:p w14:paraId="6E21C047">
            <w:pPr>
              <w:spacing w:line="300" w:lineRule="exact"/>
              <w:jc w:val="left"/>
              <w:rPr>
                <w:rFonts w:ascii="方正书宋_GBK" w:eastAsia="方正书宋_GBK"/>
              </w:rPr>
            </w:pPr>
            <w:r>
              <w:rPr>
                <w:rFonts w:hint="eastAsia" w:ascii="方正书宋_GBK" w:eastAsia="方正书宋_GBK"/>
              </w:rPr>
              <w:t>按照展会通知要求</w:t>
            </w:r>
          </w:p>
        </w:tc>
        <w:tc>
          <w:tcPr>
            <w:tcW w:w="1701" w:type="dxa"/>
            <w:vAlign w:val="center"/>
          </w:tcPr>
          <w:p w14:paraId="2131C9F6">
            <w:pPr>
              <w:spacing w:line="300" w:lineRule="exact"/>
              <w:jc w:val="left"/>
              <w:rPr>
                <w:rFonts w:ascii="方正书宋_GBK" w:eastAsia="方正书宋_GBK"/>
              </w:rPr>
            </w:pPr>
            <w:r>
              <w:rPr>
                <w:rFonts w:hint="eastAsia" w:ascii="方正书宋_GBK" w:eastAsia="方正书宋_GBK"/>
              </w:rPr>
              <w:t>展会通知</w:t>
            </w:r>
          </w:p>
        </w:tc>
      </w:tr>
      <w:tr w14:paraId="00DCA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4DF678F">
            <w:pPr>
              <w:spacing w:line="300" w:lineRule="exact"/>
              <w:jc w:val="center"/>
              <w:rPr>
                <w:rFonts w:ascii="方正书宋_GBK" w:eastAsia="方正书宋_GBK"/>
              </w:rPr>
            </w:pPr>
          </w:p>
        </w:tc>
        <w:tc>
          <w:tcPr>
            <w:tcW w:w="1134" w:type="dxa"/>
            <w:vAlign w:val="center"/>
          </w:tcPr>
          <w:p w14:paraId="5EDE1235">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32080B23">
            <w:pPr>
              <w:spacing w:line="300" w:lineRule="exact"/>
              <w:jc w:val="left"/>
              <w:rPr>
                <w:rFonts w:ascii="方正书宋_GBK" w:eastAsia="方正书宋_GBK"/>
              </w:rPr>
            </w:pPr>
            <w:r>
              <w:rPr>
                <w:rFonts w:hint="eastAsia" w:ascii="方正书宋_GBK" w:eastAsia="方正书宋_GBK"/>
              </w:rPr>
              <w:t>按总成本控制</w:t>
            </w:r>
          </w:p>
        </w:tc>
        <w:tc>
          <w:tcPr>
            <w:tcW w:w="2891" w:type="dxa"/>
            <w:vAlign w:val="center"/>
          </w:tcPr>
          <w:p w14:paraId="3769B5B0">
            <w:pPr>
              <w:spacing w:line="300" w:lineRule="exact"/>
              <w:jc w:val="left"/>
              <w:rPr>
                <w:rFonts w:ascii="方正书宋_GBK" w:eastAsia="方正书宋_GBK"/>
              </w:rPr>
            </w:pPr>
            <w:r>
              <w:rPr>
                <w:rFonts w:hint="eastAsia" w:ascii="方正书宋_GBK" w:eastAsia="方正书宋_GBK"/>
              </w:rPr>
              <w:t>按总成本控制</w:t>
            </w:r>
          </w:p>
        </w:tc>
        <w:tc>
          <w:tcPr>
            <w:tcW w:w="1276" w:type="dxa"/>
            <w:vAlign w:val="center"/>
          </w:tcPr>
          <w:p w14:paraId="73C0696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140</w:t>
            </w:r>
            <w:r>
              <w:rPr>
                <w:rFonts w:hint="eastAsia" w:ascii="方正书宋_GBK" w:eastAsia="方正书宋_GBK"/>
              </w:rPr>
              <w:t>万元</w:t>
            </w:r>
          </w:p>
        </w:tc>
        <w:tc>
          <w:tcPr>
            <w:tcW w:w="1701" w:type="dxa"/>
            <w:vAlign w:val="center"/>
          </w:tcPr>
          <w:p w14:paraId="0CEA5AEF">
            <w:pPr>
              <w:spacing w:line="300" w:lineRule="exact"/>
              <w:jc w:val="left"/>
              <w:rPr>
                <w:rFonts w:ascii="方正书宋_GBK" w:eastAsia="方正书宋_GBK"/>
              </w:rPr>
            </w:pPr>
            <w:r>
              <w:rPr>
                <w:rFonts w:hint="eastAsia" w:ascii="方正书宋_GBK" w:eastAsia="方正书宋_GBK"/>
              </w:rPr>
              <w:t>工作计划</w:t>
            </w:r>
          </w:p>
        </w:tc>
      </w:tr>
      <w:tr w14:paraId="34D94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79626C17">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74F13DF1">
            <w:pPr>
              <w:spacing w:line="300" w:lineRule="exact"/>
              <w:jc w:val="left"/>
              <w:rPr>
                <w:rFonts w:ascii="方正书宋_GBK" w:eastAsia="方正书宋_GBK"/>
              </w:rPr>
            </w:pPr>
            <w:r>
              <w:rPr>
                <w:rFonts w:hint="eastAsia" w:ascii="方正书宋_GBK" w:eastAsia="方正书宋_GBK"/>
              </w:rPr>
              <w:t>经济效益指标</w:t>
            </w:r>
          </w:p>
        </w:tc>
        <w:tc>
          <w:tcPr>
            <w:tcW w:w="1276" w:type="dxa"/>
            <w:vAlign w:val="center"/>
          </w:tcPr>
          <w:p w14:paraId="3D15D1AE">
            <w:pPr>
              <w:spacing w:line="300" w:lineRule="exact"/>
              <w:jc w:val="left"/>
              <w:rPr>
                <w:rFonts w:ascii="方正书宋_GBK" w:eastAsia="方正书宋_GBK"/>
              </w:rPr>
            </w:pPr>
            <w:r>
              <w:rPr>
                <w:rFonts w:hint="eastAsia" w:ascii="方正书宋_GBK" w:eastAsia="方正书宋_GBK"/>
              </w:rPr>
              <w:t>达成合作意向金额年递增量</w:t>
            </w:r>
          </w:p>
        </w:tc>
        <w:tc>
          <w:tcPr>
            <w:tcW w:w="2891" w:type="dxa"/>
            <w:vAlign w:val="center"/>
          </w:tcPr>
          <w:p w14:paraId="0E8BB331">
            <w:pPr>
              <w:spacing w:line="300" w:lineRule="exact"/>
              <w:jc w:val="left"/>
              <w:rPr>
                <w:rFonts w:ascii="方正书宋_GBK" w:eastAsia="方正书宋_GBK"/>
              </w:rPr>
            </w:pPr>
            <w:r>
              <w:rPr>
                <w:rFonts w:hint="eastAsia" w:ascii="方正书宋_GBK" w:eastAsia="方正书宋_GBK"/>
              </w:rPr>
              <w:t>反映会展达成的合作意向情况</w:t>
            </w:r>
          </w:p>
        </w:tc>
        <w:tc>
          <w:tcPr>
            <w:tcW w:w="1276" w:type="dxa"/>
            <w:vAlign w:val="center"/>
          </w:tcPr>
          <w:p w14:paraId="1BC22FB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p>
        </w:tc>
        <w:tc>
          <w:tcPr>
            <w:tcW w:w="1701" w:type="dxa"/>
            <w:vAlign w:val="center"/>
          </w:tcPr>
          <w:p w14:paraId="6B6C6283">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w:t>
            </w:r>
          </w:p>
        </w:tc>
      </w:tr>
      <w:tr w14:paraId="7C5D7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8C801B6">
            <w:pPr>
              <w:spacing w:line="300" w:lineRule="exact"/>
              <w:jc w:val="center"/>
              <w:rPr>
                <w:rFonts w:ascii="方正书宋_GBK" w:eastAsia="方正书宋_GBK"/>
              </w:rPr>
            </w:pPr>
          </w:p>
        </w:tc>
        <w:tc>
          <w:tcPr>
            <w:tcW w:w="1134" w:type="dxa"/>
            <w:vAlign w:val="center"/>
          </w:tcPr>
          <w:p w14:paraId="20E1C6D3">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103D44D7">
            <w:pPr>
              <w:spacing w:line="300" w:lineRule="exact"/>
              <w:jc w:val="left"/>
              <w:rPr>
                <w:rFonts w:ascii="方正书宋_GBK" w:eastAsia="方正书宋_GBK"/>
              </w:rPr>
            </w:pPr>
            <w:r>
              <w:rPr>
                <w:rFonts w:hint="eastAsia" w:ascii="方正书宋_GBK" w:eastAsia="方正书宋_GBK"/>
              </w:rPr>
              <w:t>河北制造业影响力</w:t>
            </w:r>
          </w:p>
        </w:tc>
        <w:tc>
          <w:tcPr>
            <w:tcW w:w="2891" w:type="dxa"/>
            <w:vAlign w:val="center"/>
          </w:tcPr>
          <w:p w14:paraId="556923C0">
            <w:pPr>
              <w:spacing w:line="300" w:lineRule="exact"/>
              <w:jc w:val="left"/>
              <w:rPr>
                <w:rFonts w:ascii="方正书宋_GBK" w:eastAsia="方正书宋_GBK"/>
              </w:rPr>
            </w:pPr>
            <w:r>
              <w:rPr>
                <w:rFonts w:hint="eastAsia" w:ascii="方正书宋_GBK" w:eastAsia="方正书宋_GBK"/>
              </w:rPr>
              <w:t>提升河北省制造业影响力</w:t>
            </w:r>
          </w:p>
        </w:tc>
        <w:tc>
          <w:tcPr>
            <w:tcW w:w="1276" w:type="dxa"/>
            <w:vAlign w:val="center"/>
          </w:tcPr>
          <w:p w14:paraId="62C47748">
            <w:pPr>
              <w:spacing w:line="300" w:lineRule="exact"/>
              <w:jc w:val="left"/>
              <w:rPr>
                <w:rFonts w:ascii="方正书宋_GBK" w:eastAsia="方正书宋_GBK"/>
              </w:rPr>
            </w:pPr>
            <w:r>
              <w:rPr>
                <w:rFonts w:hint="eastAsia" w:ascii="方正书宋_GBK" w:eastAsia="方正书宋_GBK"/>
              </w:rPr>
              <w:t>促进我省制造业影响力进一步提升</w:t>
            </w:r>
          </w:p>
        </w:tc>
        <w:tc>
          <w:tcPr>
            <w:tcW w:w="1701" w:type="dxa"/>
            <w:vAlign w:val="center"/>
          </w:tcPr>
          <w:p w14:paraId="4FED2FD9">
            <w:pPr>
              <w:spacing w:line="300" w:lineRule="exact"/>
              <w:jc w:val="left"/>
              <w:rPr>
                <w:rFonts w:ascii="方正书宋_GBK" w:eastAsia="方正书宋_GBK"/>
              </w:rPr>
            </w:pPr>
            <w:r>
              <w:rPr>
                <w:rFonts w:hint="eastAsia" w:ascii="方正书宋_GBK" w:eastAsia="方正书宋_GBK"/>
              </w:rPr>
              <w:t>工作计划</w:t>
            </w:r>
          </w:p>
        </w:tc>
      </w:tr>
      <w:tr w14:paraId="22254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FB5D48F">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76C54C77">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1F28CD37">
            <w:pPr>
              <w:spacing w:line="300" w:lineRule="exact"/>
              <w:jc w:val="left"/>
              <w:rPr>
                <w:rFonts w:ascii="方正书宋_GBK" w:eastAsia="方正书宋_GBK"/>
              </w:rPr>
            </w:pPr>
            <w:r>
              <w:rPr>
                <w:rFonts w:hint="eastAsia" w:ascii="方正书宋_GBK" w:eastAsia="方正书宋_GBK"/>
              </w:rPr>
              <w:t>参展企业满意度</w:t>
            </w:r>
          </w:p>
        </w:tc>
        <w:tc>
          <w:tcPr>
            <w:tcW w:w="2891" w:type="dxa"/>
            <w:vAlign w:val="center"/>
          </w:tcPr>
          <w:p w14:paraId="4EF04AF3">
            <w:pPr>
              <w:spacing w:line="300" w:lineRule="exact"/>
              <w:jc w:val="left"/>
              <w:rPr>
                <w:rFonts w:ascii="方正书宋_GBK" w:eastAsia="方正书宋_GBK"/>
              </w:rPr>
            </w:pPr>
            <w:r>
              <w:rPr>
                <w:rFonts w:hint="eastAsia" w:ascii="方正书宋_GBK" w:eastAsia="方正书宋_GBK"/>
              </w:rPr>
              <w:t>调查中满意和较满意的企业占调查总企业的比率</w:t>
            </w:r>
          </w:p>
        </w:tc>
        <w:tc>
          <w:tcPr>
            <w:tcW w:w="1276" w:type="dxa"/>
            <w:vAlign w:val="center"/>
          </w:tcPr>
          <w:p w14:paraId="4282F83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4E2B2330">
            <w:pPr>
              <w:spacing w:line="300" w:lineRule="exact"/>
              <w:jc w:val="left"/>
              <w:rPr>
                <w:rFonts w:ascii="方正书宋_GBK" w:eastAsia="方正书宋_GBK"/>
              </w:rPr>
            </w:pPr>
            <w:r>
              <w:rPr>
                <w:rFonts w:hint="eastAsia" w:ascii="方正书宋_GBK" w:eastAsia="方正书宋_GBK"/>
              </w:rPr>
              <w:t>工作计划</w:t>
            </w:r>
          </w:p>
        </w:tc>
      </w:tr>
    </w:tbl>
    <w:p w14:paraId="5141D423">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2C1EA117">
      <w:pPr>
        <w:spacing w:line="300" w:lineRule="exact"/>
        <w:ind w:firstLine="420" w:firstLineChars="200"/>
        <w:jc w:val="left"/>
      </w:pPr>
    </w:p>
    <w:p w14:paraId="618F69FB">
      <w:pPr>
        <w:ind w:firstLine="560" w:firstLineChars="200"/>
        <w:jc w:val="left"/>
        <w:outlineLvl w:val="3"/>
        <w:rPr>
          <w:rFonts w:ascii="Times New Roman" w:hAnsi="宋体"/>
          <w:b/>
          <w:sz w:val="28"/>
        </w:rPr>
      </w:pPr>
      <w:bookmarkStart w:id="11" w:name="_Toc64019252"/>
      <w:r>
        <w:rPr>
          <w:rFonts w:hint="eastAsia" w:ascii="方正仿宋_GBK" w:eastAsia="方正仿宋_GBK"/>
          <w:b/>
          <w:sz w:val="28"/>
        </w:rPr>
        <w:t>4.重大活动保障经费（中央补助）绩效目标表</w:t>
      </w:r>
      <w:bookmarkEnd w:id="1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5、重大活动保障经费（中央补助）绩效目标表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21A08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1034AB3D">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254A5C1E">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用</w:t>
            </w:r>
            <w:r>
              <w:rPr>
                <w:rFonts w:hint="eastAsia" w:ascii="方正书宋_GBK" w:eastAsia="方正书宋_GBK"/>
                <w:lang w:eastAsia="zh-CN"/>
              </w:rPr>
              <w:t>于各</w:t>
            </w:r>
            <w:r>
              <w:rPr>
                <w:rFonts w:hint="eastAsia" w:ascii="方正书宋_GBK" w:eastAsia="方正书宋_GBK"/>
              </w:rPr>
              <w:t>项重大活动中无线电保障中产生的信息宣传、购买服务等支出。</w:t>
            </w:r>
          </w:p>
        </w:tc>
      </w:tr>
    </w:tbl>
    <w:p w14:paraId="1FACBEE7">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4C8E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04BDD5AD">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250DB00A">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42ABAAAF">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5B300023">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263FE453">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1EC1685F">
            <w:pPr>
              <w:spacing w:line="300" w:lineRule="exact"/>
              <w:jc w:val="center"/>
              <w:rPr>
                <w:rFonts w:ascii="方正书宋_GBK" w:eastAsia="方正书宋_GBK"/>
                <w:b/>
              </w:rPr>
            </w:pPr>
            <w:r>
              <w:rPr>
                <w:rFonts w:hint="eastAsia" w:ascii="方正书宋_GBK" w:eastAsia="方正书宋_GBK"/>
                <w:b/>
              </w:rPr>
              <w:t>指标值确定依据</w:t>
            </w:r>
          </w:p>
        </w:tc>
      </w:tr>
      <w:tr w14:paraId="3BD77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1E7BD885">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66E8FF8E">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72487E48">
            <w:pPr>
              <w:spacing w:line="300" w:lineRule="exact"/>
              <w:jc w:val="left"/>
              <w:rPr>
                <w:rFonts w:ascii="方正书宋_GBK" w:eastAsia="方正书宋_GBK"/>
              </w:rPr>
            </w:pPr>
            <w:r>
              <w:rPr>
                <w:rFonts w:hint="eastAsia" w:ascii="方正书宋_GBK" w:eastAsia="方正书宋_GBK"/>
              </w:rPr>
              <w:t>重大活动无线电保障次数</w:t>
            </w:r>
          </w:p>
        </w:tc>
        <w:tc>
          <w:tcPr>
            <w:tcW w:w="2891" w:type="dxa"/>
            <w:vAlign w:val="center"/>
          </w:tcPr>
          <w:p w14:paraId="65F3F6CF">
            <w:pPr>
              <w:spacing w:line="300" w:lineRule="exact"/>
              <w:jc w:val="left"/>
              <w:rPr>
                <w:rFonts w:ascii="方正书宋_GBK" w:eastAsia="方正书宋_GBK"/>
              </w:rPr>
            </w:pPr>
            <w:r>
              <w:rPr>
                <w:rFonts w:hint="eastAsia" w:ascii="方正书宋_GBK" w:eastAsia="方正书宋_GBK"/>
              </w:rPr>
              <w:t>重大活动无线电保障次数</w:t>
            </w:r>
          </w:p>
        </w:tc>
        <w:tc>
          <w:tcPr>
            <w:tcW w:w="1276" w:type="dxa"/>
            <w:vAlign w:val="center"/>
          </w:tcPr>
          <w:p w14:paraId="7A36176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次</w:t>
            </w:r>
          </w:p>
        </w:tc>
        <w:tc>
          <w:tcPr>
            <w:tcW w:w="1701" w:type="dxa"/>
            <w:vAlign w:val="center"/>
          </w:tcPr>
          <w:p w14:paraId="191B2612">
            <w:pPr>
              <w:spacing w:line="300" w:lineRule="exact"/>
              <w:jc w:val="left"/>
              <w:rPr>
                <w:rFonts w:ascii="方正书宋_GBK" w:eastAsia="方正书宋_GBK"/>
              </w:rPr>
            </w:pPr>
            <w:r>
              <w:rPr>
                <w:rFonts w:hint="eastAsia" w:ascii="方正书宋_GBK" w:eastAsia="方正书宋_GBK"/>
              </w:rPr>
              <w:t>工作计划</w:t>
            </w:r>
          </w:p>
        </w:tc>
      </w:tr>
      <w:tr w14:paraId="3CC37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83581B2">
            <w:pPr>
              <w:spacing w:line="300" w:lineRule="exact"/>
              <w:jc w:val="center"/>
              <w:rPr>
                <w:rFonts w:ascii="方正书宋_GBK" w:eastAsia="方正书宋_GBK"/>
              </w:rPr>
            </w:pPr>
          </w:p>
        </w:tc>
        <w:tc>
          <w:tcPr>
            <w:tcW w:w="1134" w:type="dxa"/>
            <w:vAlign w:val="center"/>
          </w:tcPr>
          <w:p w14:paraId="6A38B194">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6BAF27AF">
            <w:pPr>
              <w:spacing w:line="300" w:lineRule="exact"/>
              <w:jc w:val="left"/>
              <w:rPr>
                <w:rFonts w:ascii="方正书宋_GBK" w:eastAsia="方正书宋_GBK"/>
              </w:rPr>
            </w:pPr>
            <w:r>
              <w:rPr>
                <w:rFonts w:hint="eastAsia" w:ascii="方正书宋_GBK" w:eastAsia="方正书宋_GBK"/>
              </w:rPr>
              <w:t>重大活动无线电保障安全率</w:t>
            </w:r>
          </w:p>
        </w:tc>
        <w:tc>
          <w:tcPr>
            <w:tcW w:w="2891" w:type="dxa"/>
            <w:vAlign w:val="center"/>
          </w:tcPr>
          <w:p w14:paraId="3E85D74E">
            <w:pPr>
              <w:spacing w:line="300" w:lineRule="exact"/>
              <w:jc w:val="left"/>
              <w:rPr>
                <w:rFonts w:ascii="方正书宋_GBK" w:eastAsia="方正书宋_GBK"/>
              </w:rPr>
            </w:pPr>
            <w:r>
              <w:rPr>
                <w:rFonts w:hint="eastAsia" w:ascii="方正书宋_GBK" w:eastAsia="方正书宋_GBK"/>
              </w:rPr>
              <w:t>保障各类重大活动期间无线电通信安全次数与重大活动保障次数之比</w:t>
            </w:r>
          </w:p>
        </w:tc>
        <w:tc>
          <w:tcPr>
            <w:tcW w:w="1276" w:type="dxa"/>
            <w:vAlign w:val="center"/>
          </w:tcPr>
          <w:p w14:paraId="48BF7F4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63CACD4D">
            <w:pPr>
              <w:spacing w:line="300" w:lineRule="exact"/>
              <w:jc w:val="left"/>
              <w:rPr>
                <w:rFonts w:ascii="方正书宋_GBK" w:eastAsia="方正书宋_GBK"/>
              </w:rPr>
            </w:pPr>
            <w:r>
              <w:rPr>
                <w:rFonts w:hint="eastAsia" w:ascii="方正书宋_GBK" w:eastAsia="方正书宋_GBK"/>
              </w:rPr>
              <w:t>工作计划</w:t>
            </w:r>
          </w:p>
        </w:tc>
      </w:tr>
      <w:tr w14:paraId="580E8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2A691A1">
            <w:pPr>
              <w:spacing w:line="300" w:lineRule="exact"/>
              <w:jc w:val="center"/>
              <w:rPr>
                <w:rFonts w:ascii="方正书宋_GBK" w:eastAsia="方正书宋_GBK"/>
              </w:rPr>
            </w:pPr>
          </w:p>
        </w:tc>
        <w:tc>
          <w:tcPr>
            <w:tcW w:w="1134" w:type="dxa"/>
            <w:vAlign w:val="center"/>
          </w:tcPr>
          <w:p w14:paraId="766CE27F">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7821097B">
            <w:pPr>
              <w:spacing w:line="300" w:lineRule="exact"/>
              <w:jc w:val="left"/>
              <w:rPr>
                <w:rFonts w:ascii="方正书宋_GBK" w:eastAsia="方正书宋_GBK"/>
              </w:rPr>
            </w:pPr>
            <w:r>
              <w:rPr>
                <w:rFonts w:hint="eastAsia" w:ascii="方正书宋_GBK" w:eastAsia="方正书宋_GBK"/>
              </w:rPr>
              <w:t>重大活动无线电保障及时性</w:t>
            </w:r>
          </w:p>
        </w:tc>
        <w:tc>
          <w:tcPr>
            <w:tcW w:w="2891" w:type="dxa"/>
            <w:vAlign w:val="center"/>
          </w:tcPr>
          <w:p w14:paraId="7024EE79">
            <w:pPr>
              <w:spacing w:line="300" w:lineRule="exact"/>
              <w:jc w:val="left"/>
              <w:rPr>
                <w:rFonts w:ascii="方正书宋_GBK" w:eastAsia="方正书宋_GBK"/>
              </w:rPr>
            </w:pPr>
            <w:r>
              <w:rPr>
                <w:rFonts w:hint="eastAsia" w:ascii="方正书宋_GBK" w:eastAsia="方正书宋_GBK"/>
              </w:rPr>
              <w:t>准时参加各类重大活动无线电保障工作</w:t>
            </w:r>
          </w:p>
        </w:tc>
        <w:tc>
          <w:tcPr>
            <w:tcW w:w="1276" w:type="dxa"/>
            <w:vAlign w:val="center"/>
          </w:tcPr>
          <w:p w14:paraId="3DA0B4C7">
            <w:pPr>
              <w:spacing w:line="300" w:lineRule="exact"/>
              <w:jc w:val="left"/>
              <w:rPr>
                <w:rFonts w:ascii="方正书宋_GBK" w:eastAsia="方正书宋_GBK"/>
              </w:rPr>
            </w:pPr>
            <w:r>
              <w:rPr>
                <w:rFonts w:hint="eastAsia" w:ascii="方正书宋_GBK" w:eastAsia="方正书宋_GBK"/>
              </w:rPr>
              <w:t>按时完成</w:t>
            </w:r>
          </w:p>
        </w:tc>
        <w:tc>
          <w:tcPr>
            <w:tcW w:w="1701" w:type="dxa"/>
            <w:vAlign w:val="center"/>
          </w:tcPr>
          <w:p w14:paraId="5E2109E6">
            <w:pPr>
              <w:spacing w:line="300" w:lineRule="exact"/>
              <w:jc w:val="left"/>
              <w:rPr>
                <w:rFonts w:ascii="方正书宋_GBK" w:eastAsia="方正书宋_GBK"/>
              </w:rPr>
            </w:pPr>
            <w:r>
              <w:rPr>
                <w:rFonts w:hint="eastAsia" w:ascii="方正书宋_GBK" w:eastAsia="方正书宋_GBK"/>
              </w:rPr>
              <w:t>工作计划</w:t>
            </w:r>
          </w:p>
        </w:tc>
      </w:tr>
      <w:tr w14:paraId="07711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CBF858E">
            <w:pPr>
              <w:spacing w:line="300" w:lineRule="exact"/>
              <w:jc w:val="center"/>
              <w:rPr>
                <w:rFonts w:ascii="方正书宋_GBK" w:eastAsia="方正书宋_GBK"/>
              </w:rPr>
            </w:pPr>
          </w:p>
        </w:tc>
        <w:tc>
          <w:tcPr>
            <w:tcW w:w="1134" w:type="dxa"/>
            <w:vAlign w:val="center"/>
          </w:tcPr>
          <w:p w14:paraId="5A3DD9AB">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1F81068A">
            <w:pPr>
              <w:spacing w:line="300" w:lineRule="exact"/>
              <w:jc w:val="left"/>
              <w:rPr>
                <w:rFonts w:ascii="方正书宋_GBK" w:eastAsia="方正书宋_GBK"/>
              </w:rPr>
            </w:pPr>
            <w:r>
              <w:rPr>
                <w:rFonts w:hint="eastAsia" w:ascii="方正书宋_GBK" w:eastAsia="方正书宋_GBK"/>
              </w:rPr>
              <w:t>控制在预算内</w:t>
            </w:r>
          </w:p>
        </w:tc>
        <w:tc>
          <w:tcPr>
            <w:tcW w:w="2891" w:type="dxa"/>
            <w:vAlign w:val="center"/>
          </w:tcPr>
          <w:p w14:paraId="52099B5C">
            <w:pPr>
              <w:spacing w:line="300" w:lineRule="exact"/>
              <w:jc w:val="left"/>
              <w:rPr>
                <w:rFonts w:ascii="方正书宋_GBK" w:eastAsia="方正书宋_GBK"/>
              </w:rPr>
            </w:pPr>
            <w:r>
              <w:rPr>
                <w:rFonts w:hint="eastAsia" w:ascii="方正书宋_GBK" w:eastAsia="方正书宋_GBK"/>
              </w:rPr>
              <w:t>资金使用不超过预算安排数</w:t>
            </w:r>
          </w:p>
        </w:tc>
        <w:tc>
          <w:tcPr>
            <w:tcW w:w="1276" w:type="dxa"/>
            <w:vAlign w:val="center"/>
          </w:tcPr>
          <w:p w14:paraId="174CF4D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300</w:t>
            </w:r>
            <w:r>
              <w:rPr>
                <w:rFonts w:hint="eastAsia" w:ascii="方正书宋_GBK" w:eastAsia="方正书宋_GBK"/>
              </w:rPr>
              <w:t>万元</w:t>
            </w:r>
          </w:p>
        </w:tc>
        <w:tc>
          <w:tcPr>
            <w:tcW w:w="1701" w:type="dxa"/>
            <w:vAlign w:val="center"/>
          </w:tcPr>
          <w:p w14:paraId="4B256D1F">
            <w:pPr>
              <w:spacing w:line="300" w:lineRule="exact"/>
              <w:jc w:val="left"/>
              <w:rPr>
                <w:rFonts w:ascii="方正书宋_GBK" w:eastAsia="方正书宋_GBK"/>
              </w:rPr>
            </w:pPr>
            <w:r>
              <w:rPr>
                <w:rFonts w:hint="eastAsia" w:ascii="方正书宋_GBK" w:eastAsia="方正书宋_GBK"/>
              </w:rPr>
              <w:t>拟定计划</w:t>
            </w:r>
          </w:p>
        </w:tc>
      </w:tr>
      <w:tr w14:paraId="65462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115C00E">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11542B03">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7F00F9AF">
            <w:pPr>
              <w:spacing w:line="300" w:lineRule="exact"/>
              <w:jc w:val="left"/>
              <w:rPr>
                <w:rFonts w:ascii="方正书宋_GBK" w:eastAsia="方正书宋_GBK"/>
              </w:rPr>
            </w:pPr>
            <w:r>
              <w:rPr>
                <w:rFonts w:hint="eastAsia" w:ascii="方正书宋_GBK" w:eastAsia="方正书宋_GBK"/>
              </w:rPr>
              <w:t>重大活动无线电安全率</w:t>
            </w:r>
          </w:p>
        </w:tc>
        <w:tc>
          <w:tcPr>
            <w:tcW w:w="2891" w:type="dxa"/>
            <w:vAlign w:val="center"/>
          </w:tcPr>
          <w:p w14:paraId="391B6BE1">
            <w:pPr>
              <w:spacing w:line="300" w:lineRule="exact"/>
              <w:jc w:val="left"/>
              <w:rPr>
                <w:rFonts w:ascii="方正书宋_GBK" w:eastAsia="方正书宋_GBK"/>
              </w:rPr>
            </w:pPr>
            <w:r>
              <w:rPr>
                <w:rFonts w:hint="eastAsia" w:ascii="方正书宋_GBK" w:eastAsia="方正书宋_GBK"/>
              </w:rPr>
              <w:t>迅速排查无线电干扰，维护良好电磁环境</w:t>
            </w:r>
          </w:p>
        </w:tc>
        <w:tc>
          <w:tcPr>
            <w:tcW w:w="1276" w:type="dxa"/>
            <w:vAlign w:val="center"/>
          </w:tcPr>
          <w:p w14:paraId="163687E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556AB7C3">
            <w:pPr>
              <w:spacing w:line="300" w:lineRule="exact"/>
              <w:jc w:val="left"/>
              <w:rPr>
                <w:rFonts w:ascii="方正书宋_GBK" w:eastAsia="方正书宋_GBK"/>
              </w:rPr>
            </w:pPr>
            <w:r>
              <w:rPr>
                <w:rFonts w:hint="eastAsia" w:ascii="方正书宋_GBK" w:eastAsia="方正书宋_GBK"/>
              </w:rPr>
              <w:t>工作计划</w:t>
            </w:r>
          </w:p>
        </w:tc>
      </w:tr>
      <w:tr w14:paraId="5B5C5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927F445">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069F861E">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5737D298">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07A77733">
            <w:pPr>
              <w:spacing w:line="300" w:lineRule="exact"/>
              <w:jc w:val="left"/>
              <w:rPr>
                <w:rFonts w:ascii="方正书宋_GBK" w:eastAsia="方正书宋_GBK"/>
              </w:rPr>
            </w:pPr>
            <w:r>
              <w:rPr>
                <w:rFonts w:hint="eastAsia" w:ascii="方正书宋_GBK" w:eastAsia="方正书宋_GBK"/>
              </w:rPr>
              <w:t>重大活动组织方对无线电保障工作的满意程度</w:t>
            </w:r>
          </w:p>
        </w:tc>
        <w:tc>
          <w:tcPr>
            <w:tcW w:w="1276" w:type="dxa"/>
            <w:vAlign w:val="center"/>
          </w:tcPr>
          <w:p w14:paraId="661532A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5167A52">
            <w:pPr>
              <w:spacing w:line="300" w:lineRule="exact"/>
              <w:jc w:val="left"/>
              <w:rPr>
                <w:rFonts w:ascii="方正书宋_GBK" w:eastAsia="方正书宋_GBK"/>
              </w:rPr>
            </w:pPr>
            <w:r>
              <w:rPr>
                <w:rFonts w:hint="eastAsia" w:ascii="方正书宋_GBK" w:eastAsia="方正书宋_GBK"/>
              </w:rPr>
              <w:t>工作计划</w:t>
            </w:r>
          </w:p>
        </w:tc>
      </w:tr>
    </w:tbl>
    <w:p w14:paraId="4FD8209D">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34809856">
      <w:pPr>
        <w:spacing w:line="300" w:lineRule="exact"/>
        <w:ind w:firstLine="420" w:firstLineChars="200"/>
        <w:jc w:val="left"/>
      </w:pPr>
    </w:p>
    <w:p w14:paraId="727C769A">
      <w:pPr>
        <w:ind w:firstLine="560" w:firstLineChars="200"/>
        <w:jc w:val="left"/>
        <w:outlineLvl w:val="3"/>
        <w:rPr>
          <w:rFonts w:ascii="Times New Roman" w:hAnsi="宋体"/>
          <w:b/>
          <w:sz w:val="28"/>
        </w:rPr>
      </w:pPr>
      <w:bookmarkStart w:id="12" w:name="_Toc64019253"/>
      <w:r>
        <w:rPr>
          <w:rFonts w:hint="eastAsia" w:ascii="方正仿宋_GBK" w:eastAsia="方正仿宋_GBK"/>
          <w:b/>
          <w:sz w:val="28"/>
        </w:rPr>
        <w:t>5.工业和信息化发展研究和会展创新经费绩效目标表</w:t>
      </w:r>
      <w:bookmarkEnd w:id="12"/>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6、工业和信息化发展研究和会展创新经费绩效目标表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0CE01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C903C16">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4F6BD31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推动河北工业转型升级和高质量发展</w:t>
            </w:r>
            <w:r>
              <w:rPr>
                <w:rFonts w:hint="eastAsia" w:ascii="方正书宋_GBK" w:eastAsia="方正书宋_GBK"/>
                <w:lang w:eastAsia="zh-CN"/>
              </w:rPr>
              <w:t>，</w:t>
            </w:r>
            <w:r>
              <w:rPr>
                <w:rFonts w:hint="eastAsia" w:ascii="方正书宋_GBK" w:eastAsia="方正书宋_GBK"/>
              </w:rPr>
              <w:t>提出具有前瞻性、针对性、实用性的政策措施建议。</w:t>
            </w:r>
          </w:p>
        </w:tc>
      </w:tr>
    </w:tbl>
    <w:p w14:paraId="3A35D26A">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C226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60DBF132">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7B2D9642">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37CC852D">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6F94E82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610FFFAB">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423C29FF">
            <w:pPr>
              <w:spacing w:line="300" w:lineRule="exact"/>
              <w:jc w:val="center"/>
              <w:rPr>
                <w:rFonts w:ascii="方正书宋_GBK" w:eastAsia="方正书宋_GBK"/>
                <w:b/>
              </w:rPr>
            </w:pPr>
            <w:r>
              <w:rPr>
                <w:rFonts w:hint="eastAsia" w:ascii="方正书宋_GBK" w:eastAsia="方正书宋_GBK"/>
                <w:b/>
              </w:rPr>
              <w:t>指标值确定依据</w:t>
            </w:r>
          </w:p>
        </w:tc>
      </w:tr>
      <w:tr w14:paraId="16EA2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A8D39E2">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6E51C0F0">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10070FC4">
            <w:pPr>
              <w:spacing w:line="300" w:lineRule="exact"/>
              <w:jc w:val="left"/>
              <w:rPr>
                <w:rFonts w:ascii="方正书宋_GBK" w:eastAsia="方正书宋_GBK"/>
              </w:rPr>
            </w:pPr>
            <w:r>
              <w:rPr>
                <w:rFonts w:hint="eastAsia" w:ascii="方正书宋_GBK" w:eastAsia="方正书宋_GBK"/>
              </w:rPr>
              <w:t>开展研究课题数量</w:t>
            </w:r>
          </w:p>
        </w:tc>
        <w:tc>
          <w:tcPr>
            <w:tcW w:w="2891" w:type="dxa"/>
            <w:vAlign w:val="center"/>
          </w:tcPr>
          <w:p w14:paraId="272EA4F2">
            <w:pPr>
              <w:spacing w:line="300" w:lineRule="exact"/>
              <w:jc w:val="left"/>
              <w:rPr>
                <w:rFonts w:ascii="方正书宋_GBK" w:eastAsia="方正书宋_GBK"/>
              </w:rPr>
            </w:pPr>
            <w:r>
              <w:rPr>
                <w:rFonts w:hint="eastAsia" w:ascii="方正书宋_GBK" w:eastAsia="方正书宋_GBK"/>
              </w:rPr>
              <w:t>反映开展的课题研究数量和工作量</w:t>
            </w:r>
          </w:p>
        </w:tc>
        <w:tc>
          <w:tcPr>
            <w:tcW w:w="1276" w:type="dxa"/>
            <w:vAlign w:val="center"/>
          </w:tcPr>
          <w:p w14:paraId="010C864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项</w:t>
            </w:r>
          </w:p>
        </w:tc>
        <w:tc>
          <w:tcPr>
            <w:tcW w:w="1701" w:type="dxa"/>
            <w:vAlign w:val="center"/>
          </w:tcPr>
          <w:p w14:paraId="63A08888">
            <w:pPr>
              <w:spacing w:line="300" w:lineRule="exact"/>
              <w:jc w:val="left"/>
              <w:rPr>
                <w:rFonts w:ascii="方正书宋_GBK" w:eastAsia="方正书宋_GBK"/>
              </w:rPr>
            </w:pPr>
            <w:r>
              <w:rPr>
                <w:rFonts w:hint="eastAsia" w:ascii="方正书宋_GBK" w:eastAsia="方正书宋_GBK"/>
              </w:rPr>
              <w:t>工作计划</w:t>
            </w:r>
          </w:p>
        </w:tc>
      </w:tr>
      <w:tr w14:paraId="45EBB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A03BA9E">
            <w:pPr>
              <w:spacing w:line="300" w:lineRule="exact"/>
              <w:jc w:val="center"/>
              <w:rPr>
                <w:rFonts w:ascii="方正书宋_GBK" w:eastAsia="方正书宋_GBK"/>
              </w:rPr>
            </w:pPr>
          </w:p>
        </w:tc>
        <w:tc>
          <w:tcPr>
            <w:tcW w:w="1134" w:type="dxa"/>
            <w:vAlign w:val="center"/>
          </w:tcPr>
          <w:p w14:paraId="08FA63A8">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76B0F0F4">
            <w:pPr>
              <w:spacing w:line="300" w:lineRule="exact"/>
              <w:jc w:val="left"/>
              <w:rPr>
                <w:rFonts w:ascii="方正书宋_GBK" w:eastAsia="方正书宋_GBK"/>
              </w:rPr>
            </w:pPr>
            <w:r>
              <w:rPr>
                <w:rFonts w:hint="eastAsia" w:ascii="方正书宋_GBK" w:eastAsia="方正书宋_GBK"/>
              </w:rPr>
              <w:t>报告可用程度或研究成果应用情况</w:t>
            </w:r>
          </w:p>
        </w:tc>
        <w:tc>
          <w:tcPr>
            <w:tcW w:w="2891" w:type="dxa"/>
            <w:vAlign w:val="center"/>
          </w:tcPr>
          <w:p w14:paraId="059CFA12">
            <w:pPr>
              <w:spacing w:line="300" w:lineRule="exact"/>
              <w:jc w:val="left"/>
              <w:rPr>
                <w:rFonts w:ascii="方正书宋_GBK" w:eastAsia="方正书宋_GBK"/>
              </w:rPr>
            </w:pPr>
            <w:r>
              <w:rPr>
                <w:rFonts w:hint="eastAsia" w:ascii="方正书宋_GBK" w:eastAsia="方正书宋_GBK"/>
              </w:rPr>
              <w:t>软课题研究成果及意见建议是否吸纳、利用到相关规划、政策文件的制定或推动重点工作开展。</w:t>
            </w:r>
          </w:p>
        </w:tc>
        <w:tc>
          <w:tcPr>
            <w:tcW w:w="1276" w:type="dxa"/>
            <w:vAlign w:val="center"/>
          </w:tcPr>
          <w:p w14:paraId="290C56E4">
            <w:pPr>
              <w:spacing w:line="300" w:lineRule="exact"/>
              <w:jc w:val="left"/>
              <w:rPr>
                <w:rFonts w:ascii="方正书宋_GBK" w:eastAsia="方正书宋_GBK"/>
              </w:rPr>
            </w:pPr>
            <w:r>
              <w:rPr>
                <w:rFonts w:hint="eastAsia" w:ascii="方正书宋_GBK" w:eastAsia="方正书宋_GBK"/>
              </w:rPr>
              <w:t>研究成果被吸纳利用到相关规划、文件或推动重点工作开展</w:t>
            </w:r>
          </w:p>
        </w:tc>
        <w:tc>
          <w:tcPr>
            <w:tcW w:w="1701" w:type="dxa"/>
            <w:vAlign w:val="center"/>
          </w:tcPr>
          <w:p w14:paraId="7BBA5D85">
            <w:pPr>
              <w:spacing w:line="300" w:lineRule="exact"/>
              <w:jc w:val="left"/>
              <w:rPr>
                <w:rFonts w:ascii="方正书宋_GBK" w:eastAsia="方正书宋_GBK"/>
              </w:rPr>
            </w:pPr>
            <w:r>
              <w:rPr>
                <w:rFonts w:hint="eastAsia" w:ascii="方正书宋_GBK" w:eastAsia="方正书宋_GBK"/>
              </w:rPr>
              <w:t>工作计划</w:t>
            </w:r>
          </w:p>
        </w:tc>
      </w:tr>
      <w:tr w14:paraId="18312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32F0950">
            <w:pPr>
              <w:spacing w:line="300" w:lineRule="exact"/>
              <w:jc w:val="center"/>
              <w:rPr>
                <w:rFonts w:ascii="方正书宋_GBK" w:eastAsia="方正书宋_GBK"/>
              </w:rPr>
            </w:pPr>
          </w:p>
        </w:tc>
        <w:tc>
          <w:tcPr>
            <w:tcW w:w="1134" w:type="dxa"/>
            <w:vAlign w:val="center"/>
          </w:tcPr>
          <w:p w14:paraId="59A9A0FD">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6B6D5687">
            <w:pPr>
              <w:spacing w:line="300" w:lineRule="exact"/>
              <w:jc w:val="left"/>
              <w:rPr>
                <w:rFonts w:ascii="方正书宋_GBK" w:eastAsia="方正书宋_GBK"/>
              </w:rPr>
            </w:pPr>
            <w:r>
              <w:rPr>
                <w:rFonts w:hint="eastAsia" w:ascii="方正书宋_GBK" w:eastAsia="方正书宋_GBK"/>
              </w:rPr>
              <w:t>课题研究所需时间</w:t>
            </w:r>
          </w:p>
        </w:tc>
        <w:tc>
          <w:tcPr>
            <w:tcW w:w="2891" w:type="dxa"/>
            <w:vAlign w:val="center"/>
          </w:tcPr>
          <w:p w14:paraId="7FA75B5D">
            <w:pPr>
              <w:spacing w:line="300" w:lineRule="exact"/>
              <w:jc w:val="left"/>
              <w:rPr>
                <w:rFonts w:ascii="方正书宋_GBK" w:eastAsia="方正书宋_GBK"/>
              </w:rPr>
            </w:pPr>
            <w:r>
              <w:rPr>
                <w:rFonts w:hint="eastAsia" w:ascii="方正书宋_GBK" w:eastAsia="方正书宋_GBK"/>
              </w:rPr>
              <w:t>从课题立项到结题，时间跨度不超过</w:t>
            </w:r>
            <w:r>
              <w:rPr>
                <w:rFonts w:ascii="方正书宋_GBK" w:eastAsia="方正书宋_GBK"/>
              </w:rPr>
              <w:t>1</w:t>
            </w:r>
            <w:r>
              <w:rPr>
                <w:rFonts w:hint="eastAsia" w:ascii="方正书宋_GBK" w:eastAsia="方正书宋_GBK"/>
              </w:rPr>
              <w:t>年，反映课题研究的时效性</w:t>
            </w:r>
          </w:p>
        </w:tc>
        <w:tc>
          <w:tcPr>
            <w:tcW w:w="1276" w:type="dxa"/>
            <w:vAlign w:val="center"/>
          </w:tcPr>
          <w:p w14:paraId="14F6ED5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年</w:t>
            </w:r>
          </w:p>
        </w:tc>
        <w:tc>
          <w:tcPr>
            <w:tcW w:w="1701" w:type="dxa"/>
            <w:vAlign w:val="center"/>
          </w:tcPr>
          <w:p w14:paraId="2C79B7FE">
            <w:pPr>
              <w:spacing w:line="300" w:lineRule="exact"/>
              <w:jc w:val="left"/>
              <w:rPr>
                <w:rFonts w:ascii="方正书宋_GBK" w:eastAsia="方正书宋_GBK"/>
              </w:rPr>
            </w:pPr>
            <w:r>
              <w:rPr>
                <w:rFonts w:hint="eastAsia" w:ascii="方正书宋_GBK" w:eastAsia="方正书宋_GBK"/>
              </w:rPr>
              <w:t>根据工作内容测算</w:t>
            </w:r>
          </w:p>
        </w:tc>
      </w:tr>
      <w:tr w14:paraId="17E5D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B9F807F">
            <w:pPr>
              <w:spacing w:line="300" w:lineRule="exact"/>
              <w:jc w:val="center"/>
              <w:rPr>
                <w:rFonts w:ascii="方正书宋_GBK" w:eastAsia="方正书宋_GBK"/>
              </w:rPr>
            </w:pPr>
          </w:p>
        </w:tc>
        <w:tc>
          <w:tcPr>
            <w:tcW w:w="1134" w:type="dxa"/>
            <w:vAlign w:val="center"/>
          </w:tcPr>
          <w:p w14:paraId="56FAE61E">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3C5991DD">
            <w:pPr>
              <w:spacing w:line="300" w:lineRule="exact"/>
              <w:jc w:val="left"/>
              <w:rPr>
                <w:rFonts w:ascii="方正书宋_GBK" w:eastAsia="方正书宋_GBK"/>
              </w:rPr>
            </w:pPr>
            <w:r>
              <w:rPr>
                <w:rFonts w:hint="eastAsia" w:ascii="方正书宋_GBK" w:eastAsia="方正书宋_GBK"/>
              </w:rPr>
              <w:t>研究课题经费标准</w:t>
            </w:r>
          </w:p>
        </w:tc>
        <w:tc>
          <w:tcPr>
            <w:tcW w:w="2891" w:type="dxa"/>
            <w:vAlign w:val="center"/>
          </w:tcPr>
          <w:p w14:paraId="46F4F4C6">
            <w:pPr>
              <w:spacing w:line="300" w:lineRule="exact"/>
              <w:jc w:val="left"/>
              <w:rPr>
                <w:rFonts w:ascii="方正书宋_GBK" w:eastAsia="方正书宋_GBK"/>
              </w:rPr>
            </w:pPr>
            <w:r>
              <w:rPr>
                <w:rFonts w:hint="eastAsia" w:ascii="方正书宋_GBK" w:eastAsia="方正书宋_GBK"/>
              </w:rPr>
              <w:t>根据课题研究团队、重要性等情况划定经费标准</w:t>
            </w:r>
          </w:p>
        </w:tc>
        <w:tc>
          <w:tcPr>
            <w:tcW w:w="1276" w:type="dxa"/>
            <w:vAlign w:val="center"/>
          </w:tcPr>
          <w:p w14:paraId="73EA74E2">
            <w:pPr>
              <w:spacing w:line="300" w:lineRule="exact"/>
              <w:jc w:val="left"/>
              <w:rPr>
                <w:rFonts w:ascii="方正书宋_GBK" w:eastAsia="方正书宋_GBK"/>
              </w:rPr>
            </w:pPr>
            <w:r>
              <w:rPr>
                <w:rFonts w:hint="eastAsia" w:ascii="方正书宋_GBK" w:eastAsia="方正书宋_GBK"/>
              </w:rPr>
              <w:t>国家级不超</w:t>
            </w:r>
            <w:r>
              <w:rPr>
                <w:rFonts w:ascii="方正书宋_GBK" w:eastAsia="方正书宋_GBK"/>
              </w:rPr>
              <w:t>30</w:t>
            </w:r>
            <w:r>
              <w:rPr>
                <w:rFonts w:hint="eastAsia" w:ascii="方正书宋_GBK" w:eastAsia="方正书宋_GBK"/>
              </w:rPr>
              <w:t>万</w:t>
            </w:r>
            <w:r>
              <w:rPr>
                <w:rFonts w:hint="eastAsia" w:ascii="方正书宋_GBK" w:eastAsia="方正书宋_GBK"/>
                <w:lang w:eastAsia="zh-CN"/>
              </w:rPr>
              <w:t>，</w:t>
            </w:r>
            <w:r>
              <w:rPr>
                <w:rFonts w:hint="eastAsia" w:ascii="方正书宋_GBK" w:eastAsia="方正书宋_GBK"/>
              </w:rPr>
              <w:t>省级不超</w:t>
            </w:r>
            <w:r>
              <w:rPr>
                <w:rFonts w:ascii="方正书宋_GBK" w:eastAsia="方正书宋_GBK"/>
              </w:rPr>
              <w:t>20</w:t>
            </w:r>
            <w:r>
              <w:rPr>
                <w:rFonts w:hint="eastAsia" w:ascii="方正书宋_GBK" w:eastAsia="方正书宋_GBK"/>
              </w:rPr>
              <w:t>万</w:t>
            </w:r>
            <w:r>
              <w:rPr>
                <w:rFonts w:hint="eastAsia" w:ascii="方正书宋_GBK" w:eastAsia="方正书宋_GBK"/>
                <w:lang w:eastAsia="zh-CN"/>
              </w:rPr>
              <w:t>，</w:t>
            </w:r>
            <w:r>
              <w:rPr>
                <w:rFonts w:hint="eastAsia" w:ascii="方正书宋_GBK" w:eastAsia="方正书宋_GBK"/>
              </w:rPr>
              <w:t>其他类不超</w:t>
            </w:r>
            <w:r>
              <w:rPr>
                <w:rFonts w:ascii="方正书宋_GBK" w:eastAsia="方正书宋_GBK"/>
              </w:rPr>
              <w:t>10</w:t>
            </w:r>
            <w:r>
              <w:rPr>
                <w:rFonts w:hint="eastAsia" w:ascii="方正书宋_GBK" w:eastAsia="方正书宋_GBK"/>
              </w:rPr>
              <w:t>万</w:t>
            </w:r>
          </w:p>
        </w:tc>
        <w:tc>
          <w:tcPr>
            <w:tcW w:w="1701" w:type="dxa"/>
            <w:vAlign w:val="center"/>
          </w:tcPr>
          <w:p w14:paraId="5B823927">
            <w:pPr>
              <w:spacing w:line="300" w:lineRule="exact"/>
              <w:jc w:val="left"/>
              <w:rPr>
                <w:rFonts w:ascii="方正书宋_GBK" w:eastAsia="方正书宋_GBK"/>
              </w:rPr>
            </w:pPr>
            <w:r>
              <w:rPr>
                <w:rFonts w:hint="eastAsia" w:ascii="方正书宋_GBK" w:eastAsia="方正书宋_GBK"/>
              </w:rPr>
              <w:t>根据课题实际情况测算</w:t>
            </w:r>
          </w:p>
        </w:tc>
      </w:tr>
      <w:tr w14:paraId="42753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9A4149F">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64E910B8">
            <w:pPr>
              <w:spacing w:line="300" w:lineRule="exact"/>
              <w:jc w:val="left"/>
              <w:rPr>
                <w:rFonts w:ascii="方正书宋_GBK" w:eastAsia="方正书宋_GBK"/>
              </w:rPr>
            </w:pPr>
            <w:r>
              <w:rPr>
                <w:rFonts w:hint="eastAsia" w:ascii="方正书宋_GBK" w:eastAsia="方正书宋_GBK"/>
              </w:rPr>
              <w:t>可持续影响指标</w:t>
            </w:r>
          </w:p>
        </w:tc>
        <w:tc>
          <w:tcPr>
            <w:tcW w:w="1276" w:type="dxa"/>
            <w:vAlign w:val="center"/>
          </w:tcPr>
          <w:p w14:paraId="509C1EA0">
            <w:pPr>
              <w:spacing w:line="300" w:lineRule="exact"/>
              <w:jc w:val="left"/>
              <w:rPr>
                <w:rFonts w:ascii="方正书宋_GBK" w:eastAsia="方正书宋_GBK"/>
              </w:rPr>
            </w:pPr>
            <w:r>
              <w:rPr>
                <w:rFonts w:hint="eastAsia" w:ascii="方正书宋_GBK" w:eastAsia="方正书宋_GBK"/>
              </w:rPr>
              <w:t>推动工业转型升级等重点工作开展</w:t>
            </w:r>
          </w:p>
        </w:tc>
        <w:tc>
          <w:tcPr>
            <w:tcW w:w="2891" w:type="dxa"/>
            <w:vAlign w:val="center"/>
          </w:tcPr>
          <w:p w14:paraId="7E3906B8">
            <w:pPr>
              <w:spacing w:line="300" w:lineRule="exact"/>
              <w:jc w:val="left"/>
              <w:rPr>
                <w:rFonts w:ascii="方正书宋_GBK" w:eastAsia="方正书宋_GBK"/>
              </w:rPr>
            </w:pPr>
            <w:r>
              <w:rPr>
                <w:rFonts w:hint="eastAsia" w:ascii="方正书宋_GBK" w:eastAsia="方正书宋_GBK"/>
              </w:rPr>
              <w:t>是否有助于推动工业转型升级等重点工作开展。</w:t>
            </w:r>
          </w:p>
        </w:tc>
        <w:tc>
          <w:tcPr>
            <w:tcW w:w="1276" w:type="dxa"/>
            <w:vAlign w:val="center"/>
          </w:tcPr>
          <w:p w14:paraId="1B27E075">
            <w:pPr>
              <w:spacing w:line="300" w:lineRule="exact"/>
              <w:jc w:val="left"/>
              <w:rPr>
                <w:rFonts w:ascii="方正书宋_GBK" w:eastAsia="方正书宋_GBK"/>
              </w:rPr>
            </w:pPr>
            <w:r>
              <w:rPr>
                <w:rFonts w:hint="eastAsia" w:ascii="方正书宋_GBK" w:eastAsia="方正书宋_GBK"/>
              </w:rPr>
              <w:t>进一步推动我省工业转型升级等重点工作开展</w:t>
            </w:r>
          </w:p>
        </w:tc>
        <w:tc>
          <w:tcPr>
            <w:tcW w:w="1701" w:type="dxa"/>
            <w:vAlign w:val="center"/>
          </w:tcPr>
          <w:p w14:paraId="3CB6591C">
            <w:pPr>
              <w:spacing w:line="300" w:lineRule="exact"/>
              <w:jc w:val="left"/>
              <w:rPr>
                <w:rFonts w:ascii="方正书宋_GBK" w:eastAsia="方正书宋_GBK"/>
              </w:rPr>
            </w:pPr>
            <w:r>
              <w:rPr>
                <w:rFonts w:hint="eastAsia" w:ascii="方正书宋_GBK" w:eastAsia="方正书宋_GBK"/>
              </w:rPr>
              <w:t>工作计划</w:t>
            </w:r>
          </w:p>
        </w:tc>
      </w:tr>
      <w:tr w14:paraId="06EF0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B2762C7">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02AC96EB">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02D65047">
            <w:pPr>
              <w:spacing w:line="300" w:lineRule="exact"/>
              <w:jc w:val="left"/>
              <w:rPr>
                <w:rFonts w:ascii="方正书宋_GBK" w:eastAsia="方正书宋_GBK"/>
              </w:rPr>
            </w:pPr>
            <w:r>
              <w:rPr>
                <w:rFonts w:hint="eastAsia" w:ascii="方正书宋_GBK" w:eastAsia="方正书宋_GBK"/>
              </w:rPr>
              <w:t>课题单位满意度</w:t>
            </w:r>
          </w:p>
        </w:tc>
        <w:tc>
          <w:tcPr>
            <w:tcW w:w="2891" w:type="dxa"/>
            <w:vAlign w:val="center"/>
          </w:tcPr>
          <w:p w14:paraId="57C6909B">
            <w:pPr>
              <w:spacing w:line="300" w:lineRule="exact"/>
              <w:jc w:val="left"/>
              <w:rPr>
                <w:rFonts w:ascii="方正书宋_GBK" w:eastAsia="方正书宋_GBK"/>
              </w:rPr>
            </w:pPr>
            <w:r>
              <w:rPr>
                <w:rFonts w:hint="eastAsia" w:ascii="方正书宋_GBK" w:eastAsia="方正书宋_GBK"/>
              </w:rPr>
              <w:t>调查中满意和较满意的课题单位占调查单位的比例</w:t>
            </w:r>
          </w:p>
        </w:tc>
        <w:tc>
          <w:tcPr>
            <w:tcW w:w="1276" w:type="dxa"/>
            <w:vAlign w:val="center"/>
          </w:tcPr>
          <w:p w14:paraId="6CC8D76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3367E756">
            <w:pPr>
              <w:spacing w:line="300" w:lineRule="exact"/>
              <w:jc w:val="left"/>
              <w:rPr>
                <w:rFonts w:ascii="方正书宋_GBK" w:eastAsia="方正书宋_GBK"/>
              </w:rPr>
            </w:pPr>
            <w:r>
              <w:rPr>
                <w:rFonts w:hint="eastAsia" w:ascii="方正书宋_GBK" w:eastAsia="方正书宋_GBK"/>
              </w:rPr>
              <w:t>工作计划</w:t>
            </w:r>
          </w:p>
        </w:tc>
      </w:tr>
    </w:tbl>
    <w:p w14:paraId="507E1BF8">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71FB325F">
      <w:pPr>
        <w:spacing w:line="300" w:lineRule="exact"/>
        <w:ind w:firstLine="420" w:firstLineChars="200"/>
        <w:jc w:val="left"/>
      </w:pPr>
    </w:p>
    <w:p w14:paraId="47DDDF0D">
      <w:pPr>
        <w:spacing w:line="300" w:lineRule="exact"/>
        <w:ind w:firstLine="420" w:firstLineChars="200"/>
        <w:jc w:val="left"/>
      </w:pPr>
    </w:p>
    <w:p w14:paraId="22476320">
      <w:pPr>
        <w:ind w:firstLine="560" w:firstLineChars="200"/>
        <w:jc w:val="left"/>
        <w:outlineLvl w:val="3"/>
        <w:rPr>
          <w:rFonts w:ascii="Times New Roman" w:hAnsi="宋体"/>
          <w:b/>
          <w:sz w:val="28"/>
        </w:rPr>
      </w:pPr>
      <w:bookmarkStart w:id="13" w:name="_Toc64019255"/>
      <w:r>
        <w:rPr>
          <w:rFonts w:hint="eastAsia" w:ascii="方正仿宋_GBK" w:eastAsia="方正仿宋_GBK"/>
          <w:b/>
          <w:sz w:val="28"/>
        </w:rPr>
        <w:t>6.基础设施运行维护费（中央补助）绩效目标表</w:t>
      </w:r>
      <w:bookmarkEnd w:id="13"/>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8、基础设施运行维护费（中央补助）绩效目标表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2C556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3A87117">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1F7B22E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做好技术业务楼及院内物业管理工作，保障各类配套设施正常运行，为无线电管理工作奠定良好的基础环境。</w:t>
            </w:r>
          </w:p>
        </w:tc>
      </w:tr>
    </w:tbl>
    <w:p w14:paraId="2A929862">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99AA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7AFF30CE">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45E249F1">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3B0A2047">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68DF9E2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7FF91802">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51AF444C">
            <w:pPr>
              <w:spacing w:line="300" w:lineRule="exact"/>
              <w:jc w:val="center"/>
              <w:rPr>
                <w:rFonts w:ascii="方正书宋_GBK" w:eastAsia="方正书宋_GBK"/>
                <w:b/>
              </w:rPr>
            </w:pPr>
            <w:r>
              <w:rPr>
                <w:rFonts w:hint="eastAsia" w:ascii="方正书宋_GBK" w:eastAsia="方正书宋_GBK"/>
                <w:b/>
              </w:rPr>
              <w:t>指标值确定依据</w:t>
            </w:r>
          </w:p>
        </w:tc>
      </w:tr>
      <w:tr w14:paraId="53441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1B0F45B9">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4B1D9C09">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7D1FDBA2">
            <w:pPr>
              <w:spacing w:line="300" w:lineRule="exact"/>
              <w:jc w:val="left"/>
              <w:rPr>
                <w:rFonts w:ascii="方正书宋_GBK" w:eastAsia="方正书宋_GBK"/>
              </w:rPr>
            </w:pPr>
            <w:r>
              <w:rPr>
                <w:rFonts w:hint="eastAsia" w:ascii="方正书宋_GBK" w:eastAsia="方正书宋_GBK"/>
              </w:rPr>
              <w:t>基础设施维修任务完成率（</w:t>
            </w:r>
            <w:r>
              <w:rPr>
                <w:rFonts w:ascii="方正书宋_GBK" w:eastAsia="方正书宋_GBK"/>
              </w:rPr>
              <w:t>%</w:t>
            </w:r>
            <w:r>
              <w:rPr>
                <w:rFonts w:hint="eastAsia" w:ascii="方正书宋_GBK" w:eastAsia="方正书宋_GBK"/>
              </w:rPr>
              <w:t>）</w:t>
            </w:r>
          </w:p>
        </w:tc>
        <w:tc>
          <w:tcPr>
            <w:tcW w:w="2891" w:type="dxa"/>
            <w:vAlign w:val="center"/>
          </w:tcPr>
          <w:p w14:paraId="0576663C">
            <w:pPr>
              <w:spacing w:line="300" w:lineRule="exact"/>
              <w:jc w:val="left"/>
              <w:rPr>
                <w:rFonts w:ascii="方正书宋_GBK" w:eastAsia="方正书宋_GBK"/>
              </w:rPr>
            </w:pPr>
            <w:r>
              <w:rPr>
                <w:rFonts w:hint="eastAsia" w:ascii="方正书宋_GBK" w:eastAsia="方正书宋_GBK"/>
              </w:rPr>
              <w:t>基础设施维修任务完成率（</w:t>
            </w:r>
            <w:r>
              <w:rPr>
                <w:rFonts w:ascii="方正书宋_GBK" w:eastAsia="方正书宋_GBK"/>
              </w:rPr>
              <w:t>%</w:t>
            </w:r>
            <w:r>
              <w:rPr>
                <w:rFonts w:hint="eastAsia" w:ascii="方正书宋_GBK" w:eastAsia="方正书宋_GBK"/>
              </w:rPr>
              <w:t>）</w:t>
            </w:r>
          </w:p>
        </w:tc>
        <w:tc>
          <w:tcPr>
            <w:tcW w:w="1276" w:type="dxa"/>
            <w:vAlign w:val="center"/>
          </w:tcPr>
          <w:p w14:paraId="288FFC3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3FC4C418">
            <w:pPr>
              <w:spacing w:line="300" w:lineRule="exact"/>
              <w:jc w:val="left"/>
              <w:rPr>
                <w:rFonts w:ascii="方正书宋_GBK" w:eastAsia="方正书宋_GBK"/>
              </w:rPr>
            </w:pPr>
            <w:r>
              <w:rPr>
                <w:rFonts w:hint="eastAsia" w:ascii="方正书宋_GBK" w:eastAsia="方正书宋_GBK"/>
              </w:rPr>
              <w:t>工作计划</w:t>
            </w:r>
          </w:p>
        </w:tc>
      </w:tr>
      <w:tr w14:paraId="584E6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DF45C6C">
            <w:pPr>
              <w:spacing w:line="300" w:lineRule="exact"/>
              <w:jc w:val="center"/>
              <w:rPr>
                <w:rFonts w:ascii="方正书宋_GBK" w:eastAsia="方正书宋_GBK"/>
              </w:rPr>
            </w:pPr>
          </w:p>
        </w:tc>
        <w:tc>
          <w:tcPr>
            <w:tcW w:w="1134" w:type="dxa"/>
            <w:vAlign w:val="center"/>
          </w:tcPr>
          <w:p w14:paraId="1E484AFA">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0FE1FAD4">
            <w:pPr>
              <w:spacing w:line="300" w:lineRule="exact"/>
              <w:jc w:val="left"/>
              <w:rPr>
                <w:rFonts w:ascii="方正书宋_GBK" w:eastAsia="方正书宋_GBK"/>
              </w:rPr>
            </w:pPr>
            <w:r>
              <w:rPr>
                <w:rFonts w:hint="eastAsia" w:ascii="方正书宋_GBK" w:eastAsia="方正书宋_GBK"/>
              </w:rPr>
              <w:t>创造良好基础环境</w:t>
            </w:r>
          </w:p>
        </w:tc>
        <w:tc>
          <w:tcPr>
            <w:tcW w:w="2891" w:type="dxa"/>
            <w:vAlign w:val="center"/>
          </w:tcPr>
          <w:p w14:paraId="69BE31CB">
            <w:pPr>
              <w:spacing w:line="300" w:lineRule="exact"/>
              <w:jc w:val="left"/>
              <w:rPr>
                <w:rFonts w:ascii="方正书宋_GBK" w:eastAsia="方正书宋_GBK"/>
              </w:rPr>
            </w:pPr>
            <w:r>
              <w:rPr>
                <w:rFonts w:hint="eastAsia" w:ascii="方正书宋_GBK" w:eastAsia="方正书宋_GBK"/>
              </w:rPr>
              <w:t>物业管理规范、配套设施运行正常稳定</w:t>
            </w:r>
          </w:p>
        </w:tc>
        <w:tc>
          <w:tcPr>
            <w:tcW w:w="1276" w:type="dxa"/>
            <w:vAlign w:val="center"/>
          </w:tcPr>
          <w:p w14:paraId="1837D425">
            <w:pPr>
              <w:spacing w:line="300" w:lineRule="exact"/>
              <w:jc w:val="left"/>
              <w:rPr>
                <w:rFonts w:ascii="方正书宋_GBK" w:eastAsia="方正书宋_GBK"/>
              </w:rPr>
            </w:pPr>
            <w:r>
              <w:rPr>
                <w:rFonts w:hint="eastAsia" w:ascii="方正书宋_GBK" w:eastAsia="方正书宋_GBK"/>
              </w:rPr>
              <w:t>各类基础设施安全无故障，零事故发生</w:t>
            </w:r>
          </w:p>
        </w:tc>
        <w:tc>
          <w:tcPr>
            <w:tcW w:w="1701" w:type="dxa"/>
            <w:vAlign w:val="center"/>
          </w:tcPr>
          <w:p w14:paraId="49B6BEBB">
            <w:pPr>
              <w:spacing w:line="300" w:lineRule="exact"/>
              <w:jc w:val="left"/>
              <w:rPr>
                <w:rFonts w:ascii="方正书宋_GBK" w:eastAsia="方正书宋_GBK"/>
              </w:rPr>
            </w:pPr>
            <w:r>
              <w:rPr>
                <w:rFonts w:hint="eastAsia" w:ascii="方正书宋_GBK" w:eastAsia="方正书宋_GBK"/>
              </w:rPr>
              <w:t>工作计划</w:t>
            </w:r>
          </w:p>
        </w:tc>
      </w:tr>
      <w:tr w14:paraId="44626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9FB5CA6">
            <w:pPr>
              <w:spacing w:line="300" w:lineRule="exact"/>
              <w:jc w:val="center"/>
              <w:rPr>
                <w:rFonts w:ascii="方正书宋_GBK" w:eastAsia="方正书宋_GBK"/>
              </w:rPr>
            </w:pPr>
          </w:p>
        </w:tc>
        <w:tc>
          <w:tcPr>
            <w:tcW w:w="1134" w:type="dxa"/>
            <w:vAlign w:val="center"/>
          </w:tcPr>
          <w:p w14:paraId="6B862B2D">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52942390">
            <w:pPr>
              <w:spacing w:line="300" w:lineRule="exact"/>
              <w:jc w:val="left"/>
              <w:rPr>
                <w:rFonts w:ascii="方正书宋_GBK" w:eastAsia="方正书宋_GBK"/>
              </w:rPr>
            </w:pPr>
            <w:r>
              <w:rPr>
                <w:rFonts w:hint="eastAsia" w:ascii="方正书宋_GBK" w:eastAsia="方正书宋_GBK"/>
              </w:rPr>
              <w:t>故障排除时间</w:t>
            </w:r>
          </w:p>
        </w:tc>
        <w:tc>
          <w:tcPr>
            <w:tcW w:w="2891" w:type="dxa"/>
            <w:vAlign w:val="center"/>
          </w:tcPr>
          <w:p w14:paraId="62063C5B">
            <w:pPr>
              <w:spacing w:line="300" w:lineRule="exact"/>
              <w:jc w:val="left"/>
              <w:rPr>
                <w:rFonts w:ascii="方正书宋_GBK" w:eastAsia="方正书宋_GBK"/>
              </w:rPr>
            </w:pPr>
            <w:r>
              <w:rPr>
                <w:rFonts w:hint="eastAsia" w:ascii="方正书宋_GBK" w:eastAsia="方正书宋_GBK"/>
              </w:rPr>
              <w:t>技术业务楼及配套设施出现问题排除时间</w:t>
            </w:r>
          </w:p>
        </w:tc>
        <w:tc>
          <w:tcPr>
            <w:tcW w:w="1276" w:type="dxa"/>
            <w:vAlign w:val="center"/>
          </w:tcPr>
          <w:p w14:paraId="6386C65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小时</w:t>
            </w:r>
          </w:p>
        </w:tc>
        <w:tc>
          <w:tcPr>
            <w:tcW w:w="1701" w:type="dxa"/>
            <w:vAlign w:val="center"/>
          </w:tcPr>
          <w:p w14:paraId="681F3AC7">
            <w:pPr>
              <w:spacing w:line="300" w:lineRule="exact"/>
              <w:jc w:val="left"/>
              <w:rPr>
                <w:rFonts w:ascii="方正书宋_GBK" w:eastAsia="方正书宋_GBK"/>
              </w:rPr>
            </w:pPr>
            <w:r>
              <w:rPr>
                <w:rFonts w:hint="eastAsia" w:ascii="方正书宋_GBK" w:eastAsia="方正书宋_GBK"/>
              </w:rPr>
              <w:t>工作计划</w:t>
            </w:r>
          </w:p>
        </w:tc>
      </w:tr>
      <w:tr w14:paraId="43F70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944A83B">
            <w:pPr>
              <w:spacing w:line="300" w:lineRule="exact"/>
              <w:jc w:val="center"/>
              <w:rPr>
                <w:rFonts w:ascii="方正书宋_GBK" w:eastAsia="方正书宋_GBK"/>
              </w:rPr>
            </w:pPr>
          </w:p>
        </w:tc>
        <w:tc>
          <w:tcPr>
            <w:tcW w:w="1134" w:type="dxa"/>
            <w:vAlign w:val="center"/>
          </w:tcPr>
          <w:p w14:paraId="5F752F1D">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7AD028EC">
            <w:pPr>
              <w:spacing w:line="300" w:lineRule="exact"/>
              <w:jc w:val="left"/>
              <w:rPr>
                <w:rFonts w:ascii="方正书宋_GBK" w:eastAsia="方正书宋_GBK"/>
              </w:rPr>
            </w:pPr>
            <w:r>
              <w:rPr>
                <w:rFonts w:hint="eastAsia" w:ascii="方正书宋_GBK" w:eastAsia="方正书宋_GBK"/>
              </w:rPr>
              <w:t>控制在预算内</w:t>
            </w:r>
          </w:p>
        </w:tc>
        <w:tc>
          <w:tcPr>
            <w:tcW w:w="2891" w:type="dxa"/>
            <w:vAlign w:val="center"/>
          </w:tcPr>
          <w:p w14:paraId="1B5E040B">
            <w:pPr>
              <w:spacing w:line="300" w:lineRule="exact"/>
              <w:jc w:val="left"/>
              <w:rPr>
                <w:rFonts w:ascii="方正书宋_GBK" w:eastAsia="方正书宋_GBK"/>
              </w:rPr>
            </w:pPr>
            <w:r>
              <w:rPr>
                <w:rFonts w:hint="eastAsia" w:ascii="方正书宋_GBK" w:eastAsia="方正书宋_GBK"/>
              </w:rPr>
              <w:t>全年执行数不超过预算</w:t>
            </w:r>
          </w:p>
        </w:tc>
        <w:tc>
          <w:tcPr>
            <w:tcW w:w="1276" w:type="dxa"/>
            <w:vAlign w:val="center"/>
          </w:tcPr>
          <w:p w14:paraId="42D5333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70</w:t>
            </w:r>
            <w:r>
              <w:rPr>
                <w:rFonts w:hint="eastAsia" w:ascii="方正书宋_GBK" w:eastAsia="方正书宋_GBK"/>
              </w:rPr>
              <w:t>万元</w:t>
            </w:r>
          </w:p>
        </w:tc>
        <w:tc>
          <w:tcPr>
            <w:tcW w:w="1701" w:type="dxa"/>
            <w:vAlign w:val="center"/>
          </w:tcPr>
          <w:p w14:paraId="76A7934E">
            <w:pPr>
              <w:spacing w:line="300" w:lineRule="exact"/>
              <w:jc w:val="left"/>
              <w:rPr>
                <w:rFonts w:ascii="方正书宋_GBK" w:eastAsia="方正书宋_GBK"/>
              </w:rPr>
            </w:pPr>
            <w:r>
              <w:rPr>
                <w:rFonts w:hint="eastAsia" w:ascii="方正书宋_GBK" w:eastAsia="方正书宋_GBK"/>
              </w:rPr>
              <w:t>拟定计划</w:t>
            </w:r>
          </w:p>
        </w:tc>
      </w:tr>
      <w:tr w14:paraId="44CE5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651083BE">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EDE6F36">
            <w:pPr>
              <w:spacing w:line="300" w:lineRule="exact"/>
              <w:jc w:val="left"/>
              <w:rPr>
                <w:rFonts w:ascii="方正书宋_GBK" w:eastAsia="方正书宋_GBK"/>
              </w:rPr>
            </w:pPr>
            <w:r>
              <w:rPr>
                <w:rFonts w:hint="eastAsia" w:ascii="方正书宋_GBK" w:eastAsia="方正书宋_GBK"/>
              </w:rPr>
              <w:t>生态效益指标</w:t>
            </w:r>
          </w:p>
        </w:tc>
        <w:tc>
          <w:tcPr>
            <w:tcW w:w="1276" w:type="dxa"/>
            <w:vAlign w:val="center"/>
          </w:tcPr>
          <w:p w14:paraId="76950080">
            <w:pPr>
              <w:spacing w:line="300" w:lineRule="exact"/>
              <w:jc w:val="left"/>
              <w:rPr>
                <w:rFonts w:ascii="方正书宋_GBK" w:eastAsia="方正书宋_GBK"/>
              </w:rPr>
            </w:pPr>
            <w:r>
              <w:rPr>
                <w:rFonts w:hint="eastAsia" w:ascii="方正书宋_GBK" w:eastAsia="方正书宋_GBK"/>
              </w:rPr>
              <w:t>基础设施完好率</w:t>
            </w:r>
          </w:p>
        </w:tc>
        <w:tc>
          <w:tcPr>
            <w:tcW w:w="2891" w:type="dxa"/>
            <w:vAlign w:val="center"/>
          </w:tcPr>
          <w:p w14:paraId="387E8BBA">
            <w:pPr>
              <w:spacing w:line="300" w:lineRule="exact"/>
              <w:jc w:val="left"/>
              <w:rPr>
                <w:rFonts w:ascii="方正书宋_GBK" w:eastAsia="方正书宋_GBK"/>
              </w:rPr>
            </w:pPr>
            <w:r>
              <w:rPr>
                <w:rFonts w:hint="eastAsia" w:ascii="方正书宋_GBK" w:eastAsia="方正书宋_GBK"/>
              </w:rPr>
              <w:t>运行状态良好的基础设施与全部基础设施的比率</w:t>
            </w:r>
          </w:p>
        </w:tc>
        <w:tc>
          <w:tcPr>
            <w:tcW w:w="1276" w:type="dxa"/>
            <w:vAlign w:val="center"/>
          </w:tcPr>
          <w:p w14:paraId="7B932A9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4320E604">
            <w:pPr>
              <w:spacing w:line="300" w:lineRule="exact"/>
              <w:jc w:val="left"/>
              <w:rPr>
                <w:rFonts w:ascii="方正书宋_GBK" w:eastAsia="方正书宋_GBK"/>
              </w:rPr>
            </w:pPr>
            <w:r>
              <w:rPr>
                <w:rFonts w:hint="eastAsia" w:ascii="方正书宋_GBK" w:eastAsia="方正书宋_GBK"/>
              </w:rPr>
              <w:t>工作计划</w:t>
            </w:r>
          </w:p>
        </w:tc>
      </w:tr>
      <w:tr w14:paraId="43FC5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DD516E7">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302D4800">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0D731F79">
            <w:pPr>
              <w:spacing w:line="300" w:lineRule="exact"/>
              <w:jc w:val="left"/>
              <w:rPr>
                <w:rFonts w:ascii="方正书宋_GBK" w:eastAsia="方正书宋_GBK"/>
              </w:rPr>
            </w:pPr>
            <w:r>
              <w:rPr>
                <w:rFonts w:hint="eastAsia" w:ascii="方正书宋_GBK" w:eastAsia="方正书宋_GBK"/>
              </w:rPr>
              <w:t>干部职工满意度</w:t>
            </w:r>
          </w:p>
        </w:tc>
        <w:tc>
          <w:tcPr>
            <w:tcW w:w="2891" w:type="dxa"/>
            <w:vAlign w:val="center"/>
          </w:tcPr>
          <w:p w14:paraId="28E744FC">
            <w:pPr>
              <w:spacing w:line="300" w:lineRule="exact"/>
              <w:jc w:val="left"/>
              <w:rPr>
                <w:rFonts w:ascii="方正书宋_GBK" w:eastAsia="方正书宋_GBK"/>
              </w:rPr>
            </w:pPr>
            <w:r>
              <w:rPr>
                <w:rFonts w:hint="eastAsia" w:ascii="方正书宋_GBK" w:eastAsia="方正书宋_GBK"/>
              </w:rPr>
              <w:t>满意和较满意干部职工占全部干部职工的比率</w:t>
            </w:r>
          </w:p>
        </w:tc>
        <w:tc>
          <w:tcPr>
            <w:tcW w:w="1276" w:type="dxa"/>
            <w:vAlign w:val="center"/>
          </w:tcPr>
          <w:p w14:paraId="7C46B56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00B1C371">
            <w:pPr>
              <w:spacing w:line="300" w:lineRule="exact"/>
              <w:jc w:val="left"/>
              <w:rPr>
                <w:rFonts w:ascii="方正书宋_GBK" w:eastAsia="方正书宋_GBK"/>
              </w:rPr>
            </w:pPr>
            <w:r>
              <w:rPr>
                <w:rFonts w:hint="eastAsia" w:ascii="方正书宋_GBK" w:eastAsia="方正书宋_GBK"/>
              </w:rPr>
              <w:t>工作计划</w:t>
            </w:r>
          </w:p>
        </w:tc>
      </w:tr>
    </w:tbl>
    <w:p w14:paraId="1EC2F9EB">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50EB3D7C">
      <w:pPr>
        <w:spacing w:line="300" w:lineRule="exact"/>
        <w:ind w:firstLine="420" w:firstLineChars="200"/>
        <w:jc w:val="left"/>
      </w:pPr>
    </w:p>
    <w:p w14:paraId="0BE47ED0">
      <w:pPr>
        <w:ind w:firstLine="560" w:firstLineChars="200"/>
        <w:jc w:val="left"/>
        <w:outlineLvl w:val="3"/>
        <w:rPr>
          <w:rFonts w:ascii="Times New Roman" w:hAnsi="宋体"/>
          <w:b/>
          <w:sz w:val="28"/>
        </w:rPr>
      </w:pPr>
      <w:bookmarkStart w:id="14" w:name="_Toc64019256"/>
      <w:r>
        <w:rPr>
          <w:rFonts w:hint="eastAsia" w:ascii="方正仿宋_GBK" w:eastAsia="方正仿宋_GBK"/>
          <w:b/>
          <w:sz w:val="28"/>
        </w:rPr>
        <w:t>7.无线电监管设备或技术研究经费（中央补助）绩效目标表</w:t>
      </w:r>
      <w:bookmarkEnd w:id="1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9、无线电监管设备或技术研究经费（中央补助）绩效目标表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02406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CECE20B">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729E2B8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开展我省频谱资源资产负债表编制研究</w:t>
            </w:r>
          </w:p>
        </w:tc>
      </w:tr>
    </w:tbl>
    <w:p w14:paraId="27733221">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5516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6BE5B133">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6D9BFE99">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3E842C7F">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4F23AC8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32E2D319">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0BF7AE9D">
            <w:pPr>
              <w:spacing w:line="300" w:lineRule="exact"/>
              <w:jc w:val="center"/>
              <w:rPr>
                <w:rFonts w:ascii="方正书宋_GBK" w:eastAsia="方正书宋_GBK"/>
                <w:b/>
              </w:rPr>
            </w:pPr>
            <w:r>
              <w:rPr>
                <w:rFonts w:hint="eastAsia" w:ascii="方正书宋_GBK" w:eastAsia="方正书宋_GBK"/>
                <w:b/>
              </w:rPr>
              <w:t>指标值确定依据</w:t>
            </w:r>
          </w:p>
        </w:tc>
      </w:tr>
      <w:tr w14:paraId="34AE3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28BE05C">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2744B013">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6D406828">
            <w:pPr>
              <w:spacing w:line="300" w:lineRule="exact"/>
              <w:jc w:val="left"/>
              <w:rPr>
                <w:rFonts w:ascii="方正书宋_GBK" w:eastAsia="方正书宋_GBK"/>
              </w:rPr>
            </w:pPr>
            <w:r>
              <w:rPr>
                <w:rFonts w:hint="eastAsia" w:ascii="方正书宋_GBK" w:eastAsia="方正书宋_GBK"/>
              </w:rPr>
              <w:t>课题及技术研发数量</w:t>
            </w:r>
          </w:p>
        </w:tc>
        <w:tc>
          <w:tcPr>
            <w:tcW w:w="2891" w:type="dxa"/>
            <w:vAlign w:val="center"/>
          </w:tcPr>
          <w:p w14:paraId="1238060A">
            <w:pPr>
              <w:spacing w:line="300" w:lineRule="exact"/>
              <w:jc w:val="left"/>
              <w:rPr>
                <w:rFonts w:ascii="方正书宋_GBK" w:eastAsia="方正书宋_GBK"/>
              </w:rPr>
            </w:pPr>
            <w:r>
              <w:rPr>
                <w:rFonts w:hint="eastAsia" w:ascii="方正书宋_GBK" w:eastAsia="方正书宋_GBK"/>
              </w:rPr>
              <w:t>课题及技术研发数量</w:t>
            </w:r>
          </w:p>
        </w:tc>
        <w:tc>
          <w:tcPr>
            <w:tcW w:w="1276" w:type="dxa"/>
            <w:vAlign w:val="center"/>
          </w:tcPr>
          <w:p w14:paraId="44412F6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个</w:t>
            </w:r>
          </w:p>
        </w:tc>
        <w:tc>
          <w:tcPr>
            <w:tcW w:w="1701" w:type="dxa"/>
            <w:vAlign w:val="center"/>
          </w:tcPr>
          <w:p w14:paraId="323E133A">
            <w:pPr>
              <w:spacing w:line="300" w:lineRule="exact"/>
              <w:jc w:val="left"/>
              <w:rPr>
                <w:rFonts w:ascii="方正书宋_GBK" w:eastAsia="方正书宋_GBK"/>
              </w:rPr>
            </w:pPr>
            <w:r>
              <w:rPr>
                <w:rFonts w:hint="eastAsia" w:ascii="方正书宋_GBK" w:eastAsia="方正书宋_GBK"/>
              </w:rPr>
              <w:t>工作计划</w:t>
            </w:r>
          </w:p>
        </w:tc>
      </w:tr>
      <w:tr w14:paraId="5AB47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7358C6C">
            <w:pPr>
              <w:spacing w:line="300" w:lineRule="exact"/>
              <w:jc w:val="center"/>
              <w:rPr>
                <w:rFonts w:ascii="方正书宋_GBK" w:eastAsia="方正书宋_GBK"/>
              </w:rPr>
            </w:pPr>
          </w:p>
        </w:tc>
        <w:tc>
          <w:tcPr>
            <w:tcW w:w="1134" w:type="dxa"/>
            <w:vAlign w:val="center"/>
          </w:tcPr>
          <w:p w14:paraId="53987ED7">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1105B7BE">
            <w:pPr>
              <w:spacing w:line="300" w:lineRule="exact"/>
              <w:jc w:val="left"/>
              <w:rPr>
                <w:rFonts w:ascii="方正书宋_GBK" w:eastAsia="方正书宋_GBK"/>
              </w:rPr>
            </w:pPr>
            <w:r>
              <w:rPr>
                <w:rFonts w:hint="eastAsia" w:ascii="方正书宋_GBK" w:eastAsia="方正书宋_GBK"/>
              </w:rPr>
              <w:t>课题研究成果</w:t>
            </w:r>
          </w:p>
        </w:tc>
        <w:tc>
          <w:tcPr>
            <w:tcW w:w="2891" w:type="dxa"/>
            <w:vAlign w:val="center"/>
          </w:tcPr>
          <w:p w14:paraId="3B7CD7B6">
            <w:pPr>
              <w:spacing w:line="300" w:lineRule="exact"/>
              <w:jc w:val="left"/>
              <w:rPr>
                <w:rFonts w:ascii="方正书宋_GBK" w:eastAsia="方正书宋_GBK"/>
              </w:rPr>
            </w:pPr>
            <w:r>
              <w:rPr>
                <w:rFonts w:hint="eastAsia" w:ascii="方正书宋_GBK" w:eastAsia="方正书宋_GBK"/>
              </w:rPr>
              <w:t>课题研究成果</w:t>
            </w:r>
          </w:p>
        </w:tc>
        <w:tc>
          <w:tcPr>
            <w:tcW w:w="1276" w:type="dxa"/>
            <w:vAlign w:val="center"/>
          </w:tcPr>
          <w:p w14:paraId="4838F8F2">
            <w:pPr>
              <w:spacing w:line="300" w:lineRule="exact"/>
              <w:jc w:val="left"/>
              <w:rPr>
                <w:rFonts w:ascii="方正书宋_GBK" w:eastAsia="方正书宋_GBK"/>
              </w:rPr>
            </w:pPr>
            <w:r>
              <w:rPr>
                <w:rFonts w:hint="eastAsia" w:ascii="方正书宋_GBK" w:eastAsia="方正书宋_GBK"/>
              </w:rPr>
              <w:t>通过有关部门要求</w:t>
            </w:r>
          </w:p>
        </w:tc>
        <w:tc>
          <w:tcPr>
            <w:tcW w:w="1701" w:type="dxa"/>
            <w:vAlign w:val="center"/>
          </w:tcPr>
          <w:p w14:paraId="0EE5B05C">
            <w:pPr>
              <w:spacing w:line="300" w:lineRule="exact"/>
              <w:jc w:val="left"/>
              <w:rPr>
                <w:rFonts w:ascii="方正书宋_GBK" w:eastAsia="方正书宋_GBK"/>
              </w:rPr>
            </w:pPr>
            <w:r>
              <w:rPr>
                <w:rFonts w:hint="eastAsia" w:ascii="方正书宋_GBK" w:eastAsia="方正书宋_GBK"/>
              </w:rPr>
              <w:t>工作计划</w:t>
            </w:r>
          </w:p>
        </w:tc>
      </w:tr>
      <w:tr w14:paraId="7A89B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9745CC3">
            <w:pPr>
              <w:spacing w:line="300" w:lineRule="exact"/>
              <w:jc w:val="center"/>
              <w:rPr>
                <w:rFonts w:ascii="方正书宋_GBK" w:eastAsia="方正书宋_GBK"/>
              </w:rPr>
            </w:pPr>
          </w:p>
        </w:tc>
        <w:tc>
          <w:tcPr>
            <w:tcW w:w="1134" w:type="dxa"/>
            <w:vAlign w:val="center"/>
          </w:tcPr>
          <w:p w14:paraId="58118E92">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11BC28E7">
            <w:pPr>
              <w:spacing w:line="300" w:lineRule="exact"/>
              <w:jc w:val="left"/>
              <w:rPr>
                <w:rFonts w:ascii="方正书宋_GBK" w:eastAsia="方正书宋_GBK"/>
              </w:rPr>
            </w:pPr>
            <w:r>
              <w:rPr>
                <w:rFonts w:hint="eastAsia" w:ascii="方正书宋_GBK" w:eastAsia="方正书宋_GBK"/>
              </w:rPr>
              <w:t>按期完成率</w:t>
            </w:r>
          </w:p>
        </w:tc>
        <w:tc>
          <w:tcPr>
            <w:tcW w:w="2891" w:type="dxa"/>
            <w:vAlign w:val="center"/>
          </w:tcPr>
          <w:p w14:paraId="7C811E8E">
            <w:pPr>
              <w:spacing w:line="300" w:lineRule="exact"/>
              <w:jc w:val="left"/>
              <w:rPr>
                <w:rFonts w:ascii="方正书宋_GBK" w:eastAsia="方正书宋_GBK"/>
              </w:rPr>
            </w:pPr>
            <w:r>
              <w:rPr>
                <w:rFonts w:hint="eastAsia" w:ascii="方正书宋_GBK" w:eastAsia="方正书宋_GBK"/>
              </w:rPr>
              <w:t>按期完成率</w:t>
            </w:r>
          </w:p>
        </w:tc>
        <w:tc>
          <w:tcPr>
            <w:tcW w:w="1276" w:type="dxa"/>
            <w:vAlign w:val="center"/>
          </w:tcPr>
          <w:p w14:paraId="1C5FE45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43613016">
            <w:pPr>
              <w:spacing w:line="300" w:lineRule="exact"/>
              <w:jc w:val="left"/>
              <w:rPr>
                <w:rFonts w:ascii="方正书宋_GBK" w:eastAsia="方正书宋_GBK"/>
              </w:rPr>
            </w:pPr>
            <w:r>
              <w:rPr>
                <w:rFonts w:hint="eastAsia" w:ascii="方正书宋_GBK" w:eastAsia="方正书宋_GBK"/>
              </w:rPr>
              <w:t>工作计划</w:t>
            </w:r>
          </w:p>
        </w:tc>
      </w:tr>
      <w:tr w14:paraId="2453D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9E539FD">
            <w:pPr>
              <w:spacing w:line="300" w:lineRule="exact"/>
              <w:jc w:val="center"/>
              <w:rPr>
                <w:rFonts w:ascii="方正书宋_GBK" w:eastAsia="方正书宋_GBK"/>
              </w:rPr>
            </w:pPr>
          </w:p>
        </w:tc>
        <w:tc>
          <w:tcPr>
            <w:tcW w:w="1134" w:type="dxa"/>
            <w:vAlign w:val="center"/>
          </w:tcPr>
          <w:p w14:paraId="1BF1418A">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2F9BC5E6">
            <w:pPr>
              <w:spacing w:line="300" w:lineRule="exact"/>
              <w:jc w:val="left"/>
              <w:rPr>
                <w:rFonts w:ascii="方正书宋_GBK" w:eastAsia="方正书宋_GBK"/>
              </w:rPr>
            </w:pPr>
            <w:r>
              <w:rPr>
                <w:rFonts w:hint="eastAsia" w:ascii="方正书宋_GBK" w:eastAsia="方正书宋_GBK"/>
              </w:rPr>
              <w:t>按期完成率</w:t>
            </w:r>
          </w:p>
        </w:tc>
        <w:tc>
          <w:tcPr>
            <w:tcW w:w="2891" w:type="dxa"/>
            <w:vAlign w:val="center"/>
          </w:tcPr>
          <w:p w14:paraId="389004D2">
            <w:pPr>
              <w:spacing w:line="300" w:lineRule="exact"/>
              <w:jc w:val="left"/>
              <w:rPr>
                <w:rFonts w:ascii="方正书宋_GBK" w:eastAsia="方正书宋_GBK"/>
              </w:rPr>
            </w:pPr>
            <w:r>
              <w:rPr>
                <w:rFonts w:hint="eastAsia" w:ascii="方正书宋_GBK" w:eastAsia="方正书宋_GBK"/>
              </w:rPr>
              <w:t>项目支出不超过预算安排数</w:t>
            </w:r>
          </w:p>
        </w:tc>
        <w:tc>
          <w:tcPr>
            <w:tcW w:w="1276" w:type="dxa"/>
            <w:vAlign w:val="center"/>
          </w:tcPr>
          <w:p w14:paraId="58C56B3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38</w:t>
            </w:r>
            <w:r>
              <w:rPr>
                <w:rFonts w:hint="eastAsia" w:ascii="方正书宋_GBK" w:eastAsia="方正书宋_GBK"/>
              </w:rPr>
              <w:t>万元</w:t>
            </w:r>
          </w:p>
        </w:tc>
        <w:tc>
          <w:tcPr>
            <w:tcW w:w="1701" w:type="dxa"/>
            <w:vAlign w:val="center"/>
          </w:tcPr>
          <w:p w14:paraId="1C0104D2">
            <w:pPr>
              <w:spacing w:line="300" w:lineRule="exact"/>
              <w:jc w:val="left"/>
              <w:rPr>
                <w:rFonts w:ascii="方正书宋_GBK" w:eastAsia="方正书宋_GBK"/>
              </w:rPr>
            </w:pPr>
            <w:r>
              <w:rPr>
                <w:rFonts w:hint="eastAsia" w:ascii="方正书宋_GBK" w:eastAsia="方正书宋_GBK"/>
              </w:rPr>
              <w:t>拟定计划</w:t>
            </w:r>
          </w:p>
        </w:tc>
      </w:tr>
      <w:tr w14:paraId="0918B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1135381">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704BDA92">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64615A2D">
            <w:pPr>
              <w:spacing w:line="300" w:lineRule="exact"/>
              <w:jc w:val="left"/>
              <w:rPr>
                <w:rFonts w:ascii="方正书宋_GBK" w:eastAsia="方正书宋_GBK"/>
              </w:rPr>
            </w:pPr>
            <w:r>
              <w:rPr>
                <w:rFonts w:hint="eastAsia" w:ascii="方正书宋_GBK" w:eastAsia="方正书宋_GBK"/>
              </w:rPr>
              <w:t>提高无线电管理事业水平</w:t>
            </w:r>
          </w:p>
        </w:tc>
        <w:tc>
          <w:tcPr>
            <w:tcW w:w="2891" w:type="dxa"/>
            <w:vAlign w:val="center"/>
          </w:tcPr>
          <w:p w14:paraId="076525D2">
            <w:pPr>
              <w:spacing w:line="300" w:lineRule="exact"/>
              <w:jc w:val="left"/>
              <w:rPr>
                <w:rFonts w:ascii="方正书宋_GBK" w:eastAsia="方正书宋_GBK"/>
              </w:rPr>
            </w:pPr>
            <w:r>
              <w:rPr>
                <w:rFonts w:hint="eastAsia" w:ascii="方正书宋_GBK" w:eastAsia="方正书宋_GBK"/>
              </w:rPr>
              <w:t>提高无线电管理事业水平</w:t>
            </w:r>
          </w:p>
        </w:tc>
        <w:tc>
          <w:tcPr>
            <w:tcW w:w="1276" w:type="dxa"/>
            <w:vAlign w:val="center"/>
          </w:tcPr>
          <w:p w14:paraId="3D2D01CA">
            <w:pPr>
              <w:spacing w:line="300" w:lineRule="exact"/>
              <w:jc w:val="left"/>
              <w:rPr>
                <w:rFonts w:ascii="方正书宋_GBK" w:eastAsia="方正书宋_GBK"/>
              </w:rPr>
            </w:pPr>
            <w:r>
              <w:rPr>
                <w:rFonts w:hint="eastAsia" w:ascii="方正书宋_GBK" w:eastAsia="方正书宋_GBK"/>
              </w:rPr>
              <w:t>完成申报课题，成果能够提高我省无线电管理水平。</w:t>
            </w:r>
          </w:p>
        </w:tc>
        <w:tc>
          <w:tcPr>
            <w:tcW w:w="1701" w:type="dxa"/>
            <w:vAlign w:val="center"/>
          </w:tcPr>
          <w:p w14:paraId="14038862">
            <w:pPr>
              <w:spacing w:line="300" w:lineRule="exact"/>
              <w:jc w:val="left"/>
              <w:rPr>
                <w:rFonts w:ascii="方正书宋_GBK" w:eastAsia="方正书宋_GBK"/>
              </w:rPr>
            </w:pPr>
            <w:r>
              <w:rPr>
                <w:rFonts w:hint="eastAsia" w:ascii="方正书宋_GBK" w:eastAsia="方正书宋_GBK"/>
              </w:rPr>
              <w:t>工作计划</w:t>
            </w:r>
          </w:p>
        </w:tc>
      </w:tr>
      <w:tr w14:paraId="6841C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9A355C3">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228747A2">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1A156785">
            <w:pPr>
              <w:spacing w:line="300" w:lineRule="exact"/>
              <w:jc w:val="left"/>
              <w:rPr>
                <w:rFonts w:ascii="方正书宋_GBK" w:eastAsia="方正书宋_GBK"/>
              </w:rPr>
            </w:pPr>
            <w:r>
              <w:rPr>
                <w:rFonts w:hint="eastAsia" w:ascii="方正书宋_GBK" w:eastAsia="方正书宋_GBK"/>
              </w:rPr>
              <w:t>服务对象的满意度</w:t>
            </w:r>
          </w:p>
        </w:tc>
        <w:tc>
          <w:tcPr>
            <w:tcW w:w="2891" w:type="dxa"/>
            <w:vAlign w:val="center"/>
          </w:tcPr>
          <w:p w14:paraId="5F3728B5">
            <w:pPr>
              <w:spacing w:line="300" w:lineRule="exact"/>
              <w:jc w:val="left"/>
              <w:rPr>
                <w:rFonts w:ascii="方正书宋_GBK" w:eastAsia="方正书宋_GBK"/>
              </w:rPr>
            </w:pPr>
            <w:r>
              <w:rPr>
                <w:rFonts w:hint="eastAsia" w:ascii="方正书宋_GBK" w:eastAsia="方正书宋_GBK"/>
              </w:rPr>
              <w:t>服务对象的满意度</w:t>
            </w:r>
          </w:p>
        </w:tc>
        <w:tc>
          <w:tcPr>
            <w:tcW w:w="1276" w:type="dxa"/>
            <w:vAlign w:val="center"/>
          </w:tcPr>
          <w:p w14:paraId="4CA9400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DC52C23">
            <w:pPr>
              <w:spacing w:line="300" w:lineRule="exact"/>
              <w:jc w:val="left"/>
              <w:rPr>
                <w:rFonts w:ascii="方正书宋_GBK" w:eastAsia="方正书宋_GBK"/>
              </w:rPr>
            </w:pPr>
            <w:r>
              <w:rPr>
                <w:rFonts w:hint="eastAsia" w:ascii="方正书宋_GBK" w:eastAsia="方正书宋_GBK"/>
              </w:rPr>
              <w:t>工作计划</w:t>
            </w:r>
          </w:p>
        </w:tc>
      </w:tr>
    </w:tbl>
    <w:p w14:paraId="6EDC9A60">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2FD88E45">
      <w:pPr>
        <w:spacing w:line="300" w:lineRule="exact"/>
        <w:ind w:firstLine="420" w:firstLineChars="200"/>
        <w:jc w:val="left"/>
      </w:pPr>
    </w:p>
    <w:p w14:paraId="23AA2D23">
      <w:pPr>
        <w:spacing w:line="300" w:lineRule="exact"/>
        <w:ind w:firstLine="420" w:firstLineChars="200"/>
        <w:jc w:val="left"/>
      </w:pPr>
    </w:p>
    <w:p w14:paraId="64FF8803">
      <w:pPr>
        <w:ind w:firstLine="560" w:firstLineChars="200"/>
        <w:jc w:val="left"/>
        <w:outlineLvl w:val="3"/>
        <w:rPr>
          <w:rFonts w:ascii="Times New Roman" w:hAnsi="宋体"/>
          <w:b/>
          <w:sz w:val="28"/>
        </w:rPr>
      </w:pPr>
      <w:bookmarkStart w:id="15" w:name="_Toc64019259"/>
      <w:r>
        <w:rPr>
          <w:rFonts w:hint="eastAsia" w:ascii="方正仿宋_GBK" w:eastAsia="方正仿宋_GBK"/>
          <w:b/>
          <w:sz w:val="28"/>
        </w:rPr>
        <w:t>8.无线电管理设施建设（中央补助）绩效目标表</w:t>
      </w:r>
      <w:bookmarkEnd w:id="1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12、无线电管理设施建设（中央补助）绩效目标表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677C9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677D304">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443761E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按财政部、工信部批准的资金和建设内容，完成</w:t>
            </w:r>
            <w:r>
              <w:rPr>
                <w:rFonts w:ascii="方正书宋_GBK" w:eastAsia="方正书宋_GBK"/>
              </w:rPr>
              <w:t>2021</w:t>
            </w:r>
            <w:r>
              <w:rPr>
                <w:rFonts w:hint="eastAsia" w:ascii="方正书宋_GBK" w:eastAsia="方正书宋_GBK"/>
              </w:rPr>
              <w:t>年全省无线电管理技术设施建设项目。</w:t>
            </w:r>
          </w:p>
        </w:tc>
      </w:tr>
    </w:tbl>
    <w:p w14:paraId="64EC2B0D">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92BB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025DAFFF">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33D5646A">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72E827A1">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2CB09F26">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1D809089">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67E9AB8D">
            <w:pPr>
              <w:spacing w:line="300" w:lineRule="exact"/>
              <w:jc w:val="center"/>
              <w:rPr>
                <w:rFonts w:ascii="方正书宋_GBK" w:eastAsia="方正书宋_GBK"/>
                <w:b/>
              </w:rPr>
            </w:pPr>
            <w:r>
              <w:rPr>
                <w:rFonts w:hint="eastAsia" w:ascii="方正书宋_GBK" w:eastAsia="方正书宋_GBK"/>
                <w:b/>
              </w:rPr>
              <w:t>指标值确定依据</w:t>
            </w:r>
          </w:p>
        </w:tc>
      </w:tr>
      <w:tr w14:paraId="27234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7AE51ABB">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202BAB4E">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1A3A5103">
            <w:pPr>
              <w:spacing w:line="300" w:lineRule="exact"/>
              <w:jc w:val="left"/>
              <w:rPr>
                <w:rFonts w:ascii="方正书宋_GBK" w:eastAsia="方正书宋_GBK"/>
              </w:rPr>
            </w:pPr>
            <w:r>
              <w:rPr>
                <w:rFonts w:hint="eastAsia" w:ascii="方正书宋_GBK" w:eastAsia="方正书宋_GBK"/>
              </w:rPr>
              <w:t>政府采购率</w:t>
            </w:r>
          </w:p>
        </w:tc>
        <w:tc>
          <w:tcPr>
            <w:tcW w:w="2891" w:type="dxa"/>
            <w:vAlign w:val="center"/>
          </w:tcPr>
          <w:p w14:paraId="6E7C54BD">
            <w:pPr>
              <w:spacing w:line="300" w:lineRule="exact"/>
              <w:jc w:val="left"/>
              <w:rPr>
                <w:rFonts w:ascii="方正书宋_GBK" w:eastAsia="方正书宋_GBK"/>
              </w:rPr>
            </w:pPr>
            <w:r>
              <w:rPr>
                <w:rFonts w:hint="eastAsia" w:ascii="方正书宋_GBK" w:eastAsia="方正书宋_GBK"/>
              </w:rPr>
              <w:t>对政府采购项目做到应采尽采的比率</w:t>
            </w:r>
          </w:p>
        </w:tc>
        <w:tc>
          <w:tcPr>
            <w:tcW w:w="1276" w:type="dxa"/>
            <w:vAlign w:val="center"/>
          </w:tcPr>
          <w:p w14:paraId="3FD6B0B2">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3A592A9B">
            <w:pPr>
              <w:spacing w:line="300" w:lineRule="exact"/>
              <w:jc w:val="left"/>
              <w:rPr>
                <w:rFonts w:ascii="方正书宋_GBK" w:eastAsia="方正书宋_GBK"/>
              </w:rPr>
            </w:pPr>
            <w:r>
              <w:rPr>
                <w:rFonts w:hint="eastAsia" w:ascii="方正书宋_GBK" w:eastAsia="方正书宋_GBK"/>
              </w:rPr>
              <w:t>政府采购相关规定</w:t>
            </w:r>
          </w:p>
        </w:tc>
      </w:tr>
      <w:tr w14:paraId="74AF0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0F9828D">
            <w:pPr>
              <w:spacing w:line="300" w:lineRule="exact"/>
              <w:jc w:val="center"/>
              <w:rPr>
                <w:rFonts w:ascii="方正书宋_GBK" w:eastAsia="方正书宋_GBK"/>
              </w:rPr>
            </w:pPr>
          </w:p>
        </w:tc>
        <w:tc>
          <w:tcPr>
            <w:tcW w:w="1134" w:type="dxa"/>
            <w:vAlign w:val="center"/>
          </w:tcPr>
          <w:p w14:paraId="07E53FD4">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6C426A19">
            <w:pPr>
              <w:spacing w:line="300" w:lineRule="exact"/>
              <w:jc w:val="left"/>
              <w:rPr>
                <w:rFonts w:ascii="方正书宋_GBK" w:eastAsia="方正书宋_GBK"/>
              </w:rPr>
            </w:pPr>
            <w:r>
              <w:rPr>
                <w:rFonts w:hint="eastAsia" w:ascii="方正书宋_GBK" w:eastAsia="方正书宋_GBK"/>
              </w:rPr>
              <w:t>完工项目验收通过率</w:t>
            </w:r>
          </w:p>
        </w:tc>
        <w:tc>
          <w:tcPr>
            <w:tcW w:w="2891" w:type="dxa"/>
            <w:vAlign w:val="center"/>
          </w:tcPr>
          <w:p w14:paraId="0F96893E">
            <w:pPr>
              <w:spacing w:line="300" w:lineRule="exact"/>
              <w:jc w:val="left"/>
              <w:rPr>
                <w:rFonts w:ascii="方正书宋_GBK" w:eastAsia="方正书宋_GBK"/>
              </w:rPr>
            </w:pPr>
            <w:r>
              <w:rPr>
                <w:rFonts w:hint="eastAsia" w:ascii="方正书宋_GBK" w:eastAsia="方正书宋_GBK"/>
              </w:rPr>
              <w:t>完工且通过验收的项目数量与完工项目的比率</w:t>
            </w:r>
          </w:p>
        </w:tc>
        <w:tc>
          <w:tcPr>
            <w:tcW w:w="1276" w:type="dxa"/>
            <w:vAlign w:val="center"/>
          </w:tcPr>
          <w:p w14:paraId="4233783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C97A42D">
            <w:pPr>
              <w:spacing w:line="300" w:lineRule="exact"/>
              <w:jc w:val="left"/>
              <w:rPr>
                <w:rFonts w:ascii="方正书宋_GBK" w:eastAsia="方正书宋_GBK"/>
              </w:rPr>
            </w:pPr>
            <w:r>
              <w:rPr>
                <w:rFonts w:hint="eastAsia" w:ascii="方正书宋_GBK" w:eastAsia="方正书宋_GBK"/>
              </w:rPr>
              <w:t>工作计划</w:t>
            </w:r>
          </w:p>
        </w:tc>
      </w:tr>
      <w:tr w14:paraId="79813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8B25D9B">
            <w:pPr>
              <w:spacing w:line="300" w:lineRule="exact"/>
              <w:jc w:val="center"/>
              <w:rPr>
                <w:rFonts w:ascii="方正书宋_GBK" w:eastAsia="方正书宋_GBK"/>
              </w:rPr>
            </w:pPr>
          </w:p>
        </w:tc>
        <w:tc>
          <w:tcPr>
            <w:tcW w:w="1134" w:type="dxa"/>
            <w:vAlign w:val="center"/>
          </w:tcPr>
          <w:p w14:paraId="3A3E9010">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485E62A6">
            <w:pPr>
              <w:spacing w:line="300" w:lineRule="exact"/>
              <w:jc w:val="left"/>
              <w:rPr>
                <w:rFonts w:ascii="方正书宋_GBK" w:eastAsia="方正书宋_GBK"/>
              </w:rPr>
            </w:pPr>
            <w:r>
              <w:rPr>
                <w:rFonts w:hint="eastAsia" w:ascii="方正书宋_GBK" w:eastAsia="方正书宋_GBK"/>
              </w:rPr>
              <w:t>完成率</w:t>
            </w:r>
          </w:p>
        </w:tc>
        <w:tc>
          <w:tcPr>
            <w:tcW w:w="2891" w:type="dxa"/>
            <w:vAlign w:val="center"/>
          </w:tcPr>
          <w:p w14:paraId="4F95195A">
            <w:pPr>
              <w:spacing w:line="300" w:lineRule="exact"/>
              <w:jc w:val="left"/>
              <w:rPr>
                <w:rFonts w:ascii="方正书宋_GBK" w:eastAsia="方正书宋_GBK"/>
              </w:rPr>
            </w:pPr>
            <w:r>
              <w:rPr>
                <w:rFonts w:hint="eastAsia" w:ascii="方正书宋_GBK" w:eastAsia="方正书宋_GBK"/>
              </w:rPr>
              <w:t>对完工项目及时组织验收，按合同规定时间支付款项的项目数量与完工项目总数量的比率</w:t>
            </w:r>
          </w:p>
        </w:tc>
        <w:tc>
          <w:tcPr>
            <w:tcW w:w="1276" w:type="dxa"/>
            <w:vAlign w:val="center"/>
          </w:tcPr>
          <w:p w14:paraId="4EF7F94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2DDF2F06">
            <w:pPr>
              <w:spacing w:line="300" w:lineRule="exact"/>
              <w:jc w:val="left"/>
              <w:rPr>
                <w:rFonts w:ascii="方正书宋_GBK" w:eastAsia="方正书宋_GBK"/>
              </w:rPr>
            </w:pPr>
            <w:r>
              <w:rPr>
                <w:rFonts w:hint="eastAsia" w:ascii="方正书宋_GBK" w:eastAsia="方正书宋_GBK"/>
              </w:rPr>
              <w:t>工作计划</w:t>
            </w:r>
          </w:p>
        </w:tc>
      </w:tr>
      <w:tr w14:paraId="38BB6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3919C8D">
            <w:pPr>
              <w:spacing w:line="300" w:lineRule="exact"/>
              <w:jc w:val="center"/>
              <w:rPr>
                <w:rFonts w:ascii="方正书宋_GBK" w:eastAsia="方正书宋_GBK"/>
              </w:rPr>
            </w:pPr>
          </w:p>
        </w:tc>
        <w:tc>
          <w:tcPr>
            <w:tcW w:w="1134" w:type="dxa"/>
            <w:vAlign w:val="center"/>
          </w:tcPr>
          <w:p w14:paraId="2C8C3D09">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0C3BB351">
            <w:pPr>
              <w:spacing w:line="300" w:lineRule="exact"/>
              <w:jc w:val="left"/>
              <w:rPr>
                <w:rFonts w:ascii="方正书宋_GBK" w:eastAsia="方正书宋_GBK"/>
              </w:rPr>
            </w:pPr>
            <w:r>
              <w:rPr>
                <w:rFonts w:hint="eastAsia" w:ascii="方正书宋_GBK" w:eastAsia="方正书宋_GBK"/>
              </w:rPr>
              <w:t>控制在预算内</w:t>
            </w:r>
          </w:p>
        </w:tc>
        <w:tc>
          <w:tcPr>
            <w:tcW w:w="2891" w:type="dxa"/>
            <w:vAlign w:val="center"/>
          </w:tcPr>
          <w:p w14:paraId="6C0AC83C">
            <w:pPr>
              <w:spacing w:line="300" w:lineRule="exact"/>
              <w:jc w:val="left"/>
              <w:rPr>
                <w:rFonts w:ascii="方正书宋_GBK" w:eastAsia="方正书宋_GBK"/>
              </w:rPr>
            </w:pPr>
            <w:r>
              <w:rPr>
                <w:rFonts w:hint="eastAsia" w:ascii="方正书宋_GBK" w:eastAsia="方正书宋_GBK"/>
              </w:rPr>
              <w:t>项目支出不超过预算安排数</w:t>
            </w:r>
          </w:p>
        </w:tc>
        <w:tc>
          <w:tcPr>
            <w:tcW w:w="1276" w:type="dxa"/>
            <w:vAlign w:val="center"/>
          </w:tcPr>
          <w:p w14:paraId="088824E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3293</w:t>
            </w:r>
            <w:r>
              <w:rPr>
                <w:rFonts w:hint="eastAsia" w:ascii="方正书宋_GBK" w:eastAsia="方正书宋_GBK"/>
              </w:rPr>
              <w:t>万元</w:t>
            </w:r>
          </w:p>
        </w:tc>
        <w:tc>
          <w:tcPr>
            <w:tcW w:w="1701" w:type="dxa"/>
            <w:vAlign w:val="center"/>
          </w:tcPr>
          <w:p w14:paraId="2DCB7A52">
            <w:pPr>
              <w:spacing w:line="300" w:lineRule="exact"/>
              <w:jc w:val="left"/>
              <w:rPr>
                <w:rFonts w:ascii="方正书宋_GBK" w:eastAsia="方正书宋_GBK"/>
              </w:rPr>
            </w:pPr>
            <w:r>
              <w:rPr>
                <w:rFonts w:hint="eastAsia" w:ascii="方正书宋_GBK" w:eastAsia="方正书宋_GBK"/>
              </w:rPr>
              <w:t>拟定计划</w:t>
            </w:r>
          </w:p>
        </w:tc>
      </w:tr>
      <w:tr w14:paraId="3DE5B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641BE798">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544EDA08">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5CC16D8C">
            <w:pPr>
              <w:spacing w:line="300" w:lineRule="exact"/>
              <w:jc w:val="left"/>
              <w:rPr>
                <w:rFonts w:ascii="方正书宋_GBK" w:eastAsia="方正书宋_GBK"/>
              </w:rPr>
            </w:pPr>
            <w:r>
              <w:rPr>
                <w:rFonts w:hint="eastAsia" w:ascii="方正书宋_GBK" w:eastAsia="方正书宋_GBK"/>
              </w:rPr>
              <w:t>保持良好空中电波秩序</w:t>
            </w:r>
          </w:p>
        </w:tc>
        <w:tc>
          <w:tcPr>
            <w:tcW w:w="2891" w:type="dxa"/>
            <w:vAlign w:val="center"/>
          </w:tcPr>
          <w:p w14:paraId="7BA4CB98">
            <w:pPr>
              <w:spacing w:line="300" w:lineRule="exact"/>
              <w:jc w:val="left"/>
              <w:rPr>
                <w:rFonts w:ascii="方正书宋_GBK" w:eastAsia="方正书宋_GBK"/>
              </w:rPr>
            </w:pPr>
            <w:r>
              <w:rPr>
                <w:rFonts w:hint="eastAsia" w:ascii="方正书宋_GBK" w:eastAsia="方正书宋_GBK"/>
              </w:rPr>
              <w:t>及时定位各类无线电干扰，打击非法设台，维护全省良好空中电波秩序</w:t>
            </w:r>
          </w:p>
        </w:tc>
        <w:tc>
          <w:tcPr>
            <w:tcW w:w="1276" w:type="dxa"/>
            <w:vAlign w:val="center"/>
          </w:tcPr>
          <w:p w14:paraId="677DC35D">
            <w:pPr>
              <w:spacing w:line="300" w:lineRule="exact"/>
              <w:jc w:val="left"/>
              <w:rPr>
                <w:rFonts w:ascii="方正书宋_GBK" w:eastAsia="方正书宋_GBK"/>
              </w:rPr>
            </w:pPr>
            <w:r>
              <w:rPr>
                <w:rFonts w:hint="eastAsia" w:ascii="方正书宋_GBK" w:eastAsia="方正书宋_GBK"/>
              </w:rPr>
              <w:t>保证省内良好电磁环境，发现违法设台，及时查处</w:t>
            </w:r>
          </w:p>
        </w:tc>
        <w:tc>
          <w:tcPr>
            <w:tcW w:w="1701" w:type="dxa"/>
            <w:vAlign w:val="center"/>
          </w:tcPr>
          <w:p w14:paraId="4C7BC98F">
            <w:pPr>
              <w:spacing w:line="300" w:lineRule="exact"/>
              <w:jc w:val="left"/>
              <w:rPr>
                <w:rFonts w:ascii="方正书宋_GBK" w:eastAsia="方正书宋_GBK"/>
              </w:rPr>
            </w:pPr>
            <w:r>
              <w:rPr>
                <w:rFonts w:hint="eastAsia" w:ascii="方正书宋_GBK" w:eastAsia="方正书宋_GBK"/>
              </w:rPr>
              <w:t>工作计划</w:t>
            </w:r>
          </w:p>
        </w:tc>
      </w:tr>
      <w:tr w14:paraId="641F5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943C1A6">
            <w:pPr>
              <w:spacing w:line="300" w:lineRule="exact"/>
              <w:jc w:val="center"/>
              <w:rPr>
                <w:rFonts w:ascii="方正书宋_GBK" w:eastAsia="方正书宋_GBK"/>
              </w:rPr>
            </w:pPr>
          </w:p>
        </w:tc>
        <w:tc>
          <w:tcPr>
            <w:tcW w:w="1134" w:type="dxa"/>
            <w:vAlign w:val="center"/>
          </w:tcPr>
          <w:p w14:paraId="461EF5CB">
            <w:pPr>
              <w:spacing w:line="300" w:lineRule="exact"/>
              <w:jc w:val="left"/>
              <w:rPr>
                <w:rFonts w:ascii="方正书宋_GBK" w:eastAsia="方正书宋_GBK"/>
              </w:rPr>
            </w:pPr>
            <w:r>
              <w:rPr>
                <w:rFonts w:hint="eastAsia" w:ascii="方正书宋_GBK" w:eastAsia="方正书宋_GBK"/>
              </w:rPr>
              <w:t>生态效益指标</w:t>
            </w:r>
          </w:p>
        </w:tc>
        <w:tc>
          <w:tcPr>
            <w:tcW w:w="1276" w:type="dxa"/>
            <w:vAlign w:val="center"/>
          </w:tcPr>
          <w:p w14:paraId="73BC6D5F">
            <w:pPr>
              <w:spacing w:line="300" w:lineRule="exact"/>
              <w:jc w:val="left"/>
              <w:rPr>
                <w:rFonts w:ascii="方正书宋_GBK" w:eastAsia="方正书宋_GBK"/>
              </w:rPr>
            </w:pPr>
            <w:r>
              <w:rPr>
                <w:rFonts w:hint="eastAsia" w:ascii="方正书宋_GBK" w:eastAsia="方正书宋_GBK"/>
              </w:rPr>
              <w:t>达到绿色产业标准</w:t>
            </w:r>
          </w:p>
        </w:tc>
        <w:tc>
          <w:tcPr>
            <w:tcW w:w="2891" w:type="dxa"/>
            <w:vAlign w:val="center"/>
          </w:tcPr>
          <w:p w14:paraId="0D47BC5D">
            <w:pPr>
              <w:spacing w:line="300" w:lineRule="exact"/>
              <w:jc w:val="left"/>
              <w:rPr>
                <w:rFonts w:ascii="方正书宋_GBK" w:eastAsia="方正书宋_GBK"/>
              </w:rPr>
            </w:pPr>
            <w:r>
              <w:rPr>
                <w:rFonts w:hint="eastAsia" w:ascii="方正书宋_GBK" w:eastAsia="方正书宋_GBK"/>
              </w:rPr>
              <w:t>不进行基础设施建设，不对生态环境产生坏的影响，属于绿色生态产业</w:t>
            </w:r>
          </w:p>
        </w:tc>
        <w:tc>
          <w:tcPr>
            <w:tcW w:w="1276" w:type="dxa"/>
            <w:vAlign w:val="center"/>
          </w:tcPr>
          <w:p w14:paraId="2E6BDB91">
            <w:pPr>
              <w:spacing w:line="300" w:lineRule="exact"/>
              <w:jc w:val="left"/>
              <w:rPr>
                <w:rFonts w:ascii="方正书宋_GBK" w:eastAsia="方正书宋_GBK"/>
              </w:rPr>
            </w:pPr>
            <w:r>
              <w:rPr>
                <w:rFonts w:hint="eastAsia" w:ascii="方正书宋_GBK" w:eastAsia="方正书宋_GBK"/>
              </w:rPr>
              <w:t>无线电管理技术设施不进行基础设施建设，不影响生态环境</w:t>
            </w:r>
          </w:p>
        </w:tc>
        <w:tc>
          <w:tcPr>
            <w:tcW w:w="1701" w:type="dxa"/>
            <w:vAlign w:val="center"/>
          </w:tcPr>
          <w:p w14:paraId="46868D61">
            <w:pPr>
              <w:spacing w:line="300" w:lineRule="exact"/>
              <w:jc w:val="left"/>
              <w:rPr>
                <w:rFonts w:ascii="方正书宋_GBK" w:eastAsia="方正书宋_GBK"/>
              </w:rPr>
            </w:pPr>
            <w:r>
              <w:rPr>
                <w:rFonts w:hint="eastAsia" w:ascii="方正书宋_GBK" w:eastAsia="方正书宋_GBK"/>
              </w:rPr>
              <w:t>工作计划</w:t>
            </w:r>
          </w:p>
        </w:tc>
      </w:tr>
      <w:tr w14:paraId="3075A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3371962">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13B2CBD5">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40ED043E">
            <w:pPr>
              <w:spacing w:line="300" w:lineRule="exact"/>
              <w:jc w:val="left"/>
              <w:rPr>
                <w:rFonts w:ascii="方正书宋_GBK" w:eastAsia="方正书宋_GBK"/>
              </w:rPr>
            </w:pPr>
            <w:r>
              <w:rPr>
                <w:rFonts w:hint="eastAsia" w:ascii="方正书宋_GBK" w:eastAsia="方正书宋_GBK"/>
              </w:rPr>
              <w:t>群众满意度</w:t>
            </w:r>
          </w:p>
        </w:tc>
        <w:tc>
          <w:tcPr>
            <w:tcW w:w="2891" w:type="dxa"/>
            <w:vAlign w:val="center"/>
          </w:tcPr>
          <w:p w14:paraId="15B28157">
            <w:pPr>
              <w:spacing w:line="300" w:lineRule="exact"/>
              <w:jc w:val="left"/>
              <w:rPr>
                <w:rFonts w:ascii="方正书宋_GBK" w:eastAsia="方正书宋_GBK"/>
              </w:rPr>
            </w:pPr>
            <w:r>
              <w:rPr>
                <w:rFonts w:hint="eastAsia" w:ascii="方正书宋_GBK" w:eastAsia="方正书宋_GBK"/>
              </w:rPr>
              <w:t>群众对无线电管理工作整体满意度</w:t>
            </w:r>
          </w:p>
        </w:tc>
        <w:tc>
          <w:tcPr>
            <w:tcW w:w="1276" w:type="dxa"/>
            <w:vAlign w:val="center"/>
          </w:tcPr>
          <w:p w14:paraId="328486A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612E0FFB">
            <w:pPr>
              <w:spacing w:line="300" w:lineRule="exact"/>
              <w:jc w:val="left"/>
              <w:rPr>
                <w:rFonts w:ascii="方正书宋_GBK" w:eastAsia="方正书宋_GBK"/>
              </w:rPr>
            </w:pPr>
            <w:r>
              <w:rPr>
                <w:rFonts w:hint="eastAsia" w:ascii="方正书宋_GBK" w:eastAsia="方正书宋_GBK"/>
              </w:rPr>
              <w:t>工作计划</w:t>
            </w:r>
          </w:p>
        </w:tc>
      </w:tr>
    </w:tbl>
    <w:p w14:paraId="0A0CAC5D">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1A47CD32">
      <w:pPr>
        <w:spacing w:line="300" w:lineRule="exact"/>
        <w:ind w:firstLine="420" w:firstLineChars="200"/>
        <w:jc w:val="left"/>
      </w:pPr>
    </w:p>
    <w:p w14:paraId="2846449B">
      <w:pPr>
        <w:ind w:firstLine="560" w:firstLineChars="200"/>
        <w:jc w:val="left"/>
        <w:outlineLvl w:val="3"/>
        <w:rPr>
          <w:rFonts w:ascii="Times New Roman" w:hAnsi="宋体"/>
          <w:b/>
          <w:sz w:val="28"/>
        </w:rPr>
      </w:pPr>
      <w:bookmarkStart w:id="16" w:name="_Toc64019260"/>
      <w:r>
        <w:rPr>
          <w:rFonts w:hint="eastAsia" w:ascii="方正仿宋_GBK" w:eastAsia="方正仿宋_GBK"/>
          <w:b/>
          <w:sz w:val="28"/>
        </w:rPr>
        <w:t>9.中国国际软件博览会参展经费绩效目标表</w:t>
      </w:r>
      <w:bookmarkEnd w:id="1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13、中国国际软件博览会参展经费绩效目标表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76B8E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1F4FCCD">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1756546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追踪软件与信息服务业前沿动态，扩大企业对外联络范围和开拓国内外市场。</w:t>
            </w:r>
          </w:p>
        </w:tc>
      </w:tr>
    </w:tbl>
    <w:p w14:paraId="3147855F">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89C3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4040795B">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1A896795">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1CFF4FF0">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0AF43D0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3017FDED">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77221A94">
            <w:pPr>
              <w:spacing w:line="300" w:lineRule="exact"/>
              <w:jc w:val="center"/>
              <w:rPr>
                <w:rFonts w:ascii="方正书宋_GBK" w:eastAsia="方正书宋_GBK"/>
                <w:b/>
              </w:rPr>
            </w:pPr>
            <w:r>
              <w:rPr>
                <w:rFonts w:hint="eastAsia" w:ascii="方正书宋_GBK" w:eastAsia="方正书宋_GBK"/>
                <w:b/>
              </w:rPr>
              <w:t>指标值确定依据</w:t>
            </w:r>
          </w:p>
        </w:tc>
      </w:tr>
      <w:tr w14:paraId="05FFC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44C67A7A">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27C2F097">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CFBBE35">
            <w:pPr>
              <w:spacing w:line="300" w:lineRule="exact"/>
              <w:jc w:val="left"/>
              <w:rPr>
                <w:rFonts w:ascii="方正书宋_GBK" w:eastAsia="方正书宋_GBK"/>
              </w:rPr>
            </w:pPr>
            <w:r>
              <w:rPr>
                <w:rFonts w:hint="eastAsia" w:ascii="方正书宋_GBK" w:eastAsia="方正书宋_GBK"/>
              </w:rPr>
              <w:t>委托服务机构数量</w:t>
            </w:r>
          </w:p>
        </w:tc>
        <w:tc>
          <w:tcPr>
            <w:tcW w:w="2891" w:type="dxa"/>
            <w:vAlign w:val="center"/>
          </w:tcPr>
          <w:p w14:paraId="5A109C29">
            <w:pPr>
              <w:spacing w:line="300" w:lineRule="exact"/>
              <w:jc w:val="left"/>
              <w:rPr>
                <w:rFonts w:ascii="方正书宋_GBK" w:eastAsia="方正书宋_GBK"/>
              </w:rPr>
            </w:pPr>
            <w:r>
              <w:rPr>
                <w:rFonts w:hint="eastAsia" w:ascii="方正书宋_GBK" w:eastAsia="方正书宋_GBK"/>
              </w:rPr>
              <w:t>委托组织展览服务机构数量</w:t>
            </w:r>
          </w:p>
        </w:tc>
        <w:tc>
          <w:tcPr>
            <w:tcW w:w="1276" w:type="dxa"/>
            <w:vAlign w:val="center"/>
          </w:tcPr>
          <w:p w14:paraId="5E7530C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家</w:t>
            </w:r>
          </w:p>
        </w:tc>
        <w:tc>
          <w:tcPr>
            <w:tcW w:w="1701" w:type="dxa"/>
            <w:vAlign w:val="center"/>
          </w:tcPr>
          <w:p w14:paraId="4BF8020E">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w:t>
            </w:r>
          </w:p>
        </w:tc>
      </w:tr>
      <w:tr w14:paraId="18B23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A82E415">
            <w:pPr>
              <w:spacing w:line="300" w:lineRule="exact"/>
              <w:jc w:val="center"/>
              <w:rPr>
                <w:rFonts w:ascii="方正书宋_GBK" w:eastAsia="方正书宋_GBK"/>
              </w:rPr>
            </w:pPr>
          </w:p>
        </w:tc>
        <w:tc>
          <w:tcPr>
            <w:tcW w:w="1134" w:type="dxa"/>
            <w:vAlign w:val="center"/>
          </w:tcPr>
          <w:p w14:paraId="191C37CB">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7AFC09C1">
            <w:pPr>
              <w:spacing w:line="300" w:lineRule="exact"/>
              <w:jc w:val="left"/>
              <w:rPr>
                <w:rFonts w:ascii="方正书宋_GBK" w:eastAsia="方正书宋_GBK"/>
              </w:rPr>
            </w:pPr>
            <w:r>
              <w:rPr>
                <w:rFonts w:hint="eastAsia" w:ascii="方正书宋_GBK" w:eastAsia="方正书宋_GBK"/>
              </w:rPr>
              <w:t>展览面积</w:t>
            </w:r>
          </w:p>
        </w:tc>
        <w:tc>
          <w:tcPr>
            <w:tcW w:w="2891" w:type="dxa"/>
            <w:vAlign w:val="center"/>
          </w:tcPr>
          <w:p w14:paraId="4D58D1BB">
            <w:pPr>
              <w:spacing w:line="300" w:lineRule="exact"/>
              <w:jc w:val="left"/>
              <w:rPr>
                <w:rFonts w:ascii="方正书宋_GBK" w:eastAsia="方正书宋_GBK"/>
              </w:rPr>
            </w:pPr>
            <w:r>
              <w:rPr>
                <w:rFonts w:hint="eastAsia" w:ascii="方正书宋_GBK" w:eastAsia="方正书宋_GBK"/>
              </w:rPr>
              <w:t>租用展位面积</w:t>
            </w:r>
          </w:p>
        </w:tc>
        <w:tc>
          <w:tcPr>
            <w:tcW w:w="1276" w:type="dxa"/>
            <w:vAlign w:val="center"/>
          </w:tcPr>
          <w:p w14:paraId="0F3CEC5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w:t>
            </w:r>
            <w:r>
              <w:rPr>
                <w:rFonts w:hint="eastAsia" w:ascii="方正书宋_GBK" w:eastAsia="方正书宋_GBK"/>
              </w:rPr>
              <w:t>平方米</w:t>
            </w:r>
          </w:p>
        </w:tc>
        <w:tc>
          <w:tcPr>
            <w:tcW w:w="1701" w:type="dxa"/>
            <w:vAlign w:val="center"/>
          </w:tcPr>
          <w:p w14:paraId="42117934">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w:t>
            </w:r>
          </w:p>
        </w:tc>
      </w:tr>
      <w:tr w14:paraId="1CC30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892691C">
            <w:pPr>
              <w:spacing w:line="300" w:lineRule="exact"/>
              <w:jc w:val="center"/>
              <w:rPr>
                <w:rFonts w:ascii="方正书宋_GBK" w:eastAsia="方正书宋_GBK"/>
              </w:rPr>
            </w:pPr>
          </w:p>
        </w:tc>
        <w:tc>
          <w:tcPr>
            <w:tcW w:w="1134" w:type="dxa"/>
            <w:vAlign w:val="center"/>
          </w:tcPr>
          <w:p w14:paraId="2370EBD5">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74B59226">
            <w:pPr>
              <w:spacing w:line="300" w:lineRule="exact"/>
              <w:jc w:val="left"/>
              <w:rPr>
                <w:rFonts w:ascii="方正书宋_GBK" w:eastAsia="方正书宋_GBK"/>
              </w:rPr>
            </w:pPr>
            <w:r>
              <w:rPr>
                <w:rFonts w:hint="eastAsia" w:ascii="方正书宋_GBK" w:eastAsia="方正书宋_GBK"/>
              </w:rPr>
              <w:t>展台数量</w:t>
            </w:r>
          </w:p>
        </w:tc>
        <w:tc>
          <w:tcPr>
            <w:tcW w:w="2891" w:type="dxa"/>
            <w:vAlign w:val="center"/>
          </w:tcPr>
          <w:p w14:paraId="39A09A9F">
            <w:pPr>
              <w:spacing w:line="300" w:lineRule="exact"/>
              <w:jc w:val="left"/>
              <w:rPr>
                <w:rFonts w:ascii="方正书宋_GBK" w:eastAsia="方正书宋_GBK"/>
              </w:rPr>
            </w:pPr>
            <w:r>
              <w:rPr>
                <w:rFonts w:hint="eastAsia" w:ascii="方正书宋_GBK" w:eastAsia="方正书宋_GBK"/>
              </w:rPr>
              <w:t>布置搭建展台数量</w:t>
            </w:r>
          </w:p>
        </w:tc>
        <w:tc>
          <w:tcPr>
            <w:tcW w:w="1276" w:type="dxa"/>
            <w:vAlign w:val="center"/>
          </w:tcPr>
          <w:p w14:paraId="7B40498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16</w:t>
            </w:r>
            <w:r>
              <w:rPr>
                <w:rFonts w:hint="eastAsia" w:ascii="方正书宋_GBK" w:eastAsia="方正书宋_GBK"/>
              </w:rPr>
              <w:t>个</w:t>
            </w:r>
          </w:p>
        </w:tc>
        <w:tc>
          <w:tcPr>
            <w:tcW w:w="1701" w:type="dxa"/>
            <w:vAlign w:val="center"/>
          </w:tcPr>
          <w:p w14:paraId="3D863D2F">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w:t>
            </w:r>
          </w:p>
        </w:tc>
      </w:tr>
      <w:tr w14:paraId="5C6B1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826946B">
            <w:pPr>
              <w:spacing w:line="300" w:lineRule="exact"/>
              <w:jc w:val="center"/>
              <w:rPr>
                <w:rFonts w:ascii="方正书宋_GBK" w:eastAsia="方正书宋_GBK"/>
              </w:rPr>
            </w:pPr>
          </w:p>
        </w:tc>
        <w:tc>
          <w:tcPr>
            <w:tcW w:w="1134" w:type="dxa"/>
            <w:vAlign w:val="center"/>
          </w:tcPr>
          <w:p w14:paraId="05F3B0D0">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37617695">
            <w:pPr>
              <w:spacing w:line="300" w:lineRule="exact"/>
              <w:jc w:val="left"/>
              <w:rPr>
                <w:rFonts w:ascii="方正书宋_GBK" w:eastAsia="方正书宋_GBK"/>
              </w:rPr>
            </w:pPr>
            <w:r>
              <w:rPr>
                <w:rFonts w:hint="eastAsia" w:ascii="方正书宋_GBK" w:eastAsia="方正书宋_GBK"/>
              </w:rPr>
              <w:t>展台搭建质量</w:t>
            </w:r>
          </w:p>
        </w:tc>
        <w:tc>
          <w:tcPr>
            <w:tcW w:w="2891" w:type="dxa"/>
            <w:vAlign w:val="center"/>
          </w:tcPr>
          <w:p w14:paraId="3643EE83">
            <w:pPr>
              <w:spacing w:line="300" w:lineRule="exact"/>
              <w:jc w:val="left"/>
              <w:rPr>
                <w:rFonts w:ascii="方正书宋_GBK" w:eastAsia="方正书宋_GBK"/>
              </w:rPr>
            </w:pPr>
            <w:r>
              <w:rPr>
                <w:rFonts w:hint="eastAsia" w:ascii="方正书宋_GBK" w:eastAsia="方正书宋_GBK"/>
              </w:rPr>
              <w:t>展览主题突出展示效果较好</w:t>
            </w:r>
          </w:p>
        </w:tc>
        <w:tc>
          <w:tcPr>
            <w:tcW w:w="1276" w:type="dxa"/>
            <w:vAlign w:val="center"/>
          </w:tcPr>
          <w:p w14:paraId="5ABA8732">
            <w:pPr>
              <w:spacing w:line="300" w:lineRule="exact"/>
              <w:jc w:val="left"/>
              <w:rPr>
                <w:rFonts w:ascii="方正书宋_GBK" w:eastAsia="方正书宋_GBK"/>
              </w:rPr>
            </w:pPr>
            <w:r>
              <w:rPr>
                <w:rFonts w:hint="eastAsia" w:ascii="方正书宋_GBK" w:eastAsia="方正书宋_GBK"/>
              </w:rPr>
              <w:t>展览主题突出展示效果较好</w:t>
            </w:r>
          </w:p>
        </w:tc>
        <w:tc>
          <w:tcPr>
            <w:tcW w:w="1701" w:type="dxa"/>
            <w:vAlign w:val="center"/>
          </w:tcPr>
          <w:p w14:paraId="3024F462">
            <w:pPr>
              <w:spacing w:line="300" w:lineRule="exact"/>
              <w:jc w:val="left"/>
              <w:rPr>
                <w:rFonts w:ascii="方正书宋_GBK" w:eastAsia="方正书宋_GBK"/>
              </w:rPr>
            </w:pPr>
            <w:r>
              <w:rPr>
                <w:rFonts w:hint="eastAsia" w:ascii="方正书宋_GBK" w:eastAsia="方正书宋_GBK"/>
              </w:rPr>
              <w:t>行业标准</w:t>
            </w:r>
          </w:p>
        </w:tc>
      </w:tr>
      <w:tr w14:paraId="7914B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6944258">
            <w:pPr>
              <w:spacing w:line="300" w:lineRule="exact"/>
              <w:jc w:val="center"/>
              <w:rPr>
                <w:rFonts w:ascii="方正书宋_GBK" w:eastAsia="方正书宋_GBK"/>
              </w:rPr>
            </w:pPr>
          </w:p>
        </w:tc>
        <w:tc>
          <w:tcPr>
            <w:tcW w:w="1134" w:type="dxa"/>
            <w:vAlign w:val="center"/>
          </w:tcPr>
          <w:p w14:paraId="3DD91660">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6ABC734F">
            <w:pPr>
              <w:spacing w:line="300" w:lineRule="exact"/>
              <w:jc w:val="left"/>
              <w:rPr>
                <w:rFonts w:ascii="方正书宋_GBK" w:eastAsia="方正书宋_GBK"/>
              </w:rPr>
            </w:pPr>
            <w:r>
              <w:rPr>
                <w:rFonts w:hint="eastAsia" w:ascii="方正书宋_GBK" w:eastAsia="方正书宋_GBK"/>
              </w:rPr>
              <w:t>签订合同质量</w:t>
            </w:r>
          </w:p>
        </w:tc>
        <w:tc>
          <w:tcPr>
            <w:tcW w:w="2891" w:type="dxa"/>
            <w:vAlign w:val="center"/>
          </w:tcPr>
          <w:p w14:paraId="0F25F472">
            <w:pPr>
              <w:spacing w:line="300" w:lineRule="exact"/>
              <w:jc w:val="left"/>
              <w:rPr>
                <w:rFonts w:ascii="方正书宋_GBK" w:eastAsia="方正书宋_GBK"/>
              </w:rPr>
            </w:pPr>
            <w:r>
              <w:rPr>
                <w:rFonts w:hint="eastAsia" w:ascii="方正书宋_GBK" w:eastAsia="方正书宋_GBK"/>
              </w:rPr>
              <w:t>合同合法合规</w:t>
            </w:r>
          </w:p>
        </w:tc>
        <w:tc>
          <w:tcPr>
            <w:tcW w:w="1276" w:type="dxa"/>
            <w:vAlign w:val="center"/>
          </w:tcPr>
          <w:p w14:paraId="06B37F52">
            <w:pPr>
              <w:spacing w:line="300" w:lineRule="exact"/>
              <w:jc w:val="left"/>
              <w:rPr>
                <w:rFonts w:ascii="方正书宋_GBK" w:eastAsia="方正书宋_GBK"/>
              </w:rPr>
            </w:pPr>
            <w:r>
              <w:rPr>
                <w:rFonts w:hint="eastAsia" w:ascii="方正书宋_GBK" w:eastAsia="方正书宋_GBK"/>
              </w:rPr>
              <w:t>合同合法合规</w:t>
            </w:r>
          </w:p>
        </w:tc>
        <w:tc>
          <w:tcPr>
            <w:tcW w:w="1701" w:type="dxa"/>
            <w:vAlign w:val="center"/>
          </w:tcPr>
          <w:p w14:paraId="0328D2B6">
            <w:pPr>
              <w:spacing w:line="300" w:lineRule="exact"/>
              <w:jc w:val="left"/>
              <w:rPr>
                <w:rFonts w:ascii="方正书宋_GBK" w:eastAsia="方正书宋_GBK"/>
              </w:rPr>
            </w:pPr>
            <w:r>
              <w:rPr>
                <w:rFonts w:hint="eastAsia" w:ascii="方正书宋_GBK" w:eastAsia="方正书宋_GBK"/>
              </w:rPr>
              <w:t>工作计划</w:t>
            </w:r>
          </w:p>
        </w:tc>
      </w:tr>
      <w:tr w14:paraId="19D84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73B7519">
            <w:pPr>
              <w:spacing w:line="300" w:lineRule="exact"/>
              <w:jc w:val="center"/>
              <w:rPr>
                <w:rFonts w:ascii="方正书宋_GBK" w:eastAsia="方正书宋_GBK"/>
              </w:rPr>
            </w:pPr>
          </w:p>
        </w:tc>
        <w:tc>
          <w:tcPr>
            <w:tcW w:w="1134" w:type="dxa"/>
            <w:vAlign w:val="center"/>
          </w:tcPr>
          <w:p w14:paraId="0FCB96A9">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127DCF29">
            <w:pPr>
              <w:spacing w:line="300" w:lineRule="exact"/>
              <w:jc w:val="left"/>
              <w:rPr>
                <w:rFonts w:ascii="方正书宋_GBK" w:eastAsia="方正书宋_GBK"/>
              </w:rPr>
            </w:pPr>
            <w:r>
              <w:rPr>
                <w:rFonts w:hint="eastAsia" w:ascii="方正书宋_GBK" w:eastAsia="方正书宋_GBK"/>
              </w:rPr>
              <w:t>组织参展时间</w:t>
            </w:r>
          </w:p>
        </w:tc>
        <w:tc>
          <w:tcPr>
            <w:tcW w:w="2891" w:type="dxa"/>
            <w:vAlign w:val="center"/>
          </w:tcPr>
          <w:p w14:paraId="1B768641">
            <w:pPr>
              <w:spacing w:line="300" w:lineRule="exact"/>
              <w:jc w:val="left"/>
              <w:rPr>
                <w:rFonts w:ascii="方正书宋_GBK" w:eastAsia="方正书宋_GBK"/>
              </w:rPr>
            </w:pPr>
            <w:r>
              <w:rPr>
                <w:rFonts w:hint="eastAsia" w:ascii="方正书宋_GBK" w:eastAsia="方正书宋_GBK"/>
              </w:rPr>
              <w:t>按时组织参加展会</w:t>
            </w:r>
          </w:p>
        </w:tc>
        <w:tc>
          <w:tcPr>
            <w:tcW w:w="1276" w:type="dxa"/>
            <w:vAlign w:val="center"/>
          </w:tcPr>
          <w:p w14:paraId="149A4165">
            <w:pPr>
              <w:spacing w:line="300" w:lineRule="exact"/>
              <w:jc w:val="left"/>
              <w:rPr>
                <w:rFonts w:ascii="方正书宋_GBK" w:eastAsia="方正书宋_GBK"/>
              </w:rPr>
            </w:pPr>
            <w:r>
              <w:rPr>
                <w:rFonts w:ascii="方正书宋_GBK" w:eastAsia="方正书宋_GBK"/>
              </w:rPr>
              <w:t>8</w:t>
            </w:r>
            <w:r>
              <w:rPr>
                <w:rFonts w:hint="eastAsia" w:ascii="方正书宋_GBK" w:eastAsia="方正书宋_GBK"/>
              </w:rPr>
              <w:t>月底前</w:t>
            </w:r>
          </w:p>
        </w:tc>
        <w:tc>
          <w:tcPr>
            <w:tcW w:w="1701" w:type="dxa"/>
            <w:vAlign w:val="center"/>
          </w:tcPr>
          <w:p w14:paraId="19379EC8">
            <w:pPr>
              <w:spacing w:line="300" w:lineRule="exact"/>
              <w:jc w:val="left"/>
              <w:rPr>
                <w:rFonts w:ascii="方正书宋_GBK" w:eastAsia="方正书宋_GBK"/>
              </w:rPr>
            </w:pPr>
            <w:r>
              <w:rPr>
                <w:rFonts w:hint="eastAsia" w:ascii="方正书宋_GBK" w:eastAsia="方正书宋_GBK"/>
              </w:rPr>
              <w:t>按照展会通知要求</w:t>
            </w:r>
          </w:p>
        </w:tc>
      </w:tr>
      <w:tr w14:paraId="77049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B4AEA19">
            <w:pPr>
              <w:spacing w:line="300" w:lineRule="exact"/>
              <w:jc w:val="center"/>
              <w:rPr>
                <w:rFonts w:ascii="方正书宋_GBK" w:eastAsia="方正书宋_GBK"/>
              </w:rPr>
            </w:pPr>
          </w:p>
        </w:tc>
        <w:tc>
          <w:tcPr>
            <w:tcW w:w="1134" w:type="dxa"/>
            <w:vAlign w:val="center"/>
          </w:tcPr>
          <w:p w14:paraId="232D020C">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237CC354">
            <w:pPr>
              <w:spacing w:line="300" w:lineRule="exact"/>
              <w:jc w:val="left"/>
              <w:rPr>
                <w:rFonts w:ascii="方正书宋_GBK" w:eastAsia="方正书宋_GBK"/>
              </w:rPr>
            </w:pPr>
            <w:r>
              <w:rPr>
                <w:rFonts w:hint="eastAsia" w:ascii="方正书宋_GBK" w:eastAsia="方正书宋_GBK"/>
              </w:rPr>
              <w:t>组展经费</w:t>
            </w:r>
          </w:p>
        </w:tc>
        <w:tc>
          <w:tcPr>
            <w:tcW w:w="2891" w:type="dxa"/>
            <w:vAlign w:val="center"/>
          </w:tcPr>
          <w:p w14:paraId="08B47DAC">
            <w:pPr>
              <w:spacing w:line="300" w:lineRule="exact"/>
              <w:jc w:val="left"/>
              <w:rPr>
                <w:rFonts w:ascii="方正书宋_GBK" w:eastAsia="方正书宋_GBK"/>
              </w:rPr>
            </w:pPr>
            <w:r>
              <w:rPr>
                <w:rFonts w:hint="eastAsia" w:ascii="方正书宋_GBK" w:eastAsia="方正书宋_GBK"/>
              </w:rPr>
              <w:t>展览成本控制额</w:t>
            </w:r>
          </w:p>
        </w:tc>
        <w:tc>
          <w:tcPr>
            <w:tcW w:w="1276" w:type="dxa"/>
            <w:vAlign w:val="center"/>
          </w:tcPr>
          <w:p w14:paraId="22F2038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60</w:t>
            </w:r>
            <w:r>
              <w:rPr>
                <w:rFonts w:hint="eastAsia" w:ascii="方正书宋_GBK" w:eastAsia="方正书宋_GBK"/>
              </w:rPr>
              <w:t>万元</w:t>
            </w:r>
          </w:p>
        </w:tc>
        <w:tc>
          <w:tcPr>
            <w:tcW w:w="1701" w:type="dxa"/>
            <w:vAlign w:val="center"/>
          </w:tcPr>
          <w:p w14:paraId="759D747C">
            <w:pPr>
              <w:spacing w:line="300" w:lineRule="exact"/>
              <w:jc w:val="left"/>
              <w:rPr>
                <w:rFonts w:ascii="方正书宋_GBK" w:eastAsia="方正书宋_GBK"/>
              </w:rPr>
            </w:pPr>
            <w:r>
              <w:rPr>
                <w:rFonts w:hint="eastAsia" w:ascii="方正书宋_GBK" w:eastAsia="方正书宋_GBK"/>
              </w:rPr>
              <w:t>工作计划</w:t>
            </w:r>
          </w:p>
        </w:tc>
      </w:tr>
      <w:tr w14:paraId="0458D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160F3118">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0419C17E">
            <w:pPr>
              <w:spacing w:line="300" w:lineRule="exact"/>
              <w:jc w:val="left"/>
              <w:rPr>
                <w:rFonts w:ascii="方正书宋_GBK" w:eastAsia="方正书宋_GBK"/>
              </w:rPr>
            </w:pPr>
            <w:r>
              <w:rPr>
                <w:rFonts w:hint="eastAsia" w:ascii="方正书宋_GBK" w:eastAsia="方正书宋_GBK"/>
              </w:rPr>
              <w:t>经济效益指标</w:t>
            </w:r>
          </w:p>
        </w:tc>
        <w:tc>
          <w:tcPr>
            <w:tcW w:w="1276" w:type="dxa"/>
            <w:vAlign w:val="center"/>
          </w:tcPr>
          <w:p w14:paraId="52631EF4">
            <w:pPr>
              <w:spacing w:line="300" w:lineRule="exact"/>
              <w:jc w:val="left"/>
              <w:rPr>
                <w:rFonts w:ascii="方正书宋_GBK" w:eastAsia="方正书宋_GBK"/>
              </w:rPr>
            </w:pPr>
            <w:r>
              <w:rPr>
                <w:rFonts w:hint="eastAsia" w:ascii="方正书宋_GBK" w:eastAsia="方正书宋_GBK"/>
              </w:rPr>
              <w:t>达成合作意向金额年递增量</w:t>
            </w:r>
          </w:p>
        </w:tc>
        <w:tc>
          <w:tcPr>
            <w:tcW w:w="2891" w:type="dxa"/>
            <w:vAlign w:val="center"/>
          </w:tcPr>
          <w:p w14:paraId="7EF45310">
            <w:pPr>
              <w:spacing w:line="300" w:lineRule="exact"/>
              <w:jc w:val="left"/>
              <w:rPr>
                <w:rFonts w:ascii="方正书宋_GBK" w:eastAsia="方正书宋_GBK"/>
              </w:rPr>
            </w:pPr>
            <w:r>
              <w:rPr>
                <w:rFonts w:hint="eastAsia" w:ascii="方正书宋_GBK" w:eastAsia="方正书宋_GBK"/>
              </w:rPr>
              <w:t>反映会展达成的合作意向情况</w:t>
            </w:r>
          </w:p>
        </w:tc>
        <w:tc>
          <w:tcPr>
            <w:tcW w:w="1276" w:type="dxa"/>
            <w:vAlign w:val="center"/>
          </w:tcPr>
          <w:p w14:paraId="72D39C7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p>
        </w:tc>
        <w:tc>
          <w:tcPr>
            <w:tcW w:w="1701" w:type="dxa"/>
            <w:vAlign w:val="center"/>
          </w:tcPr>
          <w:p w14:paraId="0BF00C5E">
            <w:pPr>
              <w:spacing w:line="300" w:lineRule="exact"/>
              <w:jc w:val="left"/>
              <w:rPr>
                <w:rFonts w:ascii="方正书宋_GBK" w:eastAsia="方正书宋_GBK"/>
              </w:rPr>
            </w:pPr>
            <w:r>
              <w:rPr>
                <w:rFonts w:hint="eastAsia" w:ascii="方正书宋_GBK" w:eastAsia="方正书宋_GBK"/>
              </w:rPr>
              <w:t>工作计划</w:t>
            </w:r>
          </w:p>
        </w:tc>
      </w:tr>
      <w:tr w14:paraId="2A6F1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EA45E16">
            <w:pPr>
              <w:spacing w:line="300" w:lineRule="exact"/>
              <w:jc w:val="center"/>
              <w:rPr>
                <w:rFonts w:ascii="方正书宋_GBK" w:eastAsia="方正书宋_GBK"/>
              </w:rPr>
            </w:pPr>
          </w:p>
        </w:tc>
        <w:tc>
          <w:tcPr>
            <w:tcW w:w="1134" w:type="dxa"/>
            <w:vAlign w:val="center"/>
          </w:tcPr>
          <w:p w14:paraId="6C326104">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19DEA4F7">
            <w:pPr>
              <w:spacing w:line="300" w:lineRule="exact"/>
              <w:jc w:val="left"/>
              <w:rPr>
                <w:rFonts w:ascii="方正书宋_GBK" w:eastAsia="方正书宋_GBK"/>
              </w:rPr>
            </w:pPr>
            <w:r>
              <w:rPr>
                <w:rFonts w:hint="eastAsia" w:ascii="方正书宋_GBK" w:eastAsia="方正书宋_GBK"/>
              </w:rPr>
              <w:t>河北软件行业影响力</w:t>
            </w:r>
          </w:p>
        </w:tc>
        <w:tc>
          <w:tcPr>
            <w:tcW w:w="2891" w:type="dxa"/>
            <w:vAlign w:val="center"/>
          </w:tcPr>
          <w:p w14:paraId="7F7B6E49">
            <w:pPr>
              <w:spacing w:line="300" w:lineRule="exact"/>
              <w:jc w:val="left"/>
              <w:rPr>
                <w:rFonts w:ascii="方正书宋_GBK" w:eastAsia="方正书宋_GBK"/>
              </w:rPr>
            </w:pPr>
            <w:r>
              <w:rPr>
                <w:rFonts w:hint="eastAsia" w:ascii="方正书宋_GBK" w:eastAsia="方正书宋_GBK"/>
              </w:rPr>
              <w:t>提升河北省软件行业影响力</w:t>
            </w:r>
          </w:p>
        </w:tc>
        <w:tc>
          <w:tcPr>
            <w:tcW w:w="1276" w:type="dxa"/>
            <w:vAlign w:val="center"/>
          </w:tcPr>
          <w:p w14:paraId="5EC396A6">
            <w:pPr>
              <w:spacing w:line="300" w:lineRule="exact"/>
              <w:jc w:val="left"/>
              <w:rPr>
                <w:rFonts w:ascii="方正书宋_GBK" w:eastAsia="方正书宋_GBK"/>
              </w:rPr>
            </w:pPr>
            <w:r>
              <w:rPr>
                <w:rFonts w:hint="eastAsia" w:ascii="方正书宋_GBK" w:eastAsia="方正书宋_GBK"/>
              </w:rPr>
              <w:t>提升河北省软件行业影响力</w:t>
            </w:r>
          </w:p>
        </w:tc>
        <w:tc>
          <w:tcPr>
            <w:tcW w:w="1701" w:type="dxa"/>
            <w:vAlign w:val="center"/>
          </w:tcPr>
          <w:p w14:paraId="7E2A1176">
            <w:pPr>
              <w:spacing w:line="300" w:lineRule="exact"/>
              <w:jc w:val="left"/>
              <w:rPr>
                <w:rFonts w:ascii="方正书宋_GBK" w:eastAsia="方正书宋_GBK"/>
              </w:rPr>
            </w:pPr>
            <w:r>
              <w:rPr>
                <w:rFonts w:hint="eastAsia" w:ascii="方正书宋_GBK" w:eastAsia="方正书宋_GBK"/>
              </w:rPr>
              <w:t>工作计划</w:t>
            </w:r>
          </w:p>
        </w:tc>
      </w:tr>
      <w:tr w14:paraId="540EC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09D7638">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682BC9C0">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44DBCD39">
            <w:pPr>
              <w:spacing w:line="300" w:lineRule="exact"/>
              <w:jc w:val="left"/>
              <w:rPr>
                <w:rFonts w:ascii="方正书宋_GBK" w:eastAsia="方正书宋_GBK"/>
              </w:rPr>
            </w:pPr>
            <w:r>
              <w:rPr>
                <w:rFonts w:hint="eastAsia" w:ascii="方正书宋_GBK" w:eastAsia="方正书宋_GBK"/>
              </w:rPr>
              <w:t>企业满意度</w:t>
            </w:r>
          </w:p>
        </w:tc>
        <w:tc>
          <w:tcPr>
            <w:tcW w:w="2891" w:type="dxa"/>
            <w:vAlign w:val="center"/>
          </w:tcPr>
          <w:p w14:paraId="0186639C">
            <w:pPr>
              <w:spacing w:line="300" w:lineRule="exact"/>
              <w:jc w:val="left"/>
              <w:rPr>
                <w:rFonts w:ascii="方正书宋_GBK" w:eastAsia="方正书宋_GBK"/>
              </w:rPr>
            </w:pPr>
            <w:r>
              <w:rPr>
                <w:rFonts w:hint="eastAsia" w:ascii="方正书宋_GBK" w:eastAsia="方正书宋_GBK"/>
              </w:rPr>
              <w:t>调查中满意和较满意的企业占调查企业的比例</w:t>
            </w:r>
          </w:p>
        </w:tc>
        <w:tc>
          <w:tcPr>
            <w:tcW w:w="1276" w:type="dxa"/>
            <w:vAlign w:val="center"/>
          </w:tcPr>
          <w:p w14:paraId="7008C6F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6181DB2">
            <w:pPr>
              <w:spacing w:line="300" w:lineRule="exact"/>
              <w:jc w:val="left"/>
              <w:rPr>
                <w:rFonts w:ascii="方正书宋_GBK" w:eastAsia="方正书宋_GBK"/>
              </w:rPr>
            </w:pPr>
            <w:r>
              <w:rPr>
                <w:rFonts w:hint="eastAsia" w:ascii="方正书宋_GBK" w:eastAsia="方正书宋_GBK"/>
              </w:rPr>
              <w:t>工作计划</w:t>
            </w:r>
          </w:p>
        </w:tc>
      </w:tr>
    </w:tbl>
    <w:p w14:paraId="4560AE74">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07FD2C46">
      <w:pPr>
        <w:spacing w:line="300" w:lineRule="exact"/>
        <w:ind w:firstLine="420" w:firstLineChars="200"/>
        <w:jc w:val="left"/>
      </w:pPr>
    </w:p>
    <w:p w14:paraId="1D72F272">
      <w:pPr>
        <w:ind w:firstLine="560" w:firstLineChars="200"/>
        <w:jc w:val="left"/>
        <w:outlineLvl w:val="3"/>
        <w:rPr>
          <w:rFonts w:ascii="Times New Roman" w:hAnsi="宋体"/>
          <w:b/>
          <w:sz w:val="28"/>
        </w:rPr>
      </w:pPr>
      <w:bookmarkStart w:id="17" w:name="_Toc64019261"/>
      <w:r>
        <w:rPr>
          <w:rFonts w:hint="eastAsia" w:ascii="方正仿宋_GBK" w:eastAsia="方正仿宋_GBK"/>
          <w:b/>
          <w:sz w:val="28"/>
        </w:rPr>
        <w:t>10.职称评审工作经费绩效目标表</w:t>
      </w:r>
      <w:bookmarkEnd w:id="1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14、职称评审工作经费绩效目标表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0FE47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0D4BBA0F">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392B757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按照程序完成电子工程、工业设计、智能制造专业职称评审。</w:t>
            </w:r>
          </w:p>
        </w:tc>
      </w:tr>
    </w:tbl>
    <w:p w14:paraId="1CE8C630">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2594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6C0CB24F">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61FB1DF2">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7EB89B72">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4040309E">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00B3443E">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5B2163D2">
            <w:pPr>
              <w:spacing w:line="300" w:lineRule="exact"/>
              <w:jc w:val="center"/>
              <w:rPr>
                <w:rFonts w:ascii="方正书宋_GBK" w:eastAsia="方正书宋_GBK"/>
                <w:b/>
              </w:rPr>
            </w:pPr>
            <w:r>
              <w:rPr>
                <w:rFonts w:hint="eastAsia" w:ascii="方正书宋_GBK" w:eastAsia="方正书宋_GBK"/>
                <w:b/>
              </w:rPr>
              <w:t>指标值确定依据</w:t>
            </w:r>
          </w:p>
        </w:tc>
      </w:tr>
      <w:tr w14:paraId="6BF9F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5E8C6C92">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507FC282">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9B796B4">
            <w:pPr>
              <w:spacing w:line="300" w:lineRule="exact"/>
              <w:jc w:val="left"/>
              <w:rPr>
                <w:rFonts w:ascii="方正书宋_GBK" w:eastAsia="方正书宋_GBK"/>
              </w:rPr>
            </w:pPr>
            <w:r>
              <w:rPr>
                <w:rFonts w:hint="eastAsia" w:ascii="方正书宋_GBK" w:eastAsia="方正书宋_GBK"/>
              </w:rPr>
              <w:t>职称卷数量</w:t>
            </w:r>
          </w:p>
        </w:tc>
        <w:tc>
          <w:tcPr>
            <w:tcW w:w="2891" w:type="dxa"/>
            <w:vAlign w:val="center"/>
          </w:tcPr>
          <w:p w14:paraId="34C05913">
            <w:pPr>
              <w:spacing w:line="300" w:lineRule="exact"/>
              <w:jc w:val="left"/>
              <w:rPr>
                <w:rFonts w:ascii="方正书宋_GBK" w:eastAsia="方正书宋_GBK"/>
              </w:rPr>
            </w:pPr>
            <w:r>
              <w:rPr>
                <w:rFonts w:hint="eastAsia" w:ascii="方正书宋_GBK" w:eastAsia="方正书宋_GBK"/>
              </w:rPr>
              <w:t>收取电子工程、工业设计、智能制造职称卷数</w:t>
            </w:r>
          </w:p>
        </w:tc>
        <w:tc>
          <w:tcPr>
            <w:tcW w:w="1276" w:type="dxa"/>
            <w:vAlign w:val="center"/>
          </w:tcPr>
          <w:p w14:paraId="3FBA239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900</w:t>
            </w:r>
            <w:r>
              <w:rPr>
                <w:rFonts w:hint="eastAsia" w:ascii="方正书宋_GBK" w:eastAsia="方正书宋_GBK"/>
              </w:rPr>
              <w:t>卷</w:t>
            </w:r>
          </w:p>
        </w:tc>
        <w:tc>
          <w:tcPr>
            <w:tcW w:w="1701" w:type="dxa"/>
            <w:vAlign w:val="center"/>
          </w:tcPr>
          <w:p w14:paraId="350E21B7">
            <w:pPr>
              <w:spacing w:line="300" w:lineRule="exact"/>
              <w:jc w:val="left"/>
              <w:rPr>
                <w:rFonts w:ascii="方正书宋_GBK" w:eastAsia="方正书宋_GBK"/>
              </w:rPr>
            </w:pPr>
            <w:r>
              <w:rPr>
                <w:rFonts w:hint="eastAsia" w:ascii="方正书宋_GBK" w:eastAsia="方正书宋_GBK"/>
              </w:rPr>
              <w:t>往年报送卷数测算</w:t>
            </w:r>
          </w:p>
        </w:tc>
      </w:tr>
      <w:tr w14:paraId="58F45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93495F6">
            <w:pPr>
              <w:spacing w:line="300" w:lineRule="exact"/>
              <w:jc w:val="center"/>
              <w:rPr>
                <w:rFonts w:ascii="方正书宋_GBK" w:eastAsia="方正书宋_GBK"/>
              </w:rPr>
            </w:pPr>
          </w:p>
        </w:tc>
        <w:tc>
          <w:tcPr>
            <w:tcW w:w="1134" w:type="dxa"/>
            <w:vAlign w:val="center"/>
          </w:tcPr>
          <w:p w14:paraId="7ED213F7">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39565DD1">
            <w:pPr>
              <w:spacing w:line="300" w:lineRule="exact"/>
              <w:jc w:val="left"/>
              <w:rPr>
                <w:rFonts w:ascii="方正书宋_GBK" w:eastAsia="方正书宋_GBK"/>
              </w:rPr>
            </w:pPr>
            <w:r>
              <w:rPr>
                <w:rFonts w:hint="eastAsia" w:ascii="方正书宋_GBK" w:eastAsia="方正书宋_GBK"/>
              </w:rPr>
              <w:t>评审规范</w:t>
            </w:r>
          </w:p>
        </w:tc>
        <w:tc>
          <w:tcPr>
            <w:tcW w:w="2891" w:type="dxa"/>
            <w:vAlign w:val="center"/>
          </w:tcPr>
          <w:p w14:paraId="618DAA95">
            <w:pPr>
              <w:spacing w:line="300" w:lineRule="exact"/>
              <w:jc w:val="left"/>
              <w:rPr>
                <w:rFonts w:ascii="方正书宋_GBK" w:eastAsia="方正书宋_GBK"/>
              </w:rPr>
            </w:pPr>
            <w:r>
              <w:rPr>
                <w:rFonts w:hint="eastAsia" w:ascii="方正书宋_GBK" w:eastAsia="方正书宋_GBK"/>
              </w:rPr>
              <w:t>评审程序公开、评审标准公开、评审结果公开，人才评价程序更加科学规范</w:t>
            </w:r>
          </w:p>
        </w:tc>
        <w:tc>
          <w:tcPr>
            <w:tcW w:w="1276" w:type="dxa"/>
            <w:vAlign w:val="center"/>
          </w:tcPr>
          <w:p w14:paraId="31A90690">
            <w:pPr>
              <w:spacing w:line="300" w:lineRule="exact"/>
              <w:jc w:val="left"/>
              <w:rPr>
                <w:rFonts w:ascii="方正书宋_GBK" w:eastAsia="方正书宋_GBK"/>
              </w:rPr>
            </w:pPr>
            <w:r>
              <w:rPr>
                <w:rFonts w:hint="eastAsia" w:ascii="方正书宋_GBK" w:eastAsia="方正书宋_GBK"/>
              </w:rPr>
              <w:t>按照规范要求执行</w:t>
            </w:r>
          </w:p>
        </w:tc>
        <w:tc>
          <w:tcPr>
            <w:tcW w:w="1701" w:type="dxa"/>
            <w:vAlign w:val="center"/>
          </w:tcPr>
          <w:p w14:paraId="2E729A2F">
            <w:pPr>
              <w:spacing w:line="300" w:lineRule="exact"/>
              <w:jc w:val="left"/>
              <w:rPr>
                <w:rFonts w:ascii="方正书宋_GBK" w:eastAsia="方正书宋_GBK"/>
              </w:rPr>
            </w:pPr>
            <w:r>
              <w:rPr>
                <w:rFonts w:hint="eastAsia" w:ascii="方正书宋_GBK" w:eastAsia="方正书宋_GBK"/>
              </w:rPr>
              <w:t>工作计划</w:t>
            </w:r>
          </w:p>
        </w:tc>
      </w:tr>
      <w:tr w14:paraId="15C37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AD5088E">
            <w:pPr>
              <w:spacing w:line="300" w:lineRule="exact"/>
              <w:jc w:val="center"/>
              <w:rPr>
                <w:rFonts w:ascii="方正书宋_GBK" w:eastAsia="方正书宋_GBK"/>
              </w:rPr>
            </w:pPr>
          </w:p>
        </w:tc>
        <w:tc>
          <w:tcPr>
            <w:tcW w:w="1134" w:type="dxa"/>
            <w:vAlign w:val="center"/>
          </w:tcPr>
          <w:p w14:paraId="2F6B8FFF">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235727D7">
            <w:pPr>
              <w:spacing w:line="300" w:lineRule="exact"/>
              <w:jc w:val="left"/>
              <w:rPr>
                <w:rFonts w:ascii="方正书宋_GBK" w:eastAsia="方正书宋_GBK"/>
              </w:rPr>
            </w:pPr>
            <w:r>
              <w:rPr>
                <w:rFonts w:hint="eastAsia" w:ascii="方正书宋_GBK" w:eastAsia="方正书宋_GBK"/>
              </w:rPr>
              <w:t>完成评审</w:t>
            </w:r>
          </w:p>
        </w:tc>
        <w:tc>
          <w:tcPr>
            <w:tcW w:w="2891" w:type="dxa"/>
            <w:vAlign w:val="center"/>
          </w:tcPr>
          <w:p w14:paraId="6D00EF65">
            <w:pPr>
              <w:spacing w:line="300" w:lineRule="exact"/>
              <w:jc w:val="left"/>
              <w:rPr>
                <w:rFonts w:ascii="方正书宋_GBK" w:eastAsia="方正书宋_GBK"/>
              </w:rPr>
            </w:pPr>
            <w:r>
              <w:rPr>
                <w:rFonts w:hint="eastAsia" w:ascii="方正书宋_GBK" w:eastAsia="方正书宋_GBK"/>
              </w:rPr>
              <w:t>完成评审时间</w:t>
            </w:r>
          </w:p>
        </w:tc>
        <w:tc>
          <w:tcPr>
            <w:tcW w:w="1276" w:type="dxa"/>
            <w:vAlign w:val="center"/>
          </w:tcPr>
          <w:p w14:paraId="62B7C85D">
            <w:pPr>
              <w:spacing w:line="300" w:lineRule="exact"/>
              <w:jc w:val="left"/>
              <w:rPr>
                <w:rFonts w:ascii="方正书宋_GBK" w:eastAsia="方正书宋_GBK"/>
              </w:rPr>
            </w:pPr>
            <w:r>
              <w:rPr>
                <w:rFonts w:ascii="方正书宋_GBK" w:eastAsia="方正书宋_GBK"/>
              </w:rPr>
              <w:t>12</w:t>
            </w:r>
            <w:r>
              <w:rPr>
                <w:rFonts w:hint="eastAsia" w:ascii="方正书宋_GBK" w:eastAsia="方正书宋_GBK"/>
              </w:rPr>
              <w:t>月底完成</w:t>
            </w:r>
          </w:p>
        </w:tc>
        <w:tc>
          <w:tcPr>
            <w:tcW w:w="1701" w:type="dxa"/>
            <w:vAlign w:val="center"/>
          </w:tcPr>
          <w:p w14:paraId="751A41D2">
            <w:pPr>
              <w:spacing w:line="300" w:lineRule="exact"/>
              <w:jc w:val="left"/>
              <w:rPr>
                <w:rFonts w:ascii="方正书宋_GBK" w:eastAsia="方正书宋_GBK"/>
              </w:rPr>
            </w:pPr>
            <w:r>
              <w:rPr>
                <w:rFonts w:hint="eastAsia" w:ascii="方正书宋_GBK" w:eastAsia="方正书宋_GBK"/>
              </w:rPr>
              <w:t>工作计划安排</w:t>
            </w:r>
          </w:p>
        </w:tc>
      </w:tr>
      <w:tr w14:paraId="6DF43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B5DAD61">
            <w:pPr>
              <w:spacing w:line="300" w:lineRule="exact"/>
              <w:jc w:val="center"/>
              <w:rPr>
                <w:rFonts w:ascii="方正书宋_GBK" w:eastAsia="方正书宋_GBK"/>
              </w:rPr>
            </w:pPr>
          </w:p>
        </w:tc>
        <w:tc>
          <w:tcPr>
            <w:tcW w:w="1134" w:type="dxa"/>
            <w:vAlign w:val="center"/>
          </w:tcPr>
          <w:p w14:paraId="7292CED6">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6A6238BF">
            <w:pPr>
              <w:spacing w:line="300" w:lineRule="exact"/>
              <w:jc w:val="left"/>
              <w:rPr>
                <w:rFonts w:ascii="方正书宋_GBK" w:eastAsia="方正书宋_GBK"/>
              </w:rPr>
            </w:pPr>
            <w:r>
              <w:rPr>
                <w:rFonts w:hint="eastAsia" w:ascii="方正书宋_GBK" w:eastAsia="方正书宋_GBK"/>
              </w:rPr>
              <w:t>职称评审费用</w:t>
            </w:r>
          </w:p>
        </w:tc>
        <w:tc>
          <w:tcPr>
            <w:tcW w:w="2891" w:type="dxa"/>
            <w:vAlign w:val="center"/>
          </w:tcPr>
          <w:p w14:paraId="2BDE84F2">
            <w:pPr>
              <w:spacing w:line="300" w:lineRule="exact"/>
              <w:jc w:val="left"/>
              <w:rPr>
                <w:rFonts w:ascii="方正书宋_GBK" w:eastAsia="方正书宋_GBK"/>
              </w:rPr>
            </w:pPr>
            <w:r>
              <w:rPr>
                <w:rFonts w:hint="eastAsia" w:ascii="方正书宋_GBK" w:eastAsia="方正书宋_GBK"/>
              </w:rPr>
              <w:t>按正副高级、中级、初级每卷收取的评审费</w:t>
            </w:r>
          </w:p>
        </w:tc>
        <w:tc>
          <w:tcPr>
            <w:tcW w:w="1276" w:type="dxa"/>
            <w:vAlign w:val="center"/>
          </w:tcPr>
          <w:p w14:paraId="136C54F2">
            <w:pPr>
              <w:spacing w:line="300" w:lineRule="exact"/>
              <w:jc w:val="left"/>
              <w:rPr>
                <w:rFonts w:ascii="方正书宋_GBK" w:eastAsia="方正书宋_GBK"/>
              </w:rPr>
            </w:pPr>
            <w:r>
              <w:rPr>
                <w:rFonts w:hint="eastAsia" w:ascii="方正书宋_GBK" w:eastAsia="方正书宋_GBK"/>
              </w:rPr>
              <w:t>正副高级每卷</w:t>
            </w:r>
            <w:r>
              <w:rPr>
                <w:rFonts w:ascii="方正书宋_GBK" w:eastAsia="方正书宋_GBK"/>
              </w:rPr>
              <w:t>250</w:t>
            </w:r>
            <w:r>
              <w:rPr>
                <w:rFonts w:hint="eastAsia" w:ascii="方正书宋_GBK" w:eastAsia="方正书宋_GBK"/>
              </w:rPr>
              <w:t>元、中级每卷</w:t>
            </w:r>
            <w:r>
              <w:rPr>
                <w:rFonts w:ascii="方正书宋_GBK" w:eastAsia="方正书宋_GBK"/>
              </w:rPr>
              <w:t>140</w:t>
            </w:r>
            <w:r>
              <w:rPr>
                <w:rFonts w:hint="eastAsia" w:ascii="方正书宋_GBK" w:eastAsia="方正书宋_GBK"/>
              </w:rPr>
              <w:t>元、初级每卷</w:t>
            </w:r>
            <w:r>
              <w:rPr>
                <w:rFonts w:ascii="方正书宋_GBK" w:eastAsia="方正书宋_GBK"/>
              </w:rPr>
              <w:t>100</w:t>
            </w:r>
            <w:r>
              <w:rPr>
                <w:rFonts w:hint="eastAsia" w:ascii="方正书宋_GBK" w:eastAsia="方正书宋_GBK"/>
              </w:rPr>
              <w:t>元</w:t>
            </w:r>
          </w:p>
        </w:tc>
        <w:tc>
          <w:tcPr>
            <w:tcW w:w="1701" w:type="dxa"/>
            <w:vAlign w:val="center"/>
          </w:tcPr>
          <w:p w14:paraId="13D96FC1">
            <w:pPr>
              <w:spacing w:line="300" w:lineRule="exact"/>
              <w:jc w:val="left"/>
              <w:rPr>
                <w:rFonts w:ascii="方正书宋_GBK" w:eastAsia="方正书宋_GBK"/>
              </w:rPr>
            </w:pPr>
            <w:r>
              <w:rPr>
                <w:rFonts w:hint="eastAsia" w:ascii="方正书宋_GBK" w:eastAsia="方正书宋_GBK"/>
              </w:rPr>
              <w:t>按省职改办文件</w:t>
            </w:r>
          </w:p>
        </w:tc>
      </w:tr>
      <w:tr w14:paraId="1268B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86C7F27">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C5BE064">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2FDFF98B">
            <w:pPr>
              <w:spacing w:line="300" w:lineRule="exact"/>
              <w:jc w:val="left"/>
              <w:rPr>
                <w:rFonts w:ascii="方正书宋_GBK" w:eastAsia="方正书宋_GBK"/>
              </w:rPr>
            </w:pPr>
            <w:r>
              <w:rPr>
                <w:rFonts w:hint="eastAsia" w:ascii="方正书宋_GBK" w:eastAsia="方正书宋_GBK"/>
              </w:rPr>
              <w:t>增加专业人才储备</w:t>
            </w:r>
          </w:p>
        </w:tc>
        <w:tc>
          <w:tcPr>
            <w:tcW w:w="2891" w:type="dxa"/>
            <w:vAlign w:val="center"/>
          </w:tcPr>
          <w:p w14:paraId="4E41131B">
            <w:pPr>
              <w:spacing w:line="300" w:lineRule="exact"/>
              <w:jc w:val="left"/>
              <w:rPr>
                <w:rFonts w:ascii="方正书宋_GBK" w:eastAsia="方正书宋_GBK"/>
              </w:rPr>
            </w:pPr>
            <w:r>
              <w:rPr>
                <w:rFonts w:hint="eastAsia" w:ascii="方正书宋_GBK" w:eastAsia="方正书宋_GBK"/>
              </w:rPr>
              <w:t>增加我省电子工程、工业设计、智能制造专业人才储备</w:t>
            </w:r>
          </w:p>
        </w:tc>
        <w:tc>
          <w:tcPr>
            <w:tcW w:w="1276" w:type="dxa"/>
            <w:vAlign w:val="center"/>
          </w:tcPr>
          <w:p w14:paraId="17D24FFA">
            <w:pPr>
              <w:spacing w:line="300" w:lineRule="exact"/>
              <w:jc w:val="left"/>
              <w:rPr>
                <w:rFonts w:ascii="方正书宋_GBK" w:eastAsia="方正书宋_GBK"/>
              </w:rPr>
            </w:pPr>
            <w:r>
              <w:rPr>
                <w:rFonts w:hint="eastAsia" w:ascii="方正书宋_GBK" w:eastAsia="方正书宋_GBK"/>
              </w:rPr>
              <w:t>通过职称评审，增加我省相关专业人才储备</w:t>
            </w:r>
          </w:p>
        </w:tc>
        <w:tc>
          <w:tcPr>
            <w:tcW w:w="1701" w:type="dxa"/>
            <w:vAlign w:val="center"/>
          </w:tcPr>
          <w:p w14:paraId="2D275CDA">
            <w:pPr>
              <w:spacing w:line="300" w:lineRule="exact"/>
              <w:jc w:val="left"/>
              <w:rPr>
                <w:rFonts w:ascii="方正书宋_GBK" w:eastAsia="方正书宋_GBK"/>
              </w:rPr>
            </w:pPr>
            <w:r>
              <w:rPr>
                <w:rFonts w:hint="eastAsia" w:ascii="方正书宋_GBK" w:eastAsia="方正书宋_GBK"/>
              </w:rPr>
              <w:t>工作计划</w:t>
            </w:r>
          </w:p>
        </w:tc>
      </w:tr>
      <w:tr w14:paraId="67076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01E39E6">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47594340">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4F412362">
            <w:pPr>
              <w:spacing w:line="300" w:lineRule="exact"/>
              <w:jc w:val="left"/>
              <w:rPr>
                <w:rFonts w:ascii="方正书宋_GBK" w:eastAsia="方正书宋_GBK"/>
              </w:rPr>
            </w:pPr>
            <w:r>
              <w:rPr>
                <w:rFonts w:hint="eastAsia" w:ascii="方正书宋_GBK" w:eastAsia="方正书宋_GBK"/>
              </w:rPr>
              <w:t>评审对象满意度</w:t>
            </w:r>
          </w:p>
        </w:tc>
        <w:tc>
          <w:tcPr>
            <w:tcW w:w="2891" w:type="dxa"/>
            <w:vAlign w:val="center"/>
          </w:tcPr>
          <w:p w14:paraId="74A77C2F">
            <w:pPr>
              <w:spacing w:line="300" w:lineRule="exact"/>
              <w:jc w:val="left"/>
              <w:rPr>
                <w:rFonts w:ascii="方正书宋_GBK" w:eastAsia="方正书宋_GBK"/>
              </w:rPr>
            </w:pPr>
            <w:r>
              <w:rPr>
                <w:rFonts w:hint="eastAsia" w:ascii="方正书宋_GBK" w:eastAsia="方正书宋_GBK"/>
              </w:rPr>
              <w:t>评审对象满意度比率</w:t>
            </w:r>
          </w:p>
        </w:tc>
        <w:tc>
          <w:tcPr>
            <w:tcW w:w="1276" w:type="dxa"/>
            <w:vAlign w:val="center"/>
          </w:tcPr>
          <w:p w14:paraId="0D61D10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85%</w:t>
            </w:r>
          </w:p>
        </w:tc>
        <w:tc>
          <w:tcPr>
            <w:tcW w:w="1701" w:type="dxa"/>
            <w:vAlign w:val="center"/>
          </w:tcPr>
          <w:p w14:paraId="1D723F2D">
            <w:pPr>
              <w:spacing w:line="300" w:lineRule="exact"/>
              <w:jc w:val="left"/>
              <w:rPr>
                <w:rFonts w:ascii="方正书宋_GBK" w:eastAsia="方正书宋_GBK"/>
              </w:rPr>
            </w:pPr>
            <w:r>
              <w:rPr>
                <w:rFonts w:hint="eastAsia" w:ascii="方正书宋_GBK" w:eastAsia="方正书宋_GBK"/>
              </w:rPr>
              <w:t>工作计划</w:t>
            </w:r>
          </w:p>
        </w:tc>
      </w:tr>
    </w:tbl>
    <w:p w14:paraId="2B7BA893">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3D036EE9">
      <w:pPr>
        <w:spacing w:line="300" w:lineRule="exact"/>
        <w:ind w:firstLine="420" w:firstLineChars="200"/>
        <w:jc w:val="left"/>
      </w:pPr>
    </w:p>
    <w:p w14:paraId="342648D0">
      <w:pPr>
        <w:ind w:firstLine="560" w:firstLineChars="200"/>
        <w:jc w:val="left"/>
        <w:outlineLvl w:val="3"/>
        <w:rPr>
          <w:rFonts w:ascii="Times New Roman" w:hAnsi="宋体"/>
          <w:b/>
          <w:sz w:val="28"/>
        </w:rPr>
      </w:pPr>
      <w:bookmarkStart w:id="18" w:name="_Toc64019262"/>
      <w:r>
        <w:rPr>
          <w:rFonts w:hint="eastAsia" w:ascii="方正仿宋_GBK" w:eastAsia="方正仿宋_GBK"/>
          <w:b/>
          <w:sz w:val="28"/>
        </w:rPr>
        <w:t>11.中国国际西部装备制造业博览会参展经费绩效目标表</w:t>
      </w:r>
      <w:bookmarkEnd w:id="18"/>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15、中国国际西部装备制造业博览会参展经费绩效目标表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4635E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9AE016B">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78329E4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展示我省装备制造业发展的水平和最新成果，为我省企业与西部地区开展产业合作、参与西部大开发提供平台。</w:t>
            </w:r>
          </w:p>
        </w:tc>
      </w:tr>
    </w:tbl>
    <w:p w14:paraId="16C4AF10">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2FC2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0F2D560A">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4CC48BC7">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62E9342D">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7A3F68A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1F7FC00D">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478DEA0B">
            <w:pPr>
              <w:spacing w:line="300" w:lineRule="exact"/>
              <w:jc w:val="center"/>
              <w:rPr>
                <w:rFonts w:ascii="方正书宋_GBK" w:eastAsia="方正书宋_GBK"/>
                <w:b/>
              </w:rPr>
            </w:pPr>
            <w:r>
              <w:rPr>
                <w:rFonts w:hint="eastAsia" w:ascii="方正书宋_GBK" w:eastAsia="方正书宋_GBK"/>
                <w:b/>
              </w:rPr>
              <w:t>指标值确定依据</w:t>
            </w:r>
          </w:p>
        </w:tc>
      </w:tr>
      <w:tr w14:paraId="07E6B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FDA675E">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2F591D0A">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65E6CE6D">
            <w:pPr>
              <w:spacing w:line="300" w:lineRule="exact"/>
              <w:jc w:val="left"/>
              <w:rPr>
                <w:rFonts w:ascii="方正书宋_GBK" w:eastAsia="方正书宋_GBK"/>
              </w:rPr>
            </w:pPr>
            <w:r>
              <w:rPr>
                <w:rFonts w:hint="eastAsia" w:ascii="方正书宋_GBK" w:eastAsia="方正书宋_GBK"/>
              </w:rPr>
              <w:t>展览面积</w:t>
            </w:r>
          </w:p>
        </w:tc>
        <w:tc>
          <w:tcPr>
            <w:tcW w:w="2891" w:type="dxa"/>
            <w:vAlign w:val="center"/>
          </w:tcPr>
          <w:p w14:paraId="17522AAF">
            <w:pPr>
              <w:spacing w:line="300" w:lineRule="exact"/>
              <w:jc w:val="left"/>
              <w:rPr>
                <w:rFonts w:ascii="方正书宋_GBK" w:eastAsia="方正书宋_GBK"/>
              </w:rPr>
            </w:pPr>
            <w:r>
              <w:rPr>
                <w:rFonts w:hint="eastAsia" w:ascii="方正书宋_GBK" w:eastAsia="方正书宋_GBK"/>
              </w:rPr>
              <w:t>租用展位面积</w:t>
            </w:r>
          </w:p>
        </w:tc>
        <w:tc>
          <w:tcPr>
            <w:tcW w:w="1276" w:type="dxa"/>
            <w:vAlign w:val="center"/>
          </w:tcPr>
          <w:p w14:paraId="499C140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300</w:t>
            </w:r>
            <w:r>
              <w:rPr>
                <w:rFonts w:hint="eastAsia" w:ascii="方正书宋_GBK" w:eastAsia="方正书宋_GBK"/>
              </w:rPr>
              <w:t>平方米</w:t>
            </w:r>
          </w:p>
        </w:tc>
        <w:tc>
          <w:tcPr>
            <w:tcW w:w="1701" w:type="dxa"/>
            <w:vAlign w:val="center"/>
          </w:tcPr>
          <w:p w14:paraId="79CCE51A">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w:t>
            </w:r>
          </w:p>
        </w:tc>
      </w:tr>
      <w:tr w14:paraId="11E32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1F15D0D">
            <w:pPr>
              <w:spacing w:line="300" w:lineRule="exact"/>
              <w:jc w:val="center"/>
              <w:rPr>
                <w:rFonts w:ascii="方正书宋_GBK" w:eastAsia="方正书宋_GBK"/>
              </w:rPr>
            </w:pPr>
          </w:p>
        </w:tc>
        <w:tc>
          <w:tcPr>
            <w:tcW w:w="1134" w:type="dxa"/>
            <w:vAlign w:val="center"/>
          </w:tcPr>
          <w:p w14:paraId="6E86BC01">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1CFB0C30">
            <w:pPr>
              <w:spacing w:line="300" w:lineRule="exact"/>
              <w:jc w:val="left"/>
              <w:rPr>
                <w:rFonts w:ascii="方正书宋_GBK" w:eastAsia="方正书宋_GBK"/>
              </w:rPr>
            </w:pPr>
            <w:r>
              <w:rPr>
                <w:rFonts w:hint="eastAsia" w:ascii="方正书宋_GBK" w:eastAsia="方正书宋_GBK"/>
              </w:rPr>
              <w:t>委托服务机构数量</w:t>
            </w:r>
          </w:p>
        </w:tc>
        <w:tc>
          <w:tcPr>
            <w:tcW w:w="2891" w:type="dxa"/>
            <w:vAlign w:val="center"/>
          </w:tcPr>
          <w:p w14:paraId="0F224867">
            <w:pPr>
              <w:spacing w:line="300" w:lineRule="exact"/>
              <w:jc w:val="left"/>
              <w:rPr>
                <w:rFonts w:ascii="方正书宋_GBK" w:eastAsia="方正书宋_GBK"/>
              </w:rPr>
            </w:pPr>
            <w:r>
              <w:rPr>
                <w:rFonts w:hint="eastAsia" w:ascii="方正书宋_GBK" w:eastAsia="方正书宋_GBK"/>
              </w:rPr>
              <w:t>委托组织展览服务机构数量</w:t>
            </w:r>
          </w:p>
        </w:tc>
        <w:tc>
          <w:tcPr>
            <w:tcW w:w="1276" w:type="dxa"/>
            <w:vAlign w:val="center"/>
          </w:tcPr>
          <w:p w14:paraId="4F64E80F">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家</w:t>
            </w:r>
          </w:p>
        </w:tc>
        <w:tc>
          <w:tcPr>
            <w:tcW w:w="1701" w:type="dxa"/>
            <w:vAlign w:val="center"/>
          </w:tcPr>
          <w:p w14:paraId="181E9D96">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w:t>
            </w:r>
          </w:p>
        </w:tc>
      </w:tr>
      <w:tr w14:paraId="52948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4DAFBDB">
            <w:pPr>
              <w:spacing w:line="300" w:lineRule="exact"/>
              <w:jc w:val="center"/>
              <w:rPr>
                <w:rFonts w:ascii="方正书宋_GBK" w:eastAsia="方正书宋_GBK"/>
              </w:rPr>
            </w:pPr>
          </w:p>
        </w:tc>
        <w:tc>
          <w:tcPr>
            <w:tcW w:w="1134" w:type="dxa"/>
            <w:vAlign w:val="center"/>
          </w:tcPr>
          <w:p w14:paraId="3C313597">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11AE30D0">
            <w:pPr>
              <w:spacing w:line="300" w:lineRule="exact"/>
              <w:jc w:val="left"/>
              <w:rPr>
                <w:rFonts w:ascii="方正书宋_GBK" w:eastAsia="方正书宋_GBK"/>
              </w:rPr>
            </w:pPr>
            <w:r>
              <w:rPr>
                <w:rFonts w:hint="eastAsia" w:ascii="方正书宋_GBK" w:eastAsia="方正书宋_GBK"/>
              </w:rPr>
              <w:t>展台数量</w:t>
            </w:r>
          </w:p>
        </w:tc>
        <w:tc>
          <w:tcPr>
            <w:tcW w:w="2891" w:type="dxa"/>
            <w:vAlign w:val="center"/>
          </w:tcPr>
          <w:p w14:paraId="6DCABC51">
            <w:pPr>
              <w:spacing w:line="300" w:lineRule="exact"/>
              <w:jc w:val="left"/>
              <w:rPr>
                <w:rFonts w:ascii="方正书宋_GBK" w:eastAsia="方正书宋_GBK"/>
              </w:rPr>
            </w:pPr>
            <w:r>
              <w:rPr>
                <w:rFonts w:hint="eastAsia" w:ascii="方正书宋_GBK" w:eastAsia="方正书宋_GBK"/>
              </w:rPr>
              <w:t>布置搭建展台数量</w:t>
            </w:r>
          </w:p>
        </w:tc>
        <w:tc>
          <w:tcPr>
            <w:tcW w:w="1276" w:type="dxa"/>
            <w:vAlign w:val="center"/>
          </w:tcPr>
          <w:p w14:paraId="13FFEBA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25</w:t>
            </w:r>
            <w:r>
              <w:rPr>
                <w:rFonts w:hint="eastAsia" w:ascii="方正书宋_GBK" w:eastAsia="方正书宋_GBK"/>
              </w:rPr>
              <w:t>个</w:t>
            </w:r>
          </w:p>
        </w:tc>
        <w:tc>
          <w:tcPr>
            <w:tcW w:w="1701" w:type="dxa"/>
            <w:vAlign w:val="center"/>
          </w:tcPr>
          <w:p w14:paraId="46826581">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w:t>
            </w:r>
          </w:p>
        </w:tc>
      </w:tr>
      <w:tr w14:paraId="679EC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1246094">
            <w:pPr>
              <w:spacing w:line="300" w:lineRule="exact"/>
              <w:jc w:val="center"/>
              <w:rPr>
                <w:rFonts w:ascii="方正书宋_GBK" w:eastAsia="方正书宋_GBK"/>
              </w:rPr>
            </w:pPr>
          </w:p>
        </w:tc>
        <w:tc>
          <w:tcPr>
            <w:tcW w:w="1134" w:type="dxa"/>
            <w:vAlign w:val="center"/>
          </w:tcPr>
          <w:p w14:paraId="0DD57921">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6DC3569C">
            <w:pPr>
              <w:spacing w:line="300" w:lineRule="exact"/>
              <w:jc w:val="left"/>
              <w:rPr>
                <w:rFonts w:ascii="方正书宋_GBK" w:eastAsia="方正书宋_GBK"/>
              </w:rPr>
            </w:pPr>
            <w:r>
              <w:rPr>
                <w:rFonts w:hint="eastAsia" w:ascii="方正书宋_GBK" w:eastAsia="方正书宋_GBK"/>
              </w:rPr>
              <w:t>展台搭建质量</w:t>
            </w:r>
          </w:p>
        </w:tc>
        <w:tc>
          <w:tcPr>
            <w:tcW w:w="2891" w:type="dxa"/>
            <w:vAlign w:val="center"/>
          </w:tcPr>
          <w:p w14:paraId="1BAAF9D5">
            <w:pPr>
              <w:spacing w:line="300" w:lineRule="exact"/>
              <w:jc w:val="left"/>
              <w:rPr>
                <w:rFonts w:ascii="方正书宋_GBK" w:eastAsia="方正书宋_GBK"/>
              </w:rPr>
            </w:pPr>
            <w:r>
              <w:rPr>
                <w:rFonts w:hint="eastAsia" w:ascii="方正书宋_GBK" w:eastAsia="方正书宋_GBK"/>
              </w:rPr>
              <w:t>展览主题突出展示效果较好</w:t>
            </w:r>
          </w:p>
        </w:tc>
        <w:tc>
          <w:tcPr>
            <w:tcW w:w="1276" w:type="dxa"/>
            <w:vAlign w:val="center"/>
          </w:tcPr>
          <w:p w14:paraId="7F30A082">
            <w:pPr>
              <w:spacing w:line="300" w:lineRule="exact"/>
              <w:jc w:val="left"/>
              <w:rPr>
                <w:rFonts w:ascii="方正书宋_GBK" w:eastAsia="方正书宋_GBK"/>
              </w:rPr>
            </w:pPr>
            <w:r>
              <w:rPr>
                <w:rFonts w:hint="eastAsia" w:ascii="方正书宋_GBK" w:eastAsia="方正书宋_GBK"/>
              </w:rPr>
              <w:t>展览主题突出展示效果较好</w:t>
            </w:r>
          </w:p>
        </w:tc>
        <w:tc>
          <w:tcPr>
            <w:tcW w:w="1701" w:type="dxa"/>
            <w:vAlign w:val="center"/>
          </w:tcPr>
          <w:p w14:paraId="4CB27E30">
            <w:pPr>
              <w:spacing w:line="300" w:lineRule="exact"/>
              <w:jc w:val="left"/>
              <w:rPr>
                <w:rFonts w:ascii="方正书宋_GBK" w:eastAsia="方正书宋_GBK"/>
              </w:rPr>
            </w:pPr>
            <w:r>
              <w:rPr>
                <w:rFonts w:hint="eastAsia" w:ascii="方正书宋_GBK" w:eastAsia="方正书宋_GBK"/>
              </w:rPr>
              <w:t>行业标准</w:t>
            </w:r>
          </w:p>
        </w:tc>
      </w:tr>
      <w:tr w14:paraId="244E3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2F50BFB">
            <w:pPr>
              <w:spacing w:line="300" w:lineRule="exact"/>
              <w:jc w:val="center"/>
              <w:rPr>
                <w:rFonts w:ascii="方正书宋_GBK" w:eastAsia="方正书宋_GBK"/>
              </w:rPr>
            </w:pPr>
          </w:p>
        </w:tc>
        <w:tc>
          <w:tcPr>
            <w:tcW w:w="1134" w:type="dxa"/>
            <w:vAlign w:val="center"/>
          </w:tcPr>
          <w:p w14:paraId="30FE5055">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5D0EAAB5">
            <w:pPr>
              <w:spacing w:line="300" w:lineRule="exact"/>
              <w:jc w:val="left"/>
              <w:rPr>
                <w:rFonts w:ascii="方正书宋_GBK" w:eastAsia="方正书宋_GBK"/>
              </w:rPr>
            </w:pPr>
            <w:r>
              <w:rPr>
                <w:rFonts w:hint="eastAsia" w:ascii="方正书宋_GBK" w:eastAsia="方正书宋_GBK"/>
              </w:rPr>
              <w:t>签订合同质量</w:t>
            </w:r>
          </w:p>
        </w:tc>
        <w:tc>
          <w:tcPr>
            <w:tcW w:w="2891" w:type="dxa"/>
            <w:vAlign w:val="center"/>
          </w:tcPr>
          <w:p w14:paraId="68748DDD">
            <w:pPr>
              <w:spacing w:line="300" w:lineRule="exact"/>
              <w:jc w:val="left"/>
              <w:rPr>
                <w:rFonts w:ascii="方正书宋_GBK" w:eastAsia="方正书宋_GBK"/>
              </w:rPr>
            </w:pPr>
            <w:r>
              <w:rPr>
                <w:rFonts w:hint="eastAsia" w:ascii="方正书宋_GBK" w:eastAsia="方正书宋_GBK"/>
              </w:rPr>
              <w:t>合同合法合规</w:t>
            </w:r>
          </w:p>
        </w:tc>
        <w:tc>
          <w:tcPr>
            <w:tcW w:w="1276" w:type="dxa"/>
            <w:vAlign w:val="center"/>
          </w:tcPr>
          <w:p w14:paraId="17E01A9C">
            <w:pPr>
              <w:spacing w:line="300" w:lineRule="exact"/>
              <w:jc w:val="left"/>
              <w:rPr>
                <w:rFonts w:ascii="方正书宋_GBK" w:eastAsia="方正书宋_GBK"/>
              </w:rPr>
            </w:pPr>
            <w:r>
              <w:rPr>
                <w:rFonts w:hint="eastAsia" w:ascii="方正书宋_GBK" w:eastAsia="方正书宋_GBK"/>
              </w:rPr>
              <w:t>合同合法合规</w:t>
            </w:r>
          </w:p>
        </w:tc>
        <w:tc>
          <w:tcPr>
            <w:tcW w:w="1701" w:type="dxa"/>
            <w:vAlign w:val="center"/>
          </w:tcPr>
          <w:p w14:paraId="65AFE299">
            <w:pPr>
              <w:spacing w:line="300" w:lineRule="exact"/>
              <w:jc w:val="left"/>
              <w:rPr>
                <w:rFonts w:ascii="方正书宋_GBK" w:eastAsia="方正书宋_GBK"/>
              </w:rPr>
            </w:pPr>
            <w:r>
              <w:rPr>
                <w:rFonts w:hint="eastAsia" w:ascii="方正书宋_GBK" w:eastAsia="方正书宋_GBK"/>
              </w:rPr>
              <w:t>工作计划</w:t>
            </w:r>
          </w:p>
        </w:tc>
      </w:tr>
      <w:tr w14:paraId="10B24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1B2F603">
            <w:pPr>
              <w:spacing w:line="300" w:lineRule="exact"/>
              <w:jc w:val="center"/>
              <w:rPr>
                <w:rFonts w:ascii="方正书宋_GBK" w:eastAsia="方正书宋_GBK"/>
              </w:rPr>
            </w:pPr>
          </w:p>
        </w:tc>
        <w:tc>
          <w:tcPr>
            <w:tcW w:w="1134" w:type="dxa"/>
            <w:vAlign w:val="center"/>
          </w:tcPr>
          <w:p w14:paraId="47250105">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5F5F0039">
            <w:pPr>
              <w:spacing w:line="300" w:lineRule="exact"/>
              <w:jc w:val="left"/>
              <w:rPr>
                <w:rFonts w:ascii="方正书宋_GBK" w:eastAsia="方正书宋_GBK"/>
              </w:rPr>
            </w:pPr>
            <w:r>
              <w:rPr>
                <w:rFonts w:hint="eastAsia" w:ascii="方正书宋_GBK" w:eastAsia="方正书宋_GBK"/>
              </w:rPr>
              <w:t>组织参展时间</w:t>
            </w:r>
          </w:p>
        </w:tc>
        <w:tc>
          <w:tcPr>
            <w:tcW w:w="2891" w:type="dxa"/>
            <w:vAlign w:val="center"/>
          </w:tcPr>
          <w:p w14:paraId="1EAB8931">
            <w:pPr>
              <w:spacing w:line="300" w:lineRule="exact"/>
              <w:jc w:val="left"/>
              <w:rPr>
                <w:rFonts w:ascii="方正书宋_GBK" w:eastAsia="方正书宋_GBK"/>
              </w:rPr>
            </w:pPr>
            <w:r>
              <w:rPr>
                <w:rFonts w:hint="eastAsia" w:ascii="方正书宋_GBK" w:eastAsia="方正书宋_GBK"/>
              </w:rPr>
              <w:t>按时组织参加展会</w:t>
            </w:r>
          </w:p>
        </w:tc>
        <w:tc>
          <w:tcPr>
            <w:tcW w:w="1276" w:type="dxa"/>
            <w:vAlign w:val="center"/>
          </w:tcPr>
          <w:p w14:paraId="3D895C67">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月底前</w:t>
            </w:r>
          </w:p>
        </w:tc>
        <w:tc>
          <w:tcPr>
            <w:tcW w:w="1701" w:type="dxa"/>
            <w:vAlign w:val="center"/>
          </w:tcPr>
          <w:p w14:paraId="640C951B">
            <w:pPr>
              <w:spacing w:line="300" w:lineRule="exact"/>
              <w:jc w:val="left"/>
              <w:rPr>
                <w:rFonts w:ascii="方正书宋_GBK" w:eastAsia="方正书宋_GBK"/>
              </w:rPr>
            </w:pPr>
            <w:r>
              <w:rPr>
                <w:rFonts w:hint="eastAsia" w:ascii="方正书宋_GBK" w:eastAsia="方正书宋_GBK"/>
              </w:rPr>
              <w:t>按照展会通知要求</w:t>
            </w:r>
          </w:p>
        </w:tc>
      </w:tr>
      <w:tr w14:paraId="4CBB0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887CE99">
            <w:pPr>
              <w:spacing w:line="300" w:lineRule="exact"/>
              <w:jc w:val="center"/>
              <w:rPr>
                <w:rFonts w:ascii="方正书宋_GBK" w:eastAsia="方正书宋_GBK"/>
              </w:rPr>
            </w:pPr>
          </w:p>
        </w:tc>
        <w:tc>
          <w:tcPr>
            <w:tcW w:w="1134" w:type="dxa"/>
            <w:vAlign w:val="center"/>
          </w:tcPr>
          <w:p w14:paraId="2C8F7B4D">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70B353C2">
            <w:pPr>
              <w:spacing w:line="300" w:lineRule="exact"/>
              <w:jc w:val="left"/>
              <w:rPr>
                <w:rFonts w:ascii="方正书宋_GBK" w:eastAsia="方正书宋_GBK"/>
              </w:rPr>
            </w:pPr>
            <w:r>
              <w:rPr>
                <w:rFonts w:hint="eastAsia" w:ascii="方正书宋_GBK" w:eastAsia="方正书宋_GBK"/>
              </w:rPr>
              <w:t>组展经费</w:t>
            </w:r>
          </w:p>
        </w:tc>
        <w:tc>
          <w:tcPr>
            <w:tcW w:w="2891" w:type="dxa"/>
            <w:vAlign w:val="center"/>
          </w:tcPr>
          <w:p w14:paraId="7E4513AB">
            <w:pPr>
              <w:spacing w:line="300" w:lineRule="exact"/>
              <w:jc w:val="left"/>
              <w:rPr>
                <w:rFonts w:ascii="方正书宋_GBK" w:eastAsia="方正书宋_GBK"/>
              </w:rPr>
            </w:pPr>
            <w:r>
              <w:rPr>
                <w:rFonts w:hint="eastAsia" w:ascii="方正书宋_GBK" w:eastAsia="方正书宋_GBK"/>
              </w:rPr>
              <w:t>展览经费成本控制</w:t>
            </w:r>
          </w:p>
        </w:tc>
        <w:tc>
          <w:tcPr>
            <w:tcW w:w="1276" w:type="dxa"/>
            <w:vAlign w:val="center"/>
          </w:tcPr>
          <w:p w14:paraId="07526D9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w:t>
            </w:r>
            <w:r>
              <w:rPr>
                <w:rFonts w:hint="eastAsia" w:ascii="方正书宋_GBK" w:eastAsia="方正书宋_GBK"/>
              </w:rPr>
              <w:t>万元</w:t>
            </w:r>
          </w:p>
        </w:tc>
        <w:tc>
          <w:tcPr>
            <w:tcW w:w="1701" w:type="dxa"/>
            <w:vAlign w:val="center"/>
          </w:tcPr>
          <w:p w14:paraId="532DBEC8">
            <w:pPr>
              <w:spacing w:line="300" w:lineRule="exact"/>
              <w:jc w:val="left"/>
              <w:rPr>
                <w:rFonts w:ascii="方正书宋_GBK" w:eastAsia="方正书宋_GBK"/>
              </w:rPr>
            </w:pPr>
            <w:r>
              <w:rPr>
                <w:rFonts w:hint="eastAsia" w:ascii="方正书宋_GBK" w:eastAsia="方正书宋_GBK"/>
              </w:rPr>
              <w:t>历史经验水平</w:t>
            </w:r>
          </w:p>
        </w:tc>
      </w:tr>
      <w:tr w14:paraId="2289D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5F73E171">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6FF4A976">
            <w:pPr>
              <w:spacing w:line="300" w:lineRule="exact"/>
              <w:jc w:val="left"/>
              <w:rPr>
                <w:rFonts w:ascii="方正书宋_GBK" w:eastAsia="方正书宋_GBK"/>
              </w:rPr>
            </w:pPr>
            <w:r>
              <w:rPr>
                <w:rFonts w:hint="eastAsia" w:ascii="方正书宋_GBK" w:eastAsia="方正书宋_GBK"/>
              </w:rPr>
              <w:t>经济效益指标</w:t>
            </w:r>
          </w:p>
        </w:tc>
        <w:tc>
          <w:tcPr>
            <w:tcW w:w="1276" w:type="dxa"/>
            <w:vAlign w:val="center"/>
          </w:tcPr>
          <w:p w14:paraId="20771BE9">
            <w:pPr>
              <w:spacing w:line="300" w:lineRule="exact"/>
              <w:jc w:val="left"/>
              <w:rPr>
                <w:rFonts w:ascii="方正书宋_GBK" w:eastAsia="方正书宋_GBK"/>
              </w:rPr>
            </w:pPr>
            <w:r>
              <w:rPr>
                <w:rFonts w:hint="eastAsia" w:ascii="方正书宋_GBK" w:eastAsia="方正书宋_GBK"/>
              </w:rPr>
              <w:t>达成合作意向金额年递增量</w:t>
            </w:r>
          </w:p>
        </w:tc>
        <w:tc>
          <w:tcPr>
            <w:tcW w:w="2891" w:type="dxa"/>
            <w:vAlign w:val="center"/>
          </w:tcPr>
          <w:p w14:paraId="6BEBBC54">
            <w:pPr>
              <w:spacing w:line="300" w:lineRule="exact"/>
              <w:jc w:val="left"/>
              <w:rPr>
                <w:rFonts w:ascii="方正书宋_GBK" w:eastAsia="方正书宋_GBK"/>
              </w:rPr>
            </w:pPr>
            <w:r>
              <w:rPr>
                <w:rFonts w:hint="eastAsia" w:ascii="方正书宋_GBK" w:eastAsia="方正书宋_GBK"/>
              </w:rPr>
              <w:t>反映会展达成的合作意向情况</w:t>
            </w:r>
          </w:p>
        </w:tc>
        <w:tc>
          <w:tcPr>
            <w:tcW w:w="1276" w:type="dxa"/>
            <w:vAlign w:val="center"/>
          </w:tcPr>
          <w:p w14:paraId="3BD1DF1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p>
        </w:tc>
        <w:tc>
          <w:tcPr>
            <w:tcW w:w="1701" w:type="dxa"/>
            <w:vAlign w:val="center"/>
          </w:tcPr>
          <w:p w14:paraId="4D760C51">
            <w:pPr>
              <w:spacing w:line="300" w:lineRule="exact"/>
              <w:jc w:val="left"/>
              <w:rPr>
                <w:rFonts w:ascii="方正书宋_GBK" w:eastAsia="方正书宋_GBK"/>
              </w:rPr>
            </w:pPr>
            <w:r>
              <w:rPr>
                <w:rFonts w:hint="eastAsia" w:ascii="方正书宋_GBK" w:eastAsia="方正书宋_GBK"/>
              </w:rPr>
              <w:t>工作计划</w:t>
            </w:r>
          </w:p>
        </w:tc>
      </w:tr>
      <w:tr w14:paraId="74F16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B7DDDAF">
            <w:pPr>
              <w:spacing w:line="300" w:lineRule="exact"/>
              <w:jc w:val="center"/>
              <w:rPr>
                <w:rFonts w:ascii="方正书宋_GBK" w:eastAsia="方正书宋_GBK"/>
              </w:rPr>
            </w:pPr>
          </w:p>
        </w:tc>
        <w:tc>
          <w:tcPr>
            <w:tcW w:w="1134" w:type="dxa"/>
            <w:vAlign w:val="center"/>
          </w:tcPr>
          <w:p w14:paraId="2345E395">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20255308">
            <w:pPr>
              <w:spacing w:line="300" w:lineRule="exact"/>
              <w:jc w:val="left"/>
              <w:rPr>
                <w:rFonts w:ascii="方正书宋_GBK" w:eastAsia="方正书宋_GBK"/>
              </w:rPr>
            </w:pPr>
            <w:r>
              <w:rPr>
                <w:rFonts w:hint="eastAsia" w:ascii="方正书宋_GBK" w:eastAsia="方正书宋_GBK"/>
              </w:rPr>
              <w:t>河北制造业影响力</w:t>
            </w:r>
          </w:p>
        </w:tc>
        <w:tc>
          <w:tcPr>
            <w:tcW w:w="2891" w:type="dxa"/>
            <w:vAlign w:val="center"/>
          </w:tcPr>
          <w:p w14:paraId="28D8899E">
            <w:pPr>
              <w:spacing w:line="300" w:lineRule="exact"/>
              <w:jc w:val="left"/>
              <w:rPr>
                <w:rFonts w:ascii="方正书宋_GBK" w:eastAsia="方正书宋_GBK"/>
              </w:rPr>
            </w:pPr>
            <w:r>
              <w:rPr>
                <w:rFonts w:hint="eastAsia" w:ascii="方正书宋_GBK" w:eastAsia="方正书宋_GBK"/>
              </w:rPr>
              <w:t>提升河北省制造行业在西部地区影响力</w:t>
            </w:r>
          </w:p>
        </w:tc>
        <w:tc>
          <w:tcPr>
            <w:tcW w:w="1276" w:type="dxa"/>
            <w:vAlign w:val="center"/>
          </w:tcPr>
          <w:p w14:paraId="4F68872D">
            <w:pPr>
              <w:spacing w:line="300" w:lineRule="exact"/>
              <w:jc w:val="left"/>
              <w:rPr>
                <w:rFonts w:ascii="方正书宋_GBK" w:eastAsia="方正书宋_GBK"/>
              </w:rPr>
            </w:pPr>
            <w:r>
              <w:rPr>
                <w:rFonts w:hint="eastAsia" w:ascii="方正书宋_GBK" w:eastAsia="方正书宋_GBK"/>
              </w:rPr>
              <w:t>提升河北省制造行业在西部地区影响力</w:t>
            </w:r>
          </w:p>
        </w:tc>
        <w:tc>
          <w:tcPr>
            <w:tcW w:w="1701" w:type="dxa"/>
            <w:vAlign w:val="center"/>
          </w:tcPr>
          <w:p w14:paraId="619AA4BA">
            <w:pPr>
              <w:spacing w:line="300" w:lineRule="exact"/>
              <w:jc w:val="left"/>
              <w:rPr>
                <w:rFonts w:ascii="方正书宋_GBK" w:eastAsia="方正书宋_GBK"/>
              </w:rPr>
            </w:pPr>
            <w:r>
              <w:rPr>
                <w:rFonts w:hint="eastAsia" w:ascii="方正书宋_GBK" w:eastAsia="方正书宋_GBK"/>
              </w:rPr>
              <w:t>工作计划</w:t>
            </w:r>
          </w:p>
        </w:tc>
      </w:tr>
      <w:tr w14:paraId="15909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64131519">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4A4A8865">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79ED26B6">
            <w:pPr>
              <w:spacing w:line="300" w:lineRule="exact"/>
              <w:jc w:val="left"/>
              <w:rPr>
                <w:rFonts w:ascii="方正书宋_GBK" w:eastAsia="方正书宋_GBK"/>
              </w:rPr>
            </w:pPr>
            <w:r>
              <w:rPr>
                <w:rFonts w:hint="eastAsia" w:ascii="方正书宋_GBK" w:eastAsia="方正书宋_GBK"/>
              </w:rPr>
              <w:t>参展企业满意度</w:t>
            </w:r>
          </w:p>
        </w:tc>
        <w:tc>
          <w:tcPr>
            <w:tcW w:w="2891" w:type="dxa"/>
            <w:vAlign w:val="center"/>
          </w:tcPr>
          <w:p w14:paraId="166F68CA">
            <w:pPr>
              <w:spacing w:line="300" w:lineRule="exact"/>
              <w:jc w:val="left"/>
              <w:rPr>
                <w:rFonts w:ascii="方正书宋_GBK" w:eastAsia="方正书宋_GBK"/>
              </w:rPr>
            </w:pPr>
            <w:r>
              <w:rPr>
                <w:rFonts w:hint="eastAsia" w:ascii="方正书宋_GBK" w:eastAsia="方正书宋_GBK"/>
              </w:rPr>
              <w:t>调查中满意和较满意的企业占调查总企业的比率</w:t>
            </w:r>
          </w:p>
        </w:tc>
        <w:tc>
          <w:tcPr>
            <w:tcW w:w="1276" w:type="dxa"/>
            <w:vAlign w:val="center"/>
          </w:tcPr>
          <w:p w14:paraId="456817B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1B005FDE">
            <w:pPr>
              <w:spacing w:line="300" w:lineRule="exact"/>
              <w:jc w:val="left"/>
              <w:rPr>
                <w:rFonts w:ascii="方正书宋_GBK" w:eastAsia="方正书宋_GBK"/>
              </w:rPr>
            </w:pPr>
            <w:r>
              <w:rPr>
                <w:rFonts w:hint="eastAsia" w:ascii="方正书宋_GBK" w:eastAsia="方正书宋_GBK"/>
              </w:rPr>
              <w:t>工作计划</w:t>
            </w:r>
          </w:p>
        </w:tc>
      </w:tr>
    </w:tbl>
    <w:p w14:paraId="27291B94">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6C16798B">
      <w:pPr>
        <w:spacing w:line="300" w:lineRule="exact"/>
        <w:ind w:firstLine="420" w:firstLineChars="200"/>
        <w:jc w:val="left"/>
      </w:pPr>
    </w:p>
    <w:p w14:paraId="39FDD589">
      <w:pPr>
        <w:ind w:firstLine="560" w:firstLineChars="200"/>
        <w:jc w:val="left"/>
        <w:outlineLvl w:val="3"/>
        <w:rPr>
          <w:rFonts w:ascii="Times New Roman" w:hAnsi="宋体"/>
          <w:b/>
          <w:sz w:val="28"/>
        </w:rPr>
      </w:pPr>
      <w:bookmarkStart w:id="19" w:name="_Toc64019263"/>
      <w:r>
        <w:rPr>
          <w:rFonts w:hint="eastAsia" w:ascii="方正仿宋_GBK" w:eastAsia="方正仿宋_GBK"/>
          <w:b/>
          <w:sz w:val="28"/>
        </w:rPr>
        <w:t>12.技术设施专项运行维护费（中央补助）绩效目标表</w:t>
      </w:r>
      <w:bookmarkEnd w:id="19"/>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16、技术设施专项运行维护费（中央补助）绩效目标表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774F9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10CF82E6">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7BB690C6">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保证无线电监测设备承载铁塔、监测车正常使用，确保数据传输网络畅通。</w:t>
            </w:r>
          </w:p>
          <w:p w14:paraId="70790FF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保持全省无线电监测网、网络机房、视频系统、网格化系统、一体化办公平台以及各类无线电设备良好状态</w:t>
            </w:r>
          </w:p>
        </w:tc>
      </w:tr>
    </w:tbl>
    <w:p w14:paraId="1ED24DCC">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5BC2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015CB426">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1A496C74">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11EBE1F3">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103AF79E">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3F49EE5E">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6BB2F4F9">
            <w:pPr>
              <w:spacing w:line="300" w:lineRule="exact"/>
              <w:jc w:val="center"/>
              <w:rPr>
                <w:rFonts w:ascii="方正书宋_GBK" w:eastAsia="方正书宋_GBK"/>
                <w:b/>
              </w:rPr>
            </w:pPr>
            <w:r>
              <w:rPr>
                <w:rFonts w:hint="eastAsia" w:ascii="方正书宋_GBK" w:eastAsia="方正书宋_GBK"/>
                <w:b/>
              </w:rPr>
              <w:t>指标值确定依据</w:t>
            </w:r>
          </w:p>
        </w:tc>
      </w:tr>
      <w:tr w14:paraId="32DE8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F3E603D">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5081E82C">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72E41889">
            <w:pPr>
              <w:spacing w:line="300" w:lineRule="exact"/>
              <w:jc w:val="left"/>
              <w:rPr>
                <w:rFonts w:ascii="方正书宋_GBK" w:eastAsia="方正书宋_GBK"/>
              </w:rPr>
            </w:pPr>
            <w:r>
              <w:rPr>
                <w:rFonts w:hint="eastAsia" w:ascii="方正书宋_GBK" w:eastAsia="方正书宋_GBK"/>
              </w:rPr>
              <w:t>租用铁塔数量</w:t>
            </w:r>
          </w:p>
        </w:tc>
        <w:tc>
          <w:tcPr>
            <w:tcW w:w="2891" w:type="dxa"/>
            <w:vAlign w:val="center"/>
          </w:tcPr>
          <w:p w14:paraId="1932030A">
            <w:pPr>
              <w:spacing w:line="300" w:lineRule="exact"/>
              <w:jc w:val="left"/>
              <w:rPr>
                <w:rFonts w:ascii="方正书宋_GBK" w:eastAsia="方正书宋_GBK"/>
              </w:rPr>
            </w:pPr>
            <w:r>
              <w:rPr>
                <w:rFonts w:hint="eastAsia" w:ascii="方正书宋_GBK" w:eastAsia="方正书宋_GBK"/>
              </w:rPr>
              <w:t>租用无线电固定监测站用铁塔数量</w:t>
            </w:r>
          </w:p>
        </w:tc>
        <w:tc>
          <w:tcPr>
            <w:tcW w:w="1276" w:type="dxa"/>
            <w:vAlign w:val="center"/>
          </w:tcPr>
          <w:p w14:paraId="614FE57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190</w:t>
            </w:r>
            <w:r>
              <w:rPr>
                <w:rFonts w:hint="eastAsia" w:ascii="方正书宋_GBK" w:eastAsia="方正书宋_GBK"/>
              </w:rPr>
              <w:t>座</w:t>
            </w:r>
          </w:p>
        </w:tc>
        <w:tc>
          <w:tcPr>
            <w:tcW w:w="1701" w:type="dxa"/>
            <w:vAlign w:val="center"/>
          </w:tcPr>
          <w:p w14:paraId="57F74463">
            <w:pPr>
              <w:spacing w:line="300" w:lineRule="exact"/>
              <w:jc w:val="left"/>
              <w:rPr>
                <w:rFonts w:ascii="方正书宋_GBK" w:eastAsia="方正书宋_GBK"/>
              </w:rPr>
            </w:pPr>
            <w:r>
              <w:rPr>
                <w:rFonts w:hint="eastAsia" w:ascii="方正书宋_GBK" w:eastAsia="方正书宋_GBK"/>
              </w:rPr>
              <w:t>工作计划</w:t>
            </w:r>
          </w:p>
        </w:tc>
      </w:tr>
      <w:tr w14:paraId="4AFEC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D456369">
            <w:pPr>
              <w:spacing w:line="300" w:lineRule="exact"/>
              <w:jc w:val="center"/>
              <w:rPr>
                <w:rFonts w:ascii="方正书宋_GBK" w:eastAsia="方正书宋_GBK"/>
              </w:rPr>
            </w:pPr>
          </w:p>
        </w:tc>
        <w:tc>
          <w:tcPr>
            <w:tcW w:w="1134" w:type="dxa"/>
            <w:vAlign w:val="center"/>
          </w:tcPr>
          <w:p w14:paraId="280EA5AC">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1F348626">
            <w:pPr>
              <w:spacing w:line="300" w:lineRule="exact"/>
              <w:jc w:val="left"/>
              <w:rPr>
                <w:rFonts w:ascii="方正书宋_GBK" w:eastAsia="方正书宋_GBK"/>
              </w:rPr>
            </w:pPr>
            <w:r>
              <w:rPr>
                <w:rFonts w:hint="eastAsia" w:ascii="方正书宋_GBK" w:eastAsia="方正书宋_GBK"/>
              </w:rPr>
              <w:t>租用数据传输线路数量</w:t>
            </w:r>
          </w:p>
        </w:tc>
        <w:tc>
          <w:tcPr>
            <w:tcW w:w="2891" w:type="dxa"/>
            <w:vAlign w:val="center"/>
          </w:tcPr>
          <w:p w14:paraId="0F7E936E">
            <w:pPr>
              <w:spacing w:line="300" w:lineRule="exact"/>
              <w:jc w:val="left"/>
              <w:rPr>
                <w:rFonts w:ascii="方正书宋_GBK" w:eastAsia="方正书宋_GBK"/>
              </w:rPr>
            </w:pPr>
            <w:r>
              <w:rPr>
                <w:rFonts w:hint="eastAsia" w:ascii="方正书宋_GBK" w:eastAsia="方正书宋_GBK"/>
              </w:rPr>
              <w:t>各类无线电监测设备数据传输租用运营商线路数量</w:t>
            </w:r>
          </w:p>
        </w:tc>
        <w:tc>
          <w:tcPr>
            <w:tcW w:w="1276" w:type="dxa"/>
            <w:vAlign w:val="center"/>
          </w:tcPr>
          <w:p w14:paraId="15046F8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150</w:t>
            </w:r>
            <w:r>
              <w:rPr>
                <w:rFonts w:hint="eastAsia" w:ascii="方正书宋_GBK" w:eastAsia="方正书宋_GBK"/>
              </w:rPr>
              <w:t>条</w:t>
            </w:r>
          </w:p>
        </w:tc>
        <w:tc>
          <w:tcPr>
            <w:tcW w:w="1701" w:type="dxa"/>
            <w:vAlign w:val="center"/>
          </w:tcPr>
          <w:p w14:paraId="23DCEFCC">
            <w:pPr>
              <w:spacing w:line="300" w:lineRule="exact"/>
              <w:jc w:val="left"/>
              <w:rPr>
                <w:rFonts w:ascii="方正书宋_GBK" w:eastAsia="方正书宋_GBK"/>
              </w:rPr>
            </w:pPr>
            <w:r>
              <w:rPr>
                <w:rFonts w:hint="eastAsia" w:ascii="方正书宋_GBK" w:eastAsia="方正书宋_GBK"/>
              </w:rPr>
              <w:t>工作计划</w:t>
            </w:r>
          </w:p>
        </w:tc>
      </w:tr>
      <w:tr w14:paraId="51463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39D1693">
            <w:pPr>
              <w:spacing w:line="300" w:lineRule="exact"/>
              <w:jc w:val="center"/>
              <w:rPr>
                <w:rFonts w:ascii="方正书宋_GBK" w:eastAsia="方正书宋_GBK"/>
              </w:rPr>
            </w:pPr>
          </w:p>
        </w:tc>
        <w:tc>
          <w:tcPr>
            <w:tcW w:w="1134" w:type="dxa"/>
            <w:vAlign w:val="center"/>
          </w:tcPr>
          <w:p w14:paraId="0EC2A442">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438CFC10">
            <w:pPr>
              <w:spacing w:line="300" w:lineRule="exact"/>
              <w:jc w:val="left"/>
              <w:rPr>
                <w:rFonts w:ascii="方正书宋_GBK" w:eastAsia="方正书宋_GBK"/>
              </w:rPr>
            </w:pPr>
            <w:r>
              <w:rPr>
                <w:rFonts w:hint="eastAsia" w:ascii="方正书宋_GBK" w:eastAsia="方正书宋_GBK"/>
              </w:rPr>
              <w:t>故障排除率</w:t>
            </w:r>
          </w:p>
        </w:tc>
        <w:tc>
          <w:tcPr>
            <w:tcW w:w="2891" w:type="dxa"/>
            <w:vAlign w:val="center"/>
          </w:tcPr>
          <w:p w14:paraId="0AA24853">
            <w:pPr>
              <w:spacing w:line="300" w:lineRule="exact"/>
              <w:jc w:val="left"/>
              <w:rPr>
                <w:rFonts w:ascii="方正书宋_GBK" w:eastAsia="方正书宋_GBK"/>
              </w:rPr>
            </w:pPr>
            <w:r>
              <w:rPr>
                <w:rFonts w:hint="eastAsia" w:ascii="方正书宋_GBK" w:eastAsia="方正书宋_GBK"/>
              </w:rPr>
              <w:t>排除故障次数占故障发生次数的比率</w:t>
            </w:r>
          </w:p>
        </w:tc>
        <w:tc>
          <w:tcPr>
            <w:tcW w:w="1276" w:type="dxa"/>
            <w:vAlign w:val="center"/>
          </w:tcPr>
          <w:p w14:paraId="4D7818D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60B05371">
            <w:pPr>
              <w:spacing w:line="300" w:lineRule="exact"/>
              <w:jc w:val="left"/>
              <w:rPr>
                <w:rFonts w:ascii="方正书宋_GBK" w:eastAsia="方正书宋_GBK"/>
              </w:rPr>
            </w:pPr>
            <w:r>
              <w:rPr>
                <w:rFonts w:hint="eastAsia" w:ascii="方正书宋_GBK" w:eastAsia="方正书宋_GBK"/>
              </w:rPr>
              <w:t>工作计划</w:t>
            </w:r>
          </w:p>
        </w:tc>
      </w:tr>
      <w:tr w14:paraId="11917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C0FB23E">
            <w:pPr>
              <w:spacing w:line="300" w:lineRule="exact"/>
              <w:jc w:val="center"/>
              <w:rPr>
                <w:rFonts w:ascii="方正书宋_GBK" w:eastAsia="方正书宋_GBK"/>
              </w:rPr>
            </w:pPr>
          </w:p>
        </w:tc>
        <w:tc>
          <w:tcPr>
            <w:tcW w:w="1134" w:type="dxa"/>
            <w:vAlign w:val="center"/>
          </w:tcPr>
          <w:p w14:paraId="19A9227A">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4C4B7EA9">
            <w:pPr>
              <w:spacing w:line="300" w:lineRule="exact"/>
              <w:jc w:val="left"/>
              <w:rPr>
                <w:rFonts w:ascii="方正书宋_GBK" w:eastAsia="方正书宋_GBK"/>
              </w:rPr>
            </w:pPr>
            <w:r>
              <w:rPr>
                <w:rFonts w:hint="eastAsia" w:ascii="方正书宋_GBK" w:eastAsia="方正书宋_GBK"/>
              </w:rPr>
              <w:t>网络可用率</w:t>
            </w:r>
          </w:p>
        </w:tc>
        <w:tc>
          <w:tcPr>
            <w:tcW w:w="2891" w:type="dxa"/>
            <w:vAlign w:val="center"/>
          </w:tcPr>
          <w:p w14:paraId="496AFFFF">
            <w:pPr>
              <w:spacing w:line="300" w:lineRule="exact"/>
              <w:jc w:val="left"/>
              <w:rPr>
                <w:rFonts w:ascii="方正书宋_GBK" w:eastAsia="方正书宋_GBK"/>
              </w:rPr>
            </w:pPr>
            <w:r>
              <w:rPr>
                <w:rFonts w:hint="eastAsia" w:ascii="方正书宋_GBK" w:eastAsia="方正书宋_GBK"/>
              </w:rPr>
              <w:t>各类网络正常传输数据与线路总量的比率</w:t>
            </w:r>
          </w:p>
        </w:tc>
        <w:tc>
          <w:tcPr>
            <w:tcW w:w="1276" w:type="dxa"/>
            <w:vAlign w:val="center"/>
          </w:tcPr>
          <w:p w14:paraId="0553F521">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5B721F16">
            <w:pPr>
              <w:spacing w:line="300" w:lineRule="exact"/>
              <w:jc w:val="left"/>
              <w:rPr>
                <w:rFonts w:ascii="方正书宋_GBK" w:eastAsia="方正书宋_GBK"/>
              </w:rPr>
            </w:pPr>
            <w:r>
              <w:rPr>
                <w:rFonts w:hint="eastAsia" w:ascii="方正书宋_GBK" w:eastAsia="方正书宋_GBK"/>
              </w:rPr>
              <w:t>工作计划</w:t>
            </w:r>
          </w:p>
        </w:tc>
      </w:tr>
      <w:tr w14:paraId="48658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04482B4">
            <w:pPr>
              <w:spacing w:line="300" w:lineRule="exact"/>
              <w:jc w:val="center"/>
              <w:rPr>
                <w:rFonts w:ascii="方正书宋_GBK" w:eastAsia="方正书宋_GBK"/>
              </w:rPr>
            </w:pPr>
          </w:p>
        </w:tc>
        <w:tc>
          <w:tcPr>
            <w:tcW w:w="1134" w:type="dxa"/>
            <w:vAlign w:val="center"/>
          </w:tcPr>
          <w:p w14:paraId="42E989AA">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556A67FD">
            <w:pPr>
              <w:spacing w:line="300" w:lineRule="exact"/>
              <w:jc w:val="left"/>
              <w:rPr>
                <w:rFonts w:ascii="方正书宋_GBK" w:eastAsia="方正书宋_GBK"/>
              </w:rPr>
            </w:pPr>
            <w:r>
              <w:rPr>
                <w:rFonts w:hint="eastAsia" w:ascii="方正书宋_GBK" w:eastAsia="方正书宋_GBK"/>
              </w:rPr>
              <w:t>故障处理时间</w:t>
            </w:r>
          </w:p>
        </w:tc>
        <w:tc>
          <w:tcPr>
            <w:tcW w:w="2891" w:type="dxa"/>
            <w:vAlign w:val="center"/>
          </w:tcPr>
          <w:p w14:paraId="4B2E6223">
            <w:pPr>
              <w:spacing w:line="300" w:lineRule="exact"/>
              <w:jc w:val="left"/>
              <w:rPr>
                <w:rFonts w:ascii="方正书宋_GBK" w:eastAsia="方正书宋_GBK"/>
              </w:rPr>
            </w:pPr>
            <w:r>
              <w:rPr>
                <w:rFonts w:hint="eastAsia" w:ascii="方正书宋_GBK" w:eastAsia="方正书宋_GBK"/>
              </w:rPr>
              <w:t>故障排除所需时间</w:t>
            </w:r>
          </w:p>
        </w:tc>
        <w:tc>
          <w:tcPr>
            <w:tcW w:w="1276" w:type="dxa"/>
            <w:vAlign w:val="center"/>
          </w:tcPr>
          <w:p w14:paraId="1EF7FB0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小时</w:t>
            </w:r>
          </w:p>
        </w:tc>
        <w:tc>
          <w:tcPr>
            <w:tcW w:w="1701" w:type="dxa"/>
            <w:vAlign w:val="center"/>
          </w:tcPr>
          <w:p w14:paraId="6380D0DB">
            <w:pPr>
              <w:spacing w:line="300" w:lineRule="exact"/>
              <w:jc w:val="left"/>
              <w:rPr>
                <w:rFonts w:ascii="方正书宋_GBK" w:eastAsia="方正书宋_GBK"/>
              </w:rPr>
            </w:pPr>
            <w:r>
              <w:rPr>
                <w:rFonts w:hint="eastAsia" w:ascii="方正书宋_GBK" w:eastAsia="方正书宋_GBK"/>
              </w:rPr>
              <w:t>工作计划</w:t>
            </w:r>
          </w:p>
        </w:tc>
      </w:tr>
      <w:tr w14:paraId="7A5BC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AB39A77">
            <w:pPr>
              <w:spacing w:line="300" w:lineRule="exact"/>
              <w:jc w:val="center"/>
              <w:rPr>
                <w:rFonts w:ascii="方正书宋_GBK" w:eastAsia="方正书宋_GBK"/>
              </w:rPr>
            </w:pPr>
          </w:p>
        </w:tc>
        <w:tc>
          <w:tcPr>
            <w:tcW w:w="1134" w:type="dxa"/>
            <w:vAlign w:val="center"/>
          </w:tcPr>
          <w:p w14:paraId="338000D5">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42BEA9A3">
            <w:pPr>
              <w:spacing w:line="300" w:lineRule="exact"/>
              <w:jc w:val="left"/>
              <w:rPr>
                <w:rFonts w:ascii="方正书宋_GBK" w:eastAsia="方正书宋_GBK"/>
              </w:rPr>
            </w:pPr>
            <w:r>
              <w:rPr>
                <w:rFonts w:hint="eastAsia" w:ascii="方正书宋_GBK" w:eastAsia="方正书宋_GBK"/>
              </w:rPr>
              <w:t>政府采购率</w:t>
            </w:r>
          </w:p>
        </w:tc>
        <w:tc>
          <w:tcPr>
            <w:tcW w:w="2891" w:type="dxa"/>
            <w:vAlign w:val="center"/>
          </w:tcPr>
          <w:p w14:paraId="1517EC4F">
            <w:pPr>
              <w:spacing w:line="300" w:lineRule="exact"/>
              <w:jc w:val="left"/>
              <w:rPr>
                <w:rFonts w:ascii="方正书宋_GBK" w:eastAsia="方正书宋_GBK"/>
              </w:rPr>
            </w:pPr>
            <w:r>
              <w:rPr>
                <w:rFonts w:hint="eastAsia" w:ascii="方正书宋_GBK" w:eastAsia="方正书宋_GBK"/>
              </w:rPr>
              <w:t>实际政府采购数量占应实施政府采购数量的比率</w:t>
            </w:r>
          </w:p>
        </w:tc>
        <w:tc>
          <w:tcPr>
            <w:tcW w:w="1276" w:type="dxa"/>
            <w:vAlign w:val="center"/>
          </w:tcPr>
          <w:p w14:paraId="2F9F6E6D">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450E4BEF">
            <w:pPr>
              <w:spacing w:line="300" w:lineRule="exact"/>
              <w:jc w:val="left"/>
              <w:rPr>
                <w:rFonts w:ascii="方正书宋_GBK" w:eastAsia="方正书宋_GBK"/>
              </w:rPr>
            </w:pPr>
            <w:r>
              <w:rPr>
                <w:rFonts w:hint="eastAsia" w:ascii="方正书宋_GBK" w:eastAsia="方正书宋_GBK"/>
              </w:rPr>
              <w:t>工作计划</w:t>
            </w:r>
          </w:p>
        </w:tc>
      </w:tr>
      <w:tr w14:paraId="15BBE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4094BEC">
            <w:pPr>
              <w:spacing w:line="300" w:lineRule="exact"/>
              <w:jc w:val="center"/>
              <w:rPr>
                <w:rFonts w:ascii="方正书宋_GBK" w:eastAsia="方正书宋_GBK"/>
              </w:rPr>
            </w:pPr>
          </w:p>
        </w:tc>
        <w:tc>
          <w:tcPr>
            <w:tcW w:w="1134" w:type="dxa"/>
            <w:vAlign w:val="center"/>
          </w:tcPr>
          <w:p w14:paraId="3FCE07BB">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56FE518A">
            <w:pPr>
              <w:spacing w:line="300" w:lineRule="exact"/>
              <w:jc w:val="left"/>
              <w:rPr>
                <w:rFonts w:ascii="方正书宋_GBK" w:eastAsia="方正书宋_GBK"/>
              </w:rPr>
            </w:pPr>
            <w:r>
              <w:rPr>
                <w:rFonts w:hint="eastAsia" w:ascii="方正书宋_GBK" w:eastAsia="方正书宋_GBK"/>
              </w:rPr>
              <w:t>控制在预算内</w:t>
            </w:r>
          </w:p>
        </w:tc>
        <w:tc>
          <w:tcPr>
            <w:tcW w:w="2891" w:type="dxa"/>
            <w:vAlign w:val="center"/>
          </w:tcPr>
          <w:p w14:paraId="4B7DD003">
            <w:pPr>
              <w:spacing w:line="300" w:lineRule="exact"/>
              <w:jc w:val="left"/>
              <w:rPr>
                <w:rFonts w:ascii="方正书宋_GBK" w:eastAsia="方正书宋_GBK"/>
              </w:rPr>
            </w:pPr>
            <w:r>
              <w:rPr>
                <w:rFonts w:hint="eastAsia" w:ascii="方正书宋_GBK" w:eastAsia="方正书宋_GBK"/>
              </w:rPr>
              <w:t>支持不超过预算数</w:t>
            </w:r>
          </w:p>
        </w:tc>
        <w:tc>
          <w:tcPr>
            <w:tcW w:w="1276" w:type="dxa"/>
            <w:vAlign w:val="center"/>
          </w:tcPr>
          <w:p w14:paraId="426C4B3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1130</w:t>
            </w:r>
            <w:r>
              <w:rPr>
                <w:rFonts w:hint="eastAsia" w:ascii="方正书宋_GBK" w:eastAsia="方正书宋_GBK"/>
              </w:rPr>
              <w:t>万元</w:t>
            </w:r>
          </w:p>
        </w:tc>
        <w:tc>
          <w:tcPr>
            <w:tcW w:w="1701" w:type="dxa"/>
            <w:vAlign w:val="center"/>
          </w:tcPr>
          <w:p w14:paraId="63C448D4">
            <w:pPr>
              <w:spacing w:line="300" w:lineRule="exact"/>
              <w:jc w:val="left"/>
              <w:rPr>
                <w:rFonts w:ascii="方正书宋_GBK" w:eastAsia="方正书宋_GBK"/>
              </w:rPr>
            </w:pPr>
            <w:r>
              <w:rPr>
                <w:rFonts w:hint="eastAsia" w:ascii="方正书宋_GBK" w:eastAsia="方正书宋_GBK"/>
              </w:rPr>
              <w:t>拟定计划</w:t>
            </w:r>
          </w:p>
        </w:tc>
      </w:tr>
      <w:tr w14:paraId="66E1C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30CF9D9">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061BAA2C">
            <w:pPr>
              <w:spacing w:line="300" w:lineRule="exact"/>
              <w:jc w:val="left"/>
              <w:rPr>
                <w:rFonts w:ascii="方正书宋_GBK" w:eastAsia="方正书宋_GBK"/>
              </w:rPr>
            </w:pPr>
            <w:r>
              <w:rPr>
                <w:rFonts w:hint="eastAsia" w:ascii="方正书宋_GBK" w:eastAsia="方正书宋_GBK"/>
              </w:rPr>
              <w:t>可持续影响指标</w:t>
            </w:r>
          </w:p>
        </w:tc>
        <w:tc>
          <w:tcPr>
            <w:tcW w:w="1276" w:type="dxa"/>
            <w:vAlign w:val="center"/>
          </w:tcPr>
          <w:p w14:paraId="1F4C31D9">
            <w:pPr>
              <w:spacing w:line="300" w:lineRule="exact"/>
              <w:jc w:val="left"/>
              <w:rPr>
                <w:rFonts w:ascii="方正书宋_GBK" w:eastAsia="方正书宋_GBK"/>
              </w:rPr>
            </w:pPr>
            <w:r>
              <w:rPr>
                <w:rFonts w:hint="eastAsia" w:ascii="方正书宋_GBK" w:eastAsia="方正书宋_GBK"/>
              </w:rPr>
              <w:t>故障降低率</w:t>
            </w:r>
          </w:p>
        </w:tc>
        <w:tc>
          <w:tcPr>
            <w:tcW w:w="2891" w:type="dxa"/>
            <w:vAlign w:val="center"/>
          </w:tcPr>
          <w:p w14:paraId="782714E0">
            <w:pPr>
              <w:spacing w:line="300" w:lineRule="exact"/>
              <w:jc w:val="left"/>
              <w:rPr>
                <w:rFonts w:ascii="方正书宋_GBK" w:eastAsia="方正书宋_GBK"/>
              </w:rPr>
            </w:pPr>
            <w:r>
              <w:rPr>
                <w:rFonts w:hint="eastAsia" w:ascii="方正书宋_GBK" w:eastAsia="方正书宋_GBK"/>
              </w:rPr>
              <w:t>出现故障设施（铁塔、监测车、传输线路）占设施总量的比率</w:t>
            </w:r>
          </w:p>
        </w:tc>
        <w:tc>
          <w:tcPr>
            <w:tcW w:w="1276" w:type="dxa"/>
            <w:vAlign w:val="center"/>
          </w:tcPr>
          <w:p w14:paraId="3FD81F1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5A0FDC41">
            <w:pPr>
              <w:spacing w:line="300" w:lineRule="exact"/>
              <w:jc w:val="left"/>
              <w:rPr>
                <w:rFonts w:ascii="方正书宋_GBK" w:eastAsia="方正书宋_GBK"/>
              </w:rPr>
            </w:pPr>
            <w:r>
              <w:rPr>
                <w:rFonts w:hint="eastAsia" w:ascii="方正书宋_GBK" w:eastAsia="方正书宋_GBK"/>
              </w:rPr>
              <w:t>工作计划</w:t>
            </w:r>
          </w:p>
        </w:tc>
      </w:tr>
      <w:tr w14:paraId="1449C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EAA8361">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44B4CD29">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17B8584D">
            <w:pPr>
              <w:spacing w:line="300" w:lineRule="exact"/>
              <w:jc w:val="left"/>
              <w:rPr>
                <w:rFonts w:ascii="方正书宋_GBK" w:eastAsia="方正书宋_GBK"/>
              </w:rPr>
            </w:pPr>
            <w:r>
              <w:rPr>
                <w:rFonts w:hint="eastAsia" w:ascii="方正书宋_GBK" w:eastAsia="方正书宋_GBK"/>
              </w:rPr>
              <w:t>技术人员满意度</w:t>
            </w:r>
          </w:p>
        </w:tc>
        <w:tc>
          <w:tcPr>
            <w:tcW w:w="2891" w:type="dxa"/>
            <w:vAlign w:val="center"/>
          </w:tcPr>
          <w:p w14:paraId="12DACA8A">
            <w:pPr>
              <w:spacing w:line="300" w:lineRule="exact"/>
              <w:jc w:val="left"/>
              <w:rPr>
                <w:rFonts w:ascii="方正书宋_GBK" w:eastAsia="方正书宋_GBK"/>
              </w:rPr>
            </w:pPr>
            <w:r>
              <w:rPr>
                <w:rFonts w:hint="eastAsia" w:ascii="方正书宋_GBK" w:eastAsia="方正书宋_GBK"/>
              </w:rPr>
              <w:t>技术人员对各类设备及租用铁塔、监测车、数据传输线路的满意和较满意比例</w:t>
            </w:r>
          </w:p>
        </w:tc>
        <w:tc>
          <w:tcPr>
            <w:tcW w:w="1276" w:type="dxa"/>
            <w:vAlign w:val="center"/>
          </w:tcPr>
          <w:p w14:paraId="267552A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2012459A">
            <w:pPr>
              <w:spacing w:line="300" w:lineRule="exact"/>
              <w:jc w:val="left"/>
              <w:rPr>
                <w:rFonts w:ascii="方正书宋_GBK" w:eastAsia="方正书宋_GBK"/>
              </w:rPr>
            </w:pPr>
            <w:r>
              <w:rPr>
                <w:rFonts w:hint="eastAsia" w:ascii="方正书宋_GBK" w:eastAsia="方正书宋_GBK"/>
              </w:rPr>
              <w:t>工作计划</w:t>
            </w:r>
          </w:p>
        </w:tc>
      </w:tr>
    </w:tbl>
    <w:p w14:paraId="4001DB9B">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51F13C1C">
      <w:pPr>
        <w:spacing w:line="300" w:lineRule="exact"/>
        <w:ind w:firstLine="420" w:firstLineChars="200"/>
        <w:jc w:val="left"/>
      </w:pPr>
    </w:p>
    <w:p w14:paraId="492FDCD8">
      <w:pPr>
        <w:ind w:firstLine="560" w:firstLineChars="200"/>
        <w:jc w:val="left"/>
        <w:outlineLvl w:val="3"/>
        <w:rPr>
          <w:rFonts w:ascii="Times New Roman" w:hAnsi="宋体"/>
          <w:b/>
          <w:sz w:val="28"/>
        </w:rPr>
      </w:pPr>
      <w:bookmarkStart w:id="20" w:name="_Toc64019264"/>
      <w:r>
        <w:rPr>
          <w:rFonts w:hint="eastAsia" w:ascii="方正仿宋_GBK" w:eastAsia="方正仿宋_GBK"/>
          <w:b/>
          <w:sz w:val="28"/>
        </w:rPr>
        <w:t>13.中国电子信息博览会参展经费绩效目标表</w:t>
      </w:r>
      <w:bookmarkEnd w:id="20"/>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17、中国电子信息博览会参展经费绩效目标表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11F45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1FCDD74D">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131E3F8D">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通过参加中国电子信息博览会，展示我省电子信息产业发展成果，促进企业对外交流合作，助力企业开拓国际国内市场。</w:t>
            </w:r>
          </w:p>
        </w:tc>
      </w:tr>
    </w:tbl>
    <w:p w14:paraId="7831CF73">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213B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17C2E70B">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381BFDA6">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4B21CBDB">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0E847CF4">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4D36B7FE">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1FC19885">
            <w:pPr>
              <w:spacing w:line="300" w:lineRule="exact"/>
              <w:jc w:val="center"/>
              <w:rPr>
                <w:rFonts w:ascii="方正书宋_GBK" w:eastAsia="方正书宋_GBK"/>
                <w:b/>
              </w:rPr>
            </w:pPr>
            <w:r>
              <w:rPr>
                <w:rFonts w:hint="eastAsia" w:ascii="方正书宋_GBK" w:eastAsia="方正书宋_GBK"/>
                <w:b/>
              </w:rPr>
              <w:t>指标值确定依据</w:t>
            </w:r>
          </w:p>
        </w:tc>
      </w:tr>
      <w:tr w14:paraId="7DD94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12282AF1">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47E83CFE">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4D94DA99">
            <w:pPr>
              <w:spacing w:line="300" w:lineRule="exact"/>
              <w:jc w:val="left"/>
              <w:rPr>
                <w:rFonts w:ascii="方正书宋_GBK" w:eastAsia="方正书宋_GBK"/>
              </w:rPr>
            </w:pPr>
            <w:r>
              <w:rPr>
                <w:rFonts w:hint="eastAsia" w:ascii="方正书宋_GBK" w:eastAsia="方正书宋_GBK"/>
              </w:rPr>
              <w:t>展览面积</w:t>
            </w:r>
          </w:p>
        </w:tc>
        <w:tc>
          <w:tcPr>
            <w:tcW w:w="2891" w:type="dxa"/>
            <w:vAlign w:val="center"/>
          </w:tcPr>
          <w:p w14:paraId="08FC76F3">
            <w:pPr>
              <w:spacing w:line="300" w:lineRule="exact"/>
              <w:jc w:val="left"/>
              <w:rPr>
                <w:rFonts w:ascii="方正书宋_GBK" w:eastAsia="方正书宋_GBK"/>
              </w:rPr>
            </w:pPr>
            <w:r>
              <w:rPr>
                <w:rFonts w:hint="eastAsia" w:ascii="方正书宋_GBK" w:eastAsia="方正书宋_GBK"/>
              </w:rPr>
              <w:t>租用展位面积</w:t>
            </w:r>
          </w:p>
        </w:tc>
        <w:tc>
          <w:tcPr>
            <w:tcW w:w="1276" w:type="dxa"/>
            <w:vAlign w:val="center"/>
          </w:tcPr>
          <w:p w14:paraId="5B09A18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w:t>
            </w:r>
            <w:r>
              <w:rPr>
                <w:rFonts w:hint="eastAsia" w:ascii="方正书宋_GBK" w:eastAsia="方正书宋_GBK"/>
              </w:rPr>
              <w:t>平方米</w:t>
            </w:r>
          </w:p>
        </w:tc>
        <w:tc>
          <w:tcPr>
            <w:tcW w:w="1701" w:type="dxa"/>
            <w:vAlign w:val="center"/>
          </w:tcPr>
          <w:p w14:paraId="03E53612">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w:t>
            </w:r>
          </w:p>
        </w:tc>
      </w:tr>
      <w:tr w14:paraId="40853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826AC8B">
            <w:pPr>
              <w:spacing w:line="300" w:lineRule="exact"/>
              <w:jc w:val="center"/>
              <w:rPr>
                <w:rFonts w:ascii="方正书宋_GBK" w:eastAsia="方正书宋_GBK"/>
              </w:rPr>
            </w:pPr>
          </w:p>
        </w:tc>
        <w:tc>
          <w:tcPr>
            <w:tcW w:w="1134" w:type="dxa"/>
            <w:vAlign w:val="center"/>
          </w:tcPr>
          <w:p w14:paraId="626A206D">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3722EE93">
            <w:pPr>
              <w:spacing w:line="300" w:lineRule="exact"/>
              <w:jc w:val="left"/>
              <w:rPr>
                <w:rFonts w:ascii="方正书宋_GBK" w:eastAsia="方正书宋_GBK"/>
              </w:rPr>
            </w:pPr>
            <w:r>
              <w:rPr>
                <w:rFonts w:hint="eastAsia" w:ascii="方正书宋_GBK" w:eastAsia="方正书宋_GBK"/>
              </w:rPr>
              <w:t>展台数量</w:t>
            </w:r>
          </w:p>
        </w:tc>
        <w:tc>
          <w:tcPr>
            <w:tcW w:w="2891" w:type="dxa"/>
            <w:vAlign w:val="center"/>
          </w:tcPr>
          <w:p w14:paraId="5C31AD40">
            <w:pPr>
              <w:spacing w:line="300" w:lineRule="exact"/>
              <w:jc w:val="left"/>
              <w:rPr>
                <w:rFonts w:ascii="方正书宋_GBK" w:eastAsia="方正书宋_GBK"/>
              </w:rPr>
            </w:pPr>
            <w:r>
              <w:rPr>
                <w:rFonts w:hint="eastAsia" w:ascii="方正书宋_GBK" w:eastAsia="方正书宋_GBK"/>
              </w:rPr>
              <w:t>布置搭建展台数量</w:t>
            </w:r>
          </w:p>
        </w:tc>
        <w:tc>
          <w:tcPr>
            <w:tcW w:w="1276" w:type="dxa"/>
            <w:vAlign w:val="center"/>
          </w:tcPr>
          <w:p w14:paraId="00247D7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15</w:t>
            </w:r>
            <w:r>
              <w:rPr>
                <w:rFonts w:hint="eastAsia" w:ascii="方正书宋_GBK" w:eastAsia="方正书宋_GBK"/>
              </w:rPr>
              <w:t>个</w:t>
            </w:r>
          </w:p>
        </w:tc>
        <w:tc>
          <w:tcPr>
            <w:tcW w:w="1701" w:type="dxa"/>
            <w:vAlign w:val="center"/>
          </w:tcPr>
          <w:p w14:paraId="55C98D00">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w:t>
            </w:r>
          </w:p>
        </w:tc>
      </w:tr>
      <w:tr w14:paraId="4E371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E746EEB">
            <w:pPr>
              <w:spacing w:line="300" w:lineRule="exact"/>
              <w:jc w:val="center"/>
              <w:rPr>
                <w:rFonts w:ascii="方正书宋_GBK" w:eastAsia="方正书宋_GBK"/>
              </w:rPr>
            </w:pPr>
          </w:p>
        </w:tc>
        <w:tc>
          <w:tcPr>
            <w:tcW w:w="1134" w:type="dxa"/>
            <w:vAlign w:val="center"/>
          </w:tcPr>
          <w:p w14:paraId="60BD6A1F">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58752B03">
            <w:pPr>
              <w:spacing w:line="300" w:lineRule="exact"/>
              <w:jc w:val="left"/>
              <w:rPr>
                <w:rFonts w:ascii="方正书宋_GBK" w:eastAsia="方正书宋_GBK"/>
              </w:rPr>
            </w:pPr>
            <w:r>
              <w:rPr>
                <w:rFonts w:hint="eastAsia" w:ascii="方正书宋_GBK" w:eastAsia="方正书宋_GBK"/>
              </w:rPr>
              <w:t>委托服务机构数量</w:t>
            </w:r>
          </w:p>
        </w:tc>
        <w:tc>
          <w:tcPr>
            <w:tcW w:w="2891" w:type="dxa"/>
            <w:vAlign w:val="center"/>
          </w:tcPr>
          <w:p w14:paraId="0A53EE59">
            <w:pPr>
              <w:spacing w:line="300" w:lineRule="exact"/>
              <w:jc w:val="left"/>
              <w:rPr>
                <w:rFonts w:ascii="方正书宋_GBK" w:eastAsia="方正书宋_GBK"/>
              </w:rPr>
            </w:pPr>
            <w:r>
              <w:rPr>
                <w:rFonts w:hint="eastAsia" w:ascii="方正书宋_GBK" w:eastAsia="方正书宋_GBK"/>
              </w:rPr>
              <w:t>委托组织展览服务机构数量</w:t>
            </w:r>
          </w:p>
        </w:tc>
        <w:tc>
          <w:tcPr>
            <w:tcW w:w="1276" w:type="dxa"/>
            <w:vAlign w:val="center"/>
          </w:tcPr>
          <w:p w14:paraId="58C9795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家</w:t>
            </w:r>
          </w:p>
        </w:tc>
        <w:tc>
          <w:tcPr>
            <w:tcW w:w="1701" w:type="dxa"/>
            <w:vAlign w:val="center"/>
          </w:tcPr>
          <w:p w14:paraId="43381319">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w:t>
            </w:r>
          </w:p>
        </w:tc>
      </w:tr>
      <w:tr w14:paraId="2CFDE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3EA3286">
            <w:pPr>
              <w:spacing w:line="300" w:lineRule="exact"/>
              <w:jc w:val="center"/>
              <w:rPr>
                <w:rFonts w:ascii="方正书宋_GBK" w:eastAsia="方正书宋_GBK"/>
              </w:rPr>
            </w:pPr>
          </w:p>
        </w:tc>
        <w:tc>
          <w:tcPr>
            <w:tcW w:w="1134" w:type="dxa"/>
            <w:vAlign w:val="center"/>
          </w:tcPr>
          <w:p w14:paraId="5315F9E5">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74DC28D7">
            <w:pPr>
              <w:spacing w:line="300" w:lineRule="exact"/>
              <w:jc w:val="left"/>
              <w:rPr>
                <w:rFonts w:ascii="方正书宋_GBK" w:eastAsia="方正书宋_GBK"/>
              </w:rPr>
            </w:pPr>
            <w:r>
              <w:rPr>
                <w:rFonts w:hint="eastAsia" w:ascii="方正书宋_GBK" w:eastAsia="方正书宋_GBK"/>
              </w:rPr>
              <w:t>展台搭建质量</w:t>
            </w:r>
          </w:p>
        </w:tc>
        <w:tc>
          <w:tcPr>
            <w:tcW w:w="2891" w:type="dxa"/>
            <w:vAlign w:val="center"/>
          </w:tcPr>
          <w:p w14:paraId="2243D4CC">
            <w:pPr>
              <w:spacing w:line="300" w:lineRule="exact"/>
              <w:jc w:val="left"/>
              <w:rPr>
                <w:rFonts w:ascii="方正书宋_GBK" w:eastAsia="方正书宋_GBK"/>
              </w:rPr>
            </w:pPr>
            <w:r>
              <w:rPr>
                <w:rFonts w:hint="eastAsia" w:ascii="方正书宋_GBK" w:eastAsia="方正书宋_GBK"/>
              </w:rPr>
              <w:t>展览主题突出展示效果较好</w:t>
            </w:r>
          </w:p>
        </w:tc>
        <w:tc>
          <w:tcPr>
            <w:tcW w:w="1276" w:type="dxa"/>
            <w:vAlign w:val="center"/>
          </w:tcPr>
          <w:p w14:paraId="4FD21A35">
            <w:pPr>
              <w:spacing w:line="300" w:lineRule="exact"/>
              <w:jc w:val="left"/>
              <w:rPr>
                <w:rFonts w:ascii="方正书宋_GBK" w:eastAsia="方正书宋_GBK"/>
              </w:rPr>
            </w:pPr>
            <w:r>
              <w:rPr>
                <w:rFonts w:hint="eastAsia" w:ascii="方正书宋_GBK" w:eastAsia="方正书宋_GBK"/>
              </w:rPr>
              <w:t>展览主题突出展示效果较好</w:t>
            </w:r>
          </w:p>
        </w:tc>
        <w:tc>
          <w:tcPr>
            <w:tcW w:w="1701" w:type="dxa"/>
            <w:vAlign w:val="center"/>
          </w:tcPr>
          <w:p w14:paraId="307C5D54">
            <w:pPr>
              <w:spacing w:line="300" w:lineRule="exact"/>
              <w:jc w:val="left"/>
              <w:rPr>
                <w:rFonts w:ascii="方正书宋_GBK" w:eastAsia="方正书宋_GBK"/>
              </w:rPr>
            </w:pPr>
            <w:r>
              <w:rPr>
                <w:rFonts w:hint="eastAsia" w:ascii="方正书宋_GBK" w:eastAsia="方正书宋_GBK"/>
              </w:rPr>
              <w:t>行业标准</w:t>
            </w:r>
          </w:p>
        </w:tc>
      </w:tr>
      <w:tr w14:paraId="54093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568AF55">
            <w:pPr>
              <w:spacing w:line="300" w:lineRule="exact"/>
              <w:jc w:val="center"/>
              <w:rPr>
                <w:rFonts w:ascii="方正书宋_GBK" w:eastAsia="方正书宋_GBK"/>
              </w:rPr>
            </w:pPr>
          </w:p>
        </w:tc>
        <w:tc>
          <w:tcPr>
            <w:tcW w:w="1134" w:type="dxa"/>
            <w:vAlign w:val="center"/>
          </w:tcPr>
          <w:p w14:paraId="2AD0F596">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1870D811">
            <w:pPr>
              <w:spacing w:line="300" w:lineRule="exact"/>
              <w:jc w:val="left"/>
              <w:rPr>
                <w:rFonts w:ascii="方正书宋_GBK" w:eastAsia="方正书宋_GBK"/>
              </w:rPr>
            </w:pPr>
            <w:r>
              <w:rPr>
                <w:rFonts w:hint="eastAsia" w:ascii="方正书宋_GBK" w:eastAsia="方正书宋_GBK"/>
              </w:rPr>
              <w:t>签订合同质量</w:t>
            </w:r>
          </w:p>
        </w:tc>
        <w:tc>
          <w:tcPr>
            <w:tcW w:w="2891" w:type="dxa"/>
            <w:vAlign w:val="center"/>
          </w:tcPr>
          <w:p w14:paraId="4D8654AC">
            <w:pPr>
              <w:spacing w:line="300" w:lineRule="exact"/>
              <w:jc w:val="left"/>
              <w:rPr>
                <w:rFonts w:ascii="方正书宋_GBK" w:eastAsia="方正书宋_GBK"/>
              </w:rPr>
            </w:pPr>
            <w:r>
              <w:rPr>
                <w:rFonts w:hint="eastAsia" w:ascii="方正书宋_GBK" w:eastAsia="方正书宋_GBK"/>
              </w:rPr>
              <w:t>合同合法合规</w:t>
            </w:r>
          </w:p>
        </w:tc>
        <w:tc>
          <w:tcPr>
            <w:tcW w:w="1276" w:type="dxa"/>
            <w:vAlign w:val="center"/>
          </w:tcPr>
          <w:p w14:paraId="6530432C">
            <w:pPr>
              <w:spacing w:line="300" w:lineRule="exact"/>
              <w:jc w:val="left"/>
              <w:rPr>
                <w:rFonts w:ascii="方正书宋_GBK" w:eastAsia="方正书宋_GBK"/>
              </w:rPr>
            </w:pPr>
            <w:r>
              <w:rPr>
                <w:rFonts w:hint="eastAsia" w:ascii="方正书宋_GBK" w:eastAsia="方正书宋_GBK"/>
              </w:rPr>
              <w:t>合同合法合规</w:t>
            </w:r>
          </w:p>
        </w:tc>
        <w:tc>
          <w:tcPr>
            <w:tcW w:w="1701" w:type="dxa"/>
            <w:vAlign w:val="center"/>
          </w:tcPr>
          <w:p w14:paraId="4FF9BF3D">
            <w:pPr>
              <w:spacing w:line="300" w:lineRule="exact"/>
              <w:jc w:val="left"/>
              <w:rPr>
                <w:rFonts w:ascii="方正书宋_GBK" w:eastAsia="方正书宋_GBK"/>
              </w:rPr>
            </w:pPr>
            <w:r>
              <w:rPr>
                <w:rFonts w:hint="eastAsia" w:ascii="方正书宋_GBK" w:eastAsia="方正书宋_GBK"/>
              </w:rPr>
              <w:t>工作计划</w:t>
            </w:r>
          </w:p>
        </w:tc>
      </w:tr>
      <w:tr w14:paraId="79F7E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FC592EB">
            <w:pPr>
              <w:spacing w:line="300" w:lineRule="exact"/>
              <w:jc w:val="center"/>
              <w:rPr>
                <w:rFonts w:ascii="方正书宋_GBK" w:eastAsia="方正书宋_GBK"/>
              </w:rPr>
            </w:pPr>
          </w:p>
        </w:tc>
        <w:tc>
          <w:tcPr>
            <w:tcW w:w="1134" w:type="dxa"/>
            <w:vAlign w:val="center"/>
          </w:tcPr>
          <w:p w14:paraId="206CD266">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5B3B6741">
            <w:pPr>
              <w:spacing w:line="300" w:lineRule="exact"/>
              <w:jc w:val="left"/>
              <w:rPr>
                <w:rFonts w:ascii="方正书宋_GBK" w:eastAsia="方正书宋_GBK"/>
              </w:rPr>
            </w:pPr>
            <w:r>
              <w:rPr>
                <w:rFonts w:hint="eastAsia" w:ascii="方正书宋_GBK" w:eastAsia="方正书宋_GBK"/>
              </w:rPr>
              <w:t>组织参展时间</w:t>
            </w:r>
          </w:p>
        </w:tc>
        <w:tc>
          <w:tcPr>
            <w:tcW w:w="2891" w:type="dxa"/>
            <w:vAlign w:val="center"/>
          </w:tcPr>
          <w:p w14:paraId="2663767E">
            <w:pPr>
              <w:spacing w:line="300" w:lineRule="exact"/>
              <w:jc w:val="left"/>
              <w:rPr>
                <w:rFonts w:ascii="方正书宋_GBK" w:eastAsia="方正书宋_GBK"/>
              </w:rPr>
            </w:pPr>
            <w:r>
              <w:rPr>
                <w:rFonts w:hint="eastAsia" w:ascii="方正书宋_GBK" w:eastAsia="方正书宋_GBK"/>
              </w:rPr>
              <w:t>按时组织参加展会</w:t>
            </w:r>
          </w:p>
        </w:tc>
        <w:tc>
          <w:tcPr>
            <w:tcW w:w="1276" w:type="dxa"/>
            <w:vAlign w:val="center"/>
          </w:tcPr>
          <w:p w14:paraId="75C1203C">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月底前</w:t>
            </w:r>
          </w:p>
        </w:tc>
        <w:tc>
          <w:tcPr>
            <w:tcW w:w="1701" w:type="dxa"/>
            <w:vAlign w:val="center"/>
          </w:tcPr>
          <w:p w14:paraId="685BD03A">
            <w:pPr>
              <w:spacing w:line="300" w:lineRule="exact"/>
              <w:jc w:val="left"/>
              <w:rPr>
                <w:rFonts w:ascii="方正书宋_GBK" w:eastAsia="方正书宋_GBK"/>
              </w:rPr>
            </w:pPr>
            <w:r>
              <w:rPr>
                <w:rFonts w:hint="eastAsia" w:ascii="方正书宋_GBK" w:eastAsia="方正书宋_GBK"/>
              </w:rPr>
              <w:t>工作计划</w:t>
            </w:r>
          </w:p>
        </w:tc>
      </w:tr>
      <w:tr w14:paraId="652F8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19AB043">
            <w:pPr>
              <w:spacing w:line="300" w:lineRule="exact"/>
              <w:jc w:val="center"/>
              <w:rPr>
                <w:rFonts w:ascii="方正书宋_GBK" w:eastAsia="方正书宋_GBK"/>
              </w:rPr>
            </w:pPr>
          </w:p>
        </w:tc>
        <w:tc>
          <w:tcPr>
            <w:tcW w:w="1134" w:type="dxa"/>
            <w:vAlign w:val="center"/>
          </w:tcPr>
          <w:p w14:paraId="36984D07">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47891671">
            <w:pPr>
              <w:spacing w:line="300" w:lineRule="exact"/>
              <w:jc w:val="left"/>
              <w:rPr>
                <w:rFonts w:ascii="方正书宋_GBK" w:eastAsia="方正书宋_GBK"/>
              </w:rPr>
            </w:pPr>
            <w:r>
              <w:rPr>
                <w:rFonts w:hint="eastAsia" w:ascii="方正书宋_GBK" w:eastAsia="方正书宋_GBK"/>
              </w:rPr>
              <w:t>组展经费</w:t>
            </w:r>
          </w:p>
        </w:tc>
        <w:tc>
          <w:tcPr>
            <w:tcW w:w="2891" w:type="dxa"/>
            <w:vAlign w:val="center"/>
          </w:tcPr>
          <w:p w14:paraId="34D9A2BB">
            <w:pPr>
              <w:spacing w:line="300" w:lineRule="exact"/>
              <w:jc w:val="left"/>
              <w:rPr>
                <w:rFonts w:ascii="方正书宋_GBK" w:eastAsia="方正书宋_GBK"/>
              </w:rPr>
            </w:pPr>
            <w:r>
              <w:rPr>
                <w:rFonts w:hint="eastAsia" w:ascii="方正书宋_GBK" w:eastAsia="方正书宋_GBK"/>
              </w:rPr>
              <w:t>展览成本控制数</w:t>
            </w:r>
          </w:p>
        </w:tc>
        <w:tc>
          <w:tcPr>
            <w:tcW w:w="1276" w:type="dxa"/>
            <w:vAlign w:val="center"/>
          </w:tcPr>
          <w:p w14:paraId="0153A98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60</w:t>
            </w:r>
            <w:r>
              <w:rPr>
                <w:rFonts w:hint="eastAsia" w:ascii="方正书宋_GBK" w:eastAsia="方正书宋_GBK"/>
              </w:rPr>
              <w:t>万元</w:t>
            </w:r>
          </w:p>
        </w:tc>
        <w:tc>
          <w:tcPr>
            <w:tcW w:w="1701" w:type="dxa"/>
            <w:vAlign w:val="center"/>
          </w:tcPr>
          <w:p w14:paraId="370D9CA2">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w:t>
            </w:r>
          </w:p>
        </w:tc>
      </w:tr>
      <w:tr w14:paraId="091B7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F0402AE">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5511CEED">
            <w:pPr>
              <w:spacing w:line="300" w:lineRule="exact"/>
              <w:jc w:val="left"/>
              <w:rPr>
                <w:rFonts w:ascii="方正书宋_GBK" w:eastAsia="方正书宋_GBK"/>
              </w:rPr>
            </w:pPr>
            <w:r>
              <w:rPr>
                <w:rFonts w:hint="eastAsia" w:ascii="方正书宋_GBK" w:eastAsia="方正书宋_GBK"/>
              </w:rPr>
              <w:t>经济效益指标</w:t>
            </w:r>
          </w:p>
        </w:tc>
        <w:tc>
          <w:tcPr>
            <w:tcW w:w="1276" w:type="dxa"/>
            <w:vAlign w:val="center"/>
          </w:tcPr>
          <w:p w14:paraId="24AEE852">
            <w:pPr>
              <w:spacing w:line="300" w:lineRule="exact"/>
              <w:jc w:val="left"/>
              <w:rPr>
                <w:rFonts w:ascii="方正书宋_GBK" w:eastAsia="方正书宋_GBK"/>
              </w:rPr>
            </w:pPr>
            <w:r>
              <w:rPr>
                <w:rFonts w:hint="eastAsia" w:ascii="方正书宋_GBK" w:eastAsia="方正书宋_GBK"/>
              </w:rPr>
              <w:t>达成合作意向金额年递增量</w:t>
            </w:r>
          </w:p>
        </w:tc>
        <w:tc>
          <w:tcPr>
            <w:tcW w:w="2891" w:type="dxa"/>
            <w:vAlign w:val="center"/>
          </w:tcPr>
          <w:p w14:paraId="73690F63">
            <w:pPr>
              <w:spacing w:line="300" w:lineRule="exact"/>
              <w:jc w:val="left"/>
              <w:rPr>
                <w:rFonts w:ascii="方正书宋_GBK" w:eastAsia="方正书宋_GBK"/>
              </w:rPr>
            </w:pPr>
            <w:r>
              <w:rPr>
                <w:rFonts w:hint="eastAsia" w:ascii="方正书宋_GBK" w:eastAsia="方正书宋_GBK"/>
              </w:rPr>
              <w:t>反映会展达成的合作意向情况</w:t>
            </w:r>
          </w:p>
        </w:tc>
        <w:tc>
          <w:tcPr>
            <w:tcW w:w="1276" w:type="dxa"/>
            <w:vAlign w:val="center"/>
          </w:tcPr>
          <w:p w14:paraId="69AE901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p>
        </w:tc>
        <w:tc>
          <w:tcPr>
            <w:tcW w:w="1701" w:type="dxa"/>
            <w:vAlign w:val="center"/>
          </w:tcPr>
          <w:p w14:paraId="0AAF4351">
            <w:pPr>
              <w:spacing w:line="300" w:lineRule="exact"/>
              <w:jc w:val="left"/>
              <w:rPr>
                <w:rFonts w:ascii="方正书宋_GBK" w:eastAsia="方正书宋_GBK"/>
              </w:rPr>
            </w:pPr>
            <w:r>
              <w:rPr>
                <w:rFonts w:hint="eastAsia" w:ascii="方正书宋_GBK" w:eastAsia="方正书宋_GBK"/>
              </w:rPr>
              <w:t>工作计划</w:t>
            </w:r>
          </w:p>
        </w:tc>
      </w:tr>
      <w:tr w14:paraId="56D70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EB07006">
            <w:pPr>
              <w:spacing w:line="300" w:lineRule="exact"/>
              <w:jc w:val="center"/>
              <w:rPr>
                <w:rFonts w:ascii="方正书宋_GBK" w:eastAsia="方正书宋_GBK"/>
              </w:rPr>
            </w:pPr>
          </w:p>
        </w:tc>
        <w:tc>
          <w:tcPr>
            <w:tcW w:w="1134" w:type="dxa"/>
            <w:vAlign w:val="center"/>
          </w:tcPr>
          <w:p w14:paraId="2948BAD1">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0F20DFBB">
            <w:pPr>
              <w:spacing w:line="300" w:lineRule="exact"/>
              <w:jc w:val="left"/>
              <w:rPr>
                <w:rFonts w:ascii="方正书宋_GBK" w:eastAsia="方正书宋_GBK"/>
              </w:rPr>
            </w:pPr>
            <w:r>
              <w:rPr>
                <w:rFonts w:hint="eastAsia" w:ascii="方正书宋_GBK" w:eastAsia="方正书宋_GBK"/>
              </w:rPr>
              <w:t>河北电子信息行业影响力</w:t>
            </w:r>
          </w:p>
        </w:tc>
        <w:tc>
          <w:tcPr>
            <w:tcW w:w="2891" w:type="dxa"/>
            <w:vAlign w:val="center"/>
          </w:tcPr>
          <w:p w14:paraId="2FAD17E6">
            <w:pPr>
              <w:spacing w:line="300" w:lineRule="exact"/>
              <w:jc w:val="left"/>
              <w:rPr>
                <w:rFonts w:ascii="方正书宋_GBK" w:eastAsia="方正书宋_GBK"/>
              </w:rPr>
            </w:pPr>
            <w:r>
              <w:rPr>
                <w:rFonts w:hint="eastAsia" w:ascii="方正书宋_GBK" w:eastAsia="方正书宋_GBK"/>
              </w:rPr>
              <w:t>提升河北省电子信息行业影响力</w:t>
            </w:r>
          </w:p>
        </w:tc>
        <w:tc>
          <w:tcPr>
            <w:tcW w:w="1276" w:type="dxa"/>
            <w:vAlign w:val="center"/>
          </w:tcPr>
          <w:p w14:paraId="1F56A438">
            <w:pPr>
              <w:spacing w:line="300" w:lineRule="exact"/>
              <w:jc w:val="left"/>
              <w:rPr>
                <w:rFonts w:ascii="方正书宋_GBK" w:eastAsia="方正书宋_GBK"/>
              </w:rPr>
            </w:pPr>
            <w:r>
              <w:rPr>
                <w:rFonts w:hint="eastAsia" w:ascii="方正书宋_GBK" w:eastAsia="方正书宋_GBK"/>
              </w:rPr>
              <w:t>提升河北省电子信息行业影响力</w:t>
            </w:r>
          </w:p>
        </w:tc>
        <w:tc>
          <w:tcPr>
            <w:tcW w:w="1701" w:type="dxa"/>
            <w:vAlign w:val="center"/>
          </w:tcPr>
          <w:p w14:paraId="4152BB3E">
            <w:pPr>
              <w:spacing w:line="300" w:lineRule="exact"/>
              <w:jc w:val="left"/>
              <w:rPr>
                <w:rFonts w:ascii="方正书宋_GBK" w:eastAsia="方正书宋_GBK"/>
              </w:rPr>
            </w:pPr>
            <w:r>
              <w:rPr>
                <w:rFonts w:hint="eastAsia" w:ascii="方正书宋_GBK" w:eastAsia="方正书宋_GBK"/>
              </w:rPr>
              <w:t>工作计划</w:t>
            </w:r>
          </w:p>
        </w:tc>
      </w:tr>
      <w:tr w14:paraId="33FC7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051471C">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198F972C">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4C1BC1CD">
            <w:pPr>
              <w:spacing w:line="300" w:lineRule="exact"/>
              <w:jc w:val="left"/>
              <w:rPr>
                <w:rFonts w:ascii="方正书宋_GBK" w:eastAsia="方正书宋_GBK"/>
              </w:rPr>
            </w:pPr>
            <w:r>
              <w:rPr>
                <w:rFonts w:hint="eastAsia" w:ascii="方正书宋_GBK" w:eastAsia="方正书宋_GBK"/>
              </w:rPr>
              <w:t>参展企业满意度</w:t>
            </w:r>
          </w:p>
        </w:tc>
        <w:tc>
          <w:tcPr>
            <w:tcW w:w="2891" w:type="dxa"/>
            <w:vAlign w:val="center"/>
          </w:tcPr>
          <w:p w14:paraId="70F9776E">
            <w:pPr>
              <w:spacing w:line="300" w:lineRule="exact"/>
              <w:jc w:val="left"/>
              <w:rPr>
                <w:rFonts w:ascii="方正书宋_GBK" w:eastAsia="方正书宋_GBK"/>
              </w:rPr>
            </w:pPr>
            <w:r>
              <w:rPr>
                <w:rFonts w:hint="eastAsia" w:ascii="方正书宋_GBK" w:eastAsia="方正书宋_GBK"/>
              </w:rPr>
              <w:t>调查中满意和较满意的企业占调查总企业的比率</w:t>
            </w:r>
          </w:p>
        </w:tc>
        <w:tc>
          <w:tcPr>
            <w:tcW w:w="1276" w:type="dxa"/>
            <w:vAlign w:val="center"/>
          </w:tcPr>
          <w:p w14:paraId="6973BBF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DEE2444">
            <w:pPr>
              <w:spacing w:line="300" w:lineRule="exact"/>
              <w:jc w:val="left"/>
              <w:rPr>
                <w:rFonts w:ascii="方正书宋_GBK" w:eastAsia="方正书宋_GBK"/>
              </w:rPr>
            </w:pPr>
            <w:r>
              <w:rPr>
                <w:rFonts w:hint="eastAsia" w:ascii="方正书宋_GBK" w:eastAsia="方正书宋_GBK"/>
              </w:rPr>
              <w:t>工作计划</w:t>
            </w:r>
          </w:p>
        </w:tc>
      </w:tr>
    </w:tbl>
    <w:p w14:paraId="4EE1C77D">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3A5BBA35">
      <w:pPr>
        <w:spacing w:line="300" w:lineRule="exact"/>
        <w:ind w:firstLine="420" w:firstLineChars="200"/>
        <w:jc w:val="left"/>
      </w:pPr>
    </w:p>
    <w:p w14:paraId="316992F5">
      <w:pPr>
        <w:ind w:firstLine="560" w:firstLineChars="200"/>
        <w:jc w:val="left"/>
        <w:outlineLvl w:val="3"/>
        <w:rPr>
          <w:rFonts w:ascii="Times New Roman" w:hAnsi="宋体"/>
          <w:b/>
          <w:sz w:val="28"/>
        </w:rPr>
      </w:pPr>
      <w:bookmarkStart w:id="21" w:name="_Toc64019265"/>
      <w:r>
        <w:rPr>
          <w:rFonts w:hint="eastAsia" w:ascii="方正仿宋_GBK" w:eastAsia="方正仿宋_GBK"/>
          <w:b/>
          <w:sz w:val="28"/>
        </w:rPr>
        <w:t>14.内部审计与绩效评价经费（中央补助）绩效目标表</w:t>
      </w:r>
      <w:bookmarkEnd w:id="2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18、内部审计与绩效评价经费（中央补助）绩效目标表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4E6CD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6BDEAD7">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66029ECE">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提高中央转移支付无线电频率占用费资金使用效益。</w:t>
            </w:r>
          </w:p>
        </w:tc>
      </w:tr>
    </w:tbl>
    <w:p w14:paraId="72394C3E">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4B3B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45813CFC">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04C96246">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4771B319">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2DEE2FB4">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4674C2D4">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63B142D5">
            <w:pPr>
              <w:spacing w:line="300" w:lineRule="exact"/>
              <w:jc w:val="center"/>
              <w:rPr>
                <w:rFonts w:ascii="方正书宋_GBK" w:eastAsia="方正书宋_GBK"/>
                <w:b/>
              </w:rPr>
            </w:pPr>
            <w:r>
              <w:rPr>
                <w:rFonts w:hint="eastAsia" w:ascii="方正书宋_GBK" w:eastAsia="方正书宋_GBK"/>
                <w:b/>
              </w:rPr>
              <w:t>指标值确定依据</w:t>
            </w:r>
          </w:p>
        </w:tc>
      </w:tr>
      <w:tr w14:paraId="2A481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6AB66CCA">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76101347">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7A9D1416">
            <w:pPr>
              <w:spacing w:line="300" w:lineRule="exact"/>
              <w:jc w:val="left"/>
              <w:rPr>
                <w:rFonts w:ascii="方正书宋_GBK" w:eastAsia="方正书宋_GBK"/>
              </w:rPr>
            </w:pPr>
            <w:r>
              <w:rPr>
                <w:rFonts w:hint="eastAsia" w:ascii="方正书宋_GBK" w:eastAsia="方正书宋_GBK"/>
              </w:rPr>
              <w:t>审计报告数量</w:t>
            </w:r>
          </w:p>
        </w:tc>
        <w:tc>
          <w:tcPr>
            <w:tcW w:w="2891" w:type="dxa"/>
            <w:vAlign w:val="center"/>
          </w:tcPr>
          <w:p w14:paraId="448EE335">
            <w:pPr>
              <w:spacing w:line="300" w:lineRule="exact"/>
              <w:jc w:val="left"/>
              <w:rPr>
                <w:rFonts w:ascii="方正书宋_GBK" w:eastAsia="方正书宋_GBK"/>
              </w:rPr>
            </w:pPr>
            <w:r>
              <w:rPr>
                <w:rFonts w:hint="eastAsia" w:ascii="方正书宋_GBK" w:eastAsia="方正书宋_GBK"/>
              </w:rPr>
              <w:t>我省无线电管理机构</w:t>
            </w:r>
            <w:r>
              <w:rPr>
                <w:rFonts w:ascii="方正书宋_GBK" w:eastAsia="方正书宋_GBK"/>
              </w:rPr>
              <w:t>2020</w:t>
            </w:r>
            <w:r>
              <w:rPr>
                <w:rFonts w:hint="eastAsia" w:ascii="方正书宋_GBK" w:eastAsia="方正书宋_GBK"/>
              </w:rPr>
              <w:t>年度审计报告</w:t>
            </w:r>
          </w:p>
        </w:tc>
        <w:tc>
          <w:tcPr>
            <w:tcW w:w="1276" w:type="dxa"/>
            <w:vAlign w:val="center"/>
          </w:tcPr>
          <w:p w14:paraId="4062C47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13</w:t>
            </w:r>
            <w:r>
              <w:rPr>
                <w:rFonts w:hint="eastAsia" w:ascii="方正书宋_GBK" w:eastAsia="方正书宋_GBK"/>
              </w:rPr>
              <w:t>个</w:t>
            </w:r>
          </w:p>
        </w:tc>
        <w:tc>
          <w:tcPr>
            <w:tcW w:w="1701" w:type="dxa"/>
            <w:vAlign w:val="center"/>
          </w:tcPr>
          <w:p w14:paraId="06D04C1B">
            <w:pPr>
              <w:spacing w:line="300" w:lineRule="exact"/>
              <w:jc w:val="left"/>
              <w:rPr>
                <w:rFonts w:ascii="方正书宋_GBK" w:eastAsia="方正书宋_GBK"/>
              </w:rPr>
            </w:pPr>
            <w:r>
              <w:rPr>
                <w:rFonts w:hint="eastAsia" w:ascii="方正书宋_GBK" w:eastAsia="方正书宋_GBK"/>
              </w:rPr>
              <w:t>工作计划</w:t>
            </w:r>
          </w:p>
        </w:tc>
      </w:tr>
      <w:tr w14:paraId="5C611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7BD505B">
            <w:pPr>
              <w:spacing w:line="300" w:lineRule="exact"/>
              <w:jc w:val="center"/>
              <w:rPr>
                <w:rFonts w:ascii="方正书宋_GBK" w:eastAsia="方正书宋_GBK"/>
              </w:rPr>
            </w:pPr>
          </w:p>
        </w:tc>
        <w:tc>
          <w:tcPr>
            <w:tcW w:w="1134" w:type="dxa"/>
            <w:vAlign w:val="center"/>
          </w:tcPr>
          <w:p w14:paraId="5172DEF4">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31CBDEEE">
            <w:pPr>
              <w:spacing w:line="300" w:lineRule="exact"/>
              <w:jc w:val="left"/>
              <w:rPr>
                <w:rFonts w:ascii="方正书宋_GBK" w:eastAsia="方正书宋_GBK"/>
              </w:rPr>
            </w:pPr>
            <w:r>
              <w:rPr>
                <w:rFonts w:hint="eastAsia" w:ascii="方正书宋_GBK" w:eastAsia="方正书宋_GBK"/>
              </w:rPr>
              <w:t>数据质量</w:t>
            </w:r>
          </w:p>
        </w:tc>
        <w:tc>
          <w:tcPr>
            <w:tcW w:w="2891" w:type="dxa"/>
            <w:vAlign w:val="center"/>
          </w:tcPr>
          <w:p w14:paraId="47725772">
            <w:pPr>
              <w:spacing w:line="300" w:lineRule="exact"/>
              <w:jc w:val="left"/>
              <w:rPr>
                <w:rFonts w:ascii="方正书宋_GBK" w:eastAsia="方正书宋_GBK"/>
              </w:rPr>
            </w:pPr>
            <w:r>
              <w:rPr>
                <w:rFonts w:hint="eastAsia" w:ascii="方正书宋_GBK" w:eastAsia="方正书宋_GBK"/>
              </w:rPr>
              <w:t>报告质量</w:t>
            </w:r>
          </w:p>
        </w:tc>
        <w:tc>
          <w:tcPr>
            <w:tcW w:w="1276" w:type="dxa"/>
            <w:vAlign w:val="center"/>
          </w:tcPr>
          <w:p w14:paraId="2A9683A5">
            <w:pPr>
              <w:spacing w:line="300" w:lineRule="exact"/>
              <w:jc w:val="left"/>
              <w:rPr>
                <w:rFonts w:ascii="方正书宋_GBK" w:eastAsia="方正书宋_GBK"/>
              </w:rPr>
            </w:pPr>
            <w:r>
              <w:rPr>
                <w:rFonts w:hint="eastAsia" w:ascii="方正书宋_GBK" w:eastAsia="方正书宋_GBK"/>
              </w:rPr>
              <w:t>绩效报告满足使用要求</w:t>
            </w:r>
          </w:p>
        </w:tc>
        <w:tc>
          <w:tcPr>
            <w:tcW w:w="1701" w:type="dxa"/>
            <w:vAlign w:val="center"/>
          </w:tcPr>
          <w:p w14:paraId="3662BBDB">
            <w:pPr>
              <w:spacing w:line="300" w:lineRule="exact"/>
              <w:jc w:val="left"/>
              <w:rPr>
                <w:rFonts w:ascii="方正书宋_GBK" w:eastAsia="方正书宋_GBK"/>
              </w:rPr>
            </w:pPr>
            <w:r>
              <w:rPr>
                <w:rFonts w:hint="eastAsia" w:ascii="方正书宋_GBK" w:eastAsia="方正书宋_GBK"/>
              </w:rPr>
              <w:t>工作计划</w:t>
            </w:r>
          </w:p>
        </w:tc>
      </w:tr>
      <w:tr w14:paraId="7B155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0B15A6B">
            <w:pPr>
              <w:spacing w:line="300" w:lineRule="exact"/>
              <w:jc w:val="center"/>
              <w:rPr>
                <w:rFonts w:ascii="方正书宋_GBK" w:eastAsia="方正书宋_GBK"/>
              </w:rPr>
            </w:pPr>
          </w:p>
        </w:tc>
        <w:tc>
          <w:tcPr>
            <w:tcW w:w="1134" w:type="dxa"/>
            <w:vAlign w:val="center"/>
          </w:tcPr>
          <w:p w14:paraId="64BB36EE">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56033246">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2891" w:type="dxa"/>
            <w:vAlign w:val="center"/>
          </w:tcPr>
          <w:p w14:paraId="2D8559B2">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1276" w:type="dxa"/>
            <w:vAlign w:val="center"/>
          </w:tcPr>
          <w:p w14:paraId="6DDE320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016E15AC">
            <w:pPr>
              <w:spacing w:line="300" w:lineRule="exact"/>
              <w:jc w:val="left"/>
              <w:rPr>
                <w:rFonts w:ascii="方正书宋_GBK" w:eastAsia="方正书宋_GBK"/>
              </w:rPr>
            </w:pPr>
            <w:r>
              <w:rPr>
                <w:rFonts w:hint="eastAsia" w:ascii="方正书宋_GBK" w:eastAsia="方正书宋_GBK"/>
              </w:rPr>
              <w:t>工作计划</w:t>
            </w:r>
          </w:p>
        </w:tc>
      </w:tr>
      <w:tr w14:paraId="369A9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8DC5AD5">
            <w:pPr>
              <w:spacing w:line="300" w:lineRule="exact"/>
              <w:jc w:val="center"/>
              <w:rPr>
                <w:rFonts w:ascii="方正书宋_GBK" w:eastAsia="方正书宋_GBK"/>
              </w:rPr>
            </w:pPr>
          </w:p>
        </w:tc>
        <w:tc>
          <w:tcPr>
            <w:tcW w:w="1134" w:type="dxa"/>
            <w:vAlign w:val="center"/>
          </w:tcPr>
          <w:p w14:paraId="47F9A542">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3A1EE265">
            <w:pPr>
              <w:spacing w:line="300" w:lineRule="exact"/>
              <w:jc w:val="left"/>
              <w:rPr>
                <w:rFonts w:ascii="方正书宋_GBK" w:eastAsia="方正书宋_GBK"/>
              </w:rPr>
            </w:pPr>
            <w:r>
              <w:rPr>
                <w:rFonts w:hint="eastAsia" w:ascii="方正书宋_GBK" w:eastAsia="方正书宋_GBK"/>
              </w:rPr>
              <w:t>评审经费</w:t>
            </w:r>
          </w:p>
        </w:tc>
        <w:tc>
          <w:tcPr>
            <w:tcW w:w="2891" w:type="dxa"/>
            <w:vAlign w:val="center"/>
          </w:tcPr>
          <w:p w14:paraId="47F07817">
            <w:pPr>
              <w:spacing w:line="300" w:lineRule="exact"/>
              <w:jc w:val="left"/>
              <w:rPr>
                <w:rFonts w:ascii="方正书宋_GBK" w:eastAsia="方正书宋_GBK"/>
              </w:rPr>
            </w:pPr>
            <w:r>
              <w:rPr>
                <w:rFonts w:hint="eastAsia" w:ascii="方正书宋_GBK" w:eastAsia="方正书宋_GBK"/>
              </w:rPr>
              <w:t>评审经费</w:t>
            </w:r>
          </w:p>
        </w:tc>
        <w:tc>
          <w:tcPr>
            <w:tcW w:w="1276" w:type="dxa"/>
            <w:vAlign w:val="center"/>
          </w:tcPr>
          <w:p w14:paraId="1888A71C">
            <w:pPr>
              <w:spacing w:line="300" w:lineRule="exact"/>
              <w:jc w:val="left"/>
              <w:rPr>
                <w:rFonts w:ascii="方正书宋_GBK" w:eastAsia="方正书宋_GBK"/>
              </w:rPr>
            </w:pPr>
            <w:r>
              <w:rPr>
                <w:rFonts w:hint="eastAsia" w:ascii="方正书宋_GBK" w:eastAsia="方正书宋_GBK"/>
              </w:rPr>
              <w:t>不高于会计师事务所核算平均标准</w:t>
            </w:r>
          </w:p>
        </w:tc>
        <w:tc>
          <w:tcPr>
            <w:tcW w:w="1701" w:type="dxa"/>
            <w:vAlign w:val="center"/>
          </w:tcPr>
          <w:p w14:paraId="066DDD32">
            <w:pPr>
              <w:spacing w:line="300" w:lineRule="exact"/>
              <w:jc w:val="left"/>
              <w:rPr>
                <w:rFonts w:ascii="方正书宋_GBK" w:eastAsia="方正书宋_GBK"/>
              </w:rPr>
            </w:pPr>
            <w:r>
              <w:rPr>
                <w:rFonts w:hint="eastAsia" w:ascii="方正书宋_GBK" w:eastAsia="方正书宋_GBK"/>
              </w:rPr>
              <w:t>工作计划</w:t>
            </w:r>
          </w:p>
        </w:tc>
      </w:tr>
      <w:tr w14:paraId="5BCCA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1C170884">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7DEB6596">
            <w:pPr>
              <w:spacing w:line="300" w:lineRule="exact"/>
              <w:jc w:val="left"/>
              <w:rPr>
                <w:rFonts w:ascii="方正书宋_GBK" w:eastAsia="方正书宋_GBK"/>
              </w:rPr>
            </w:pPr>
            <w:r>
              <w:rPr>
                <w:rFonts w:hint="eastAsia" w:ascii="方正书宋_GBK" w:eastAsia="方正书宋_GBK"/>
              </w:rPr>
              <w:t>经济效益指标</w:t>
            </w:r>
          </w:p>
        </w:tc>
        <w:tc>
          <w:tcPr>
            <w:tcW w:w="1276" w:type="dxa"/>
            <w:vAlign w:val="center"/>
          </w:tcPr>
          <w:p w14:paraId="1ED6116C">
            <w:pPr>
              <w:spacing w:line="300" w:lineRule="exact"/>
              <w:jc w:val="left"/>
              <w:rPr>
                <w:rFonts w:ascii="方正书宋_GBK" w:eastAsia="方正书宋_GBK"/>
              </w:rPr>
            </w:pPr>
            <w:r>
              <w:rPr>
                <w:rFonts w:hint="eastAsia" w:ascii="方正书宋_GBK" w:eastAsia="方正书宋_GBK"/>
              </w:rPr>
              <w:t>资金的使用效率</w:t>
            </w:r>
          </w:p>
        </w:tc>
        <w:tc>
          <w:tcPr>
            <w:tcW w:w="2891" w:type="dxa"/>
            <w:vAlign w:val="center"/>
          </w:tcPr>
          <w:p w14:paraId="43F6296D">
            <w:pPr>
              <w:spacing w:line="300" w:lineRule="exact"/>
              <w:jc w:val="left"/>
              <w:rPr>
                <w:rFonts w:ascii="方正书宋_GBK" w:eastAsia="方正书宋_GBK"/>
              </w:rPr>
            </w:pPr>
            <w:r>
              <w:rPr>
                <w:rFonts w:hint="eastAsia" w:ascii="方正书宋_GBK" w:eastAsia="方正书宋_GBK"/>
              </w:rPr>
              <w:t>资金的使用效率</w:t>
            </w:r>
          </w:p>
        </w:tc>
        <w:tc>
          <w:tcPr>
            <w:tcW w:w="1276" w:type="dxa"/>
            <w:vAlign w:val="center"/>
          </w:tcPr>
          <w:p w14:paraId="3FA94BA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6F7F81DA">
            <w:pPr>
              <w:spacing w:line="300" w:lineRule="exact"/>
              <w:jc w:val="left"/>
              <w:rPr>
                <w:rFonts w:ascii="方正书宋_GBK" w:eastAsia="方正书宋_GBK"/>
              </w:rPr>
            </w:pPr>
            <w:r>
              <w:rPr>
                <w:rFonts w:hint="eastAsia" w:ascii="方正书宋_GBK" w:eastAsia="方正书宋_GBK"/>
              </w:rPr>
              <w:t>工作计划</w:t>
            </w:r>
          </w:p>
        </w:tc>
      </w:tr>
      <w:tr w14:paraId="65521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560DC43">
            <w:pPr>
              <w:spacing w:line="300" w:lineRule="exact"/>
              <w:jc w:val="center"/>
              <w:rPr>
                <w:rFonts w:ascii="方正书宋_GBK" w:eastAsia="方正书宋_GBK"/>
              </w:rPr>
            </w:pPr>
          </w:p>
        </w:tc>
        <w:tc>
          <w:tcPr>
            <w:tcW w:w="1134" w:type="dxa"/>
            <w:vAlign w:val="center"/>
          </w:tcPr>
          <w:p w14:paraId="76C0A1D8">
            <w:pPr>
              <w:spacing w:line="300" w:lineRule="exact"/>
              <w:jc w:val="left"/>
              <w:rPr>
                <w:rFonts w:ascii="方正书宋_GBK" w:eastAsia="方正书宋_GBK"/>
              </w:rPr>
            </w:pPr>
            <w:r>
              <w:rPr>
                <w:rFonts w:hint="eastAsia" w:ascii="方正书宋_GBK" w:eastAsia="方正书宋_GBK"/>
              </w:rPr>
              <w:t>可持续影响指标</w:t>
            </w:r>
          </w:p>
        </w:tc>
        <w:tc>
          <w:tcPr>
            <w:tcW w:w="1276" w:type="dxa"/>
            <w:vAlign w:val="center"/>
          </w:tcPr>
          <w:p w14:paraId="5FDC16A4">
            <w:pPr>
              <w:spacing w:line="300" w:lineRule="exact"/>
              <w:jc w:val="left"/>
              <w:rPr>
                <w:rFonts w:ascii="方正书宋_GBK" w:eastAsia="方正书宋_GBK"/>
              </w:rPr>
            </w:pPr>
            <w:r>
              <w:rPr>
                <w:rFonts w:hint="eastAsia" w:ascii="方正书宋_GBK" w:eastAsia="方正书宋_GBK"/>
              </w:rPr>
              <w:t>各项工作任务按时完成率</w:t>
            </w:r>
          </w:p>
        </w:tc>
        <w:tc>
          <w:tcPr>
            <w:tcW w:w="2891" w:type="dxa"/>
            <w:vAlign w:val="center"/>
          </w:tcPr>
          <w:p w14:paraId="30CB4A9C">
            <w:pPr>
              <w:spacing w:line="300" w:lineRule="exact"/>
              <w:jc w:val="left"/>
              <w:rPr>
                <w:rFonts w:ascii="方正书宋_GBK" w:eastAsia="方正书宋_GBK"/>
              </w:rPr>
            </w:pPr>
            <w:r>
              <w:rPr>
                <w:rFonts w:hint="eastAsia" w:ascii="方正书宋_GBK" w:eastAsia="方正书宋_GBK"/>
              </w:rPr>
              <w:t>各项工作任务按时完成率</w:t>
            </w:r>
          </w:p>
        </w:tc>
        <w:tc>
          <w:tcPr>
            <w:tcW w:w="1276" w:type="dxa"/>
            <w:vAlign w:val="center"/>
          </w:tcPr>
          <w:p w14:paraId="2ABFD90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74A3228A">
            <w:pPr>
              <w:spacing w:line="300" w:lineRule="exact"/>
              <w:jc w:val="left"/>
              <w:rPr>
                <w:rFonts w:ascii="方正书宋_GBK" w:eastAsia="方正书宋_GBK"/>
              </w:rPr>
            </w:pPr>
            <w:r>
              <w:rPr>
                <w:rFonts w:hint="eastAsia" w:ascii="方正书宋_GBK" w:eastAsia="方正书宋_GBK"/>
              </w:rPr>
              <w:t>工作计划</w:t>
            </w:r>
          </w:p>
        </w:tc>
      </w:tr>
      <w:tr w14:paraId="2EEFE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68D98D0">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2354F8E6">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42A92A77">
            <w:pPr>
              <w:spacing w:line="300" w:lineRule="exact"/>
              <w:jc w:val="left"/>
              <w:rPr>
                <w:rFonts w:ascii="方正书宋_GBK" w:eastAsia="方正书宋_GBK"/>
              </w:rPr>
            </w:pPr>
            <w:r>
              <w:rPr>
                <w:rFonts w:hint="eastAsia" w:ascii="方正书宋_GBK" w:eastAsia="方正书宋_GBK"/>
              </w:rPr>
              <w:t>上级主管部门满意度</w:t>
            </w:r>
          </w:p>
        </w:tc>
        <w:tc>
          <w:tcPr>
            <w:tcW w:w="2891" w:type="dxa"/>
            <w:vAlign w:val="center"/>
          </w:tcPr>
          <w:p w14:paraId="12849FB7">
            <w:pPr>
              <w:spacing w:line="300" w:lineRule="exact"/>
              <w:jc w:val="left"/>
              <w:rPr>
                <w:rFonts w:ascii="方正书宋_GBK" w:eastAsia="方正书宋_GBK"/>
              </w:rPr>
            </w:pPr>
            <w:r>
              <w:rPr>
                <w:rFonts w:hint="eastAsia" w:ascii="方正书宋_GBK" w:eastAsia="方正书宋_GBK"/>
              </w:rPr>
              <w:t>上级主管部门满意度</w:t>
            </w:r>
          </w:p>
        </w:tc>
        <w:tc>
          <w:tcPr>
            <w:tcW w:w="1276" w:type="dxa"/>
            <w:vAlign w:val="center"/>
          </w:tcPr>
          <w:p w14:paraId="148D5D0E">
            <w:pPr>
              <w:spacing w:line="300" w:lineRule="exact"/>
              <w:jc w:val="left"/>
              <w:rPr>
                <w:rFonts w:ascii="方正书宋_GBK" w:eastAsia="方正书宋_GBK"/>
              </w:rPr>
            </w:pPr>
            <w:r>
              <w:rPr>
                <w:rFonts w:hint="eastAsia" w:ascii="方正书宋_GBK" w:eastAsia="方正书宋_GBK"/>
              </w:rPr>
              <w:t>绩效报告满足要求</w:t>
            </w:r>
          </w:p>
        </w:tc>
        <w:tc>
          <w:tcPr>
            <w:tcW w:w="1701" w:type="dxa"/>
            <w:vAlign w:val="center"/>
          </w:tcPr>
          <w:p w14:paraId="5D4AD99A">
            <w:pPr>
              <w:spacing w:line="300" w:lineRule="exact"/>
              <w:jc w:val="left"/>
              <w:rPr>
                <w:rFonts w:ascii="方正书宋_GBK" w:eastAsia="方正书宋_GBK"/>
              </w:rPr>
            </w:pPr>
            <w:r>
              <w:rPr>
                <w:rFonts w:hint="eastAsia" w:ascii="方正书宋_GBK" w:eastAsia="方正书宋_GBK"/>
              </w:rPr>
              <w:t>工作计划</w:t>
            </w:r>
          </w:p>
        </w:tc>
      </w:tr>
    </w:tbl>
    <w:p w14:paraId="4B8F6632">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235D83C1">
      <w:pPr>
        <w:spacing w:line="300" w:lineRule="exact"/>
        <w:ind w:firstLine="420" w:firstLineChars="200"/>
        <w:jc w:val="left"/>
      </w:pPr>
    </w:p>
    <w:p w14:paraId="3F7D42DF">
      <w:pPr>
        <w:ind w:firstLine="560" w:firstLineChars="200"/>
        <w:jc w:val="left"/>
        <w:outlineLvl w:val="3"/>
        <w:rPr>
          <w:rFonts w:ascii="Times New Roman" w:hAnsi="宋体"/>
          <w:b/>
          <w:sz w:val="28"/>
        </w:rPr>
      </w:pPr>
      <w:bookmarkStart w:id="22" w:name="_Toc64019266"/>
      <w:r>
        <w:rPr>
          <w:rFonts w:hint="eastAsia" w:ascii="方正仿宋_GBK" w:eastAsia="方正仿宋_GBK"/>
          <w:b/>
          <w:sz w:val="28"/>
        </w:rPr>
        <w:t>15.河北省工业和信息化厅2021年办公用房大中修项目绩效目标表</w:t>
      </w:r>
      <w:bookmarkEnd w:id="22"/>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19、河北省工业和信息化厅2021年办公用房大中修项目绩效目标表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2"/>
        <w:gridCol w:w="8278"/>
      </w:tblGrid>
      <w:tr w14:paraId="35431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2" w:type="dxa"/>
            <w:tcBorders>
              <w:bottom w:val="nil"/>
            </w:tcBorders>
            <w:vAlign w:val="center"/>
          </w:tcPr>
          <w:p w14:paraId="0D4F1D01">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5C7C038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在</w:t>
            </w:r>
            <w:r>
              <w:rPr>
                <w:rFonts w:ascii="方正书宋_GBK" w:eastAsia="方正书宋_GBK"/>
              </w:rPr>
              <w:t>2021</w:t>
            </w:r>
            <w:r>
              <w:rPr>
                <w:rFonts w:hint="eastAsia" w:ascii="方正书宋_GBK" w:eastAsia="方正书宋_GBK"/>
              </w:rPr>
              <w:t>年内全部完成本项目内所有内容；</w:t>
            </w:r>
          </w:p>
          <w:p w14:paraId="4A5B89C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本项目所有建设内容验收时全部达到合格。</w:t>
            </w:r>
          </w:p>
        </w:tc>
      </w:tr>
    </w:tbl>
    <w:p w14:paraId="0FB3D526">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F3EA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63962AE1">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5F9E89C2">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60B6D965">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03D4BC3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0C394BC8">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2B38AF6A">
            <w:pPr>
              <w:spacing w:line="300" w:lineRule="exact"/>
              <w:jc w:val="center"/>
              <w:rPr>
                <w:rFonts w:ascii="方正书宋_GBK" w:eastAsia="方正书宋_GBK"/>
                <w:b/>
              </w:rPr>
            </w:pPr>
            <w:r>
              <w:rPr>
                <w:rFonts w:hint="eastAsia" w:ascii="方正书宋_GBK" w:eastAsia="方正书宋_GBK"/>
                <w:b/>
              </w:rPr>
              <w:t>指标值确定依据</w:t>
            </w:r>
          </w:p>
        </w:tc>
      </w:tr>
      <w:tr w14:paraId="786B9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3267674">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40A90F08">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30828AB7">
            <w:pPr>
              <w:spacing w:line="300" w:lineRule="exact"/>
              <w:jc w:val="left"/>
              <w:rPr>
                <w:rFonts w:ascii="方正书宋_GBK" w:eastAsia="方正书宋_GBK"/>
              </w:rPr>
            </w:pPr>
            <w:r>
              <w:rPr>
                <w:rFonts w:hint="eastAsia" w:ascii="方正书宋_GBK" w:eastAsia="方正书宋_GBK"/>
              </w:rPr>
              <w:t>施工工程量完成率</w:t>
            </w:r>
          </w:p>
        </w:tc>
        <w:tc>
          <w:tcPr>
            <w:tcW w:w="2891" w:type="dxa"/>
            <w:vAlign w:val="center"/>
          </w:tcPr>
          <w:p w14:paraId="77440F84">
            <w:pPr>
              <w:spacing w:line="300" w:lineRule="exact"/>
              <w:jc w:val="left"/>
              <w:rPr>
                <w:rFonts w:ascii="方正书宋_GBK" w:eastAsia="方正书宋_GBK"/>
              </w:rPr>
            </w:pPr>
            <w:r>
              <w:rPr>
                <w:rFonts w:hint="eastAsia" w:ascii="方正书宋_GBK" w:eastAsia="方正书宋_GBK"/>
              </w:rPr>
              <w:t>施工工程量完成率</w:t>
            </w:r>
          </w:p>
        </w:tc>
        <w:tc>
          <w:tcPr>
            <w:tcW w:w="1276" w:type="dxa"/>
            <w:vAlign w:val="center"/>
          </w:tcPr>
          <w:p w14:paraId="6195B6E0">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021664D4">
            <w:pPr>
              <w:spacing w:line="300" w:lineRule="exact"/>
              <w:jc w:val="left"/>
              <w:rPr>
                <w:rFonts w:ascii="方正书宋_GBK" w:eastAsia="方正书宋_GBK"/>
              </w:rPr>
            </w:pPr>
            <w:r>
              <w:rPr>
                <w:rFonts w:hint="eastAsia" w:ascii="方正书宋_GBK" w:eastAsia="方正书宋_GBK"/>
              </w:rPr>
              <w:t>工作计划</w:t>
            </w:r>
          </w:p>
        </w:tc>
      </w:tr>
      <w:tr w14:paraId="0B9BB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B4B678D">
            <w:pPr>
              <w:spacing w:line="300" w:lineRule="exact"/>
              <w:jc w:val="center"/>
              <w:rPr>
                <w:rFonts w:ascii="方正书宋_GBK" w:eastAsia="方正书宋_GBK"/>
              </w:rPr>
            </w:pPr>
          </w:p>
        </w:tc>
        <w:tc>
          <w:tcPr>
            <w:tcW w:w="1134" w:type="dxa"/>
            <w:vAlign w:val="center"/>
          </w:tcPr>
          <w:p w14:paraId="438B394E">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0F42F9D8">
            <w:pPr>
              <w:spacing w:line="300" w:lineRule="exact"/>
              <w:jc w:val="left"/>
              <w:rPr>
                <w:rFonts w:ascii="方正书宋_GBK" w:eastAsia="方正书宋_GBK"/>
              </w:rPr>
            </w:pPr>
            <w:r>
              <w:rPr>
                <w:rFonts w:hint="eastAsia" w:ascii="方正书宋_GBK" w:eastAsia="方正书宋_GBK"/>
              </w:rPr>
              <w:t>配套设施验收合格率（</w:t>
            </w:r>
            <w:r>
              <w:rPr>
                <w:rFonts w:ascii="方正书宋_GBK" w:eastAsia="方正书宋_GBK"/>
              </w:rPr>
              <w:t>%</w:t>
            </w:r>
            <w:r>
              <w:rPr>
                <w:rFonts w:hint="eastAsia" w:ascii="方正书宋_GBK" w:eastAsia="方正书宋_GBK"/>
              </w:rPr>
              <w:t>）</w:t>
            </w:r>
          </w:p>
        </w:tc>
        <w:tc>
          <w:tcPr>
            <w:tcW w:w="2891" w:type="dxa"/>
            <w:vAlign w:val="center"/>
          </w:tcPr>
          <w:p w14:paraId="55143BEF">
            <w:pPr>
              <w:spacing w:line="300" w:lineRule="exact"/>
              <w:jc w:val="left"/>
              <w:rPr>
                <w:rFonts w:ascii="方正书宋_GBK" w:eastAsia="方正书宋_GBK"/>
              </w:rPr>
            </w:pPr>
            <w:r>
              <w:rPr>
                <w:rFonts w:hint="eastAsia" w:ascii="方正书宋_GBK" w:eastAsia="方正书宋_GBK"/>
              </w:rPr>
              <w:t>配套设施验收合格率（</w:t>
            </w:r>
            <w:r>
              <w:rPr>
                <w:rFonts w:ascii="方正书宋_GBK" w:eastAsia="方正书宋_GBK"/>
              </w:rPr>
              <w:t>%</w:t>
            </w:r>
            <w:r>
              <w:rPr>
                <w:rFonts w:hint="eastAsia" w:ascii="方正书宋_GBK" w:eastAsia="方正书宋_GBK"/>
              </w:rPr>
              <w:t>）</w:t>
            </w:r>
          </w:p>
        </w:tc>
        <w:tc>
          <w:tcPr>
            <w:tcW w:w="1276" w:type="dxa"/>
            <w:vAlign w:val="center"/>
          </w:tcPr>
          <w:p w14:paraId="30833A8F">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73DB61AA">
            <w:pPr>
              <w:spacing w:line="300" w:lineRule="exact"/>
              <w:jc w:val="left"/>
              <w:rPr>
                <w:rFonts w:ascii="方正书宋_GBK" w:eastAsia="方正书宋_GBK"/>
              </w:rPr>
            </w:pPr>
            <w:r>
              <w:rPr>
                <w:rFonts w:hint="eastAsia" w:ascii="方正书宋_GBK" w:eastAsia="方正书宋_GBK"/>
              </w:rPr>
              <w:t>工作计划</w:t>
            </w:r>
          </w:p>
        </w:tc>
      </w:tr>
      <w:tr w14:paraId="0B80D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2641884">
            <w:pPr>
              <w:spacing w:line="300" w:lineRule="exact"/>
              <w:jc w:val="center"/>
              <w:rPr>
                <w:rFonts w:ascii="方正书宋_GBK" w:eastAsia="方正书宋_GBK"/>
              </w:rPr>
            </w:pPr>
          </w:p>
        </w:tc>
        <w:tc>
          <w:tcPr>
            <w:tcW w:w="1134" w:type="dxa"/>
            <w:vAlign w:val="center"/>
          </w:tcPr>
          <w:p w14:paraId="79720A75">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7019576A">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2891" w:type="dxa"/>
            <w:vAlign w:val="center"/>
          </w:tcPr>
          <w:p w14:paraId="04762A38">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1276" w:type="dxa"/>
            <w:vAlign w:val="center"/>
          </w:tcPr>
          <w:p w14:paraId="516CB355">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07F5EDB5">
            <w:pPr>
              <w:spacing w:line="300" w:lineRule="exact"/>
              <w:jc w:val="left"/>
              <w:rPr>
                <w:rFonts w:ascii="方正书宋_GBK" w:eastAsia="方正书宋_GBK"/>
              </w:rPr>
            </w:pPr>
            <w:r>
              <w:rPr>
                <w:rFonts w:hint="eastAsia" w:ascii="方正书宋_GBK" w:eastAsia="方正书宋_GBK"/>
              </w:rPr>
              <w:t>工作计划</w:t>
            </w:r>
          </w:p>
        </w:tc>
      </w:tr>
      <w:tr w14:paraId="1831A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3804F02">
            <w:pPr>
              <w:spacing w:line="300" w:lineRule="exact"/>
              <w:jc w:val="center"/>
              <w:rPr>
                <w:rFonts w:ascii="方正书宋_GBK" w:eastAsia="方正书宋_GBK"/>
              </w:rPr>
            </w:pPr>
          </w:p>
        </w:tc>
        <w:tc>
          <w:tcPr>
            <w:tcW w:w="1134" w:type="dxa"/>
            <w:vAlign w:val="center"/>
          </w:tcPr>
          <w:p w14:paraId="42291759">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798326F6">
            <w:pPr>
              <w:spacing w:line="300" w:lineRule="exact"/>
              <w:jc w:val="left"/>
              <w:rPr>
                <w:rFonts w:ascii="方正书宋_GBK" w:eastAsia="方正书宋_GBK"/>
              </w:rPr>
            </w:pPr>
            <w:r>
              <w:rPr>
                <w:rFonts w:hint="eastAsia" w:ascii="方正书宋_GBK" w:eastAsia="方正书宋_GBK"/>
              </w:rPr>
              <w:t>预算控制数</w:t>
            </w:r>
          </w:p>
        </w:tc>
        <w:tc>
          <w:tcPr>
            <w:tcW w:w="2891" w:type="dxa"/>
            <w:vAlign w:val="center"/>
          </w:tcPr>
          <w:p w14:paraId="2D48211A">
            <w:pPr>
              <w:spacing w:line="300" w:lineRule="exact"/>
              <w:jc w:val="left"/>
              <w:rPr>
                <w:rFonts w:ascii="方正书宋_GBK" w:eastAsia="方正书宋_GBK"/>
              </w:rPr>
            </w:pPr>
            <w:r>
              <w:rPr>
                <w:rFonts w:hint="eastAsia" w:ascii="方正书宋_GBK" w:eastAsia="方正书宋_GBK"/>
              </w:rPr>
              <w:t>预算控制数</w:t>
            </w:r>
          </w:p>
        </w:tc>
        <w:tc>
          <w:tcPr>
            <w:tcW w:w="1276" w:type="dxa"/>
            <w:vAlign w:val="center"/>
          </w:tcPr>
          <w:p w14:paraId="7B65180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20.78</w:t>
            </w:r>
            <w:r>
              <w:rPr>
                <w:rFonts w:hint="eastAsia" w:ascii="方正书宋_GBK" w:eastAsia="方正书宋_GBK"/>
              </w:rPr>
              <w:t>万元</w:t>
            </w:r>
          </w:p>
        </w:tc>
        <w:tc>
          <w:tcPr>
            <w:tcW w:w="1701" w:type="dxa"/>
            <w:vAlign w:val="center"/>
          </w:tcPr>
          <w:p w14:paraId="1E1DA8AE">
            <w:pPr>
              <w:spacing w:line="300" w:lineRule="exact"/>
              <w:jc w:val="left"/>
              <w:rPr>
                <w:rFonts w:ascii="方正书宋_GBK" w:eastAsia="方正书宋_GBK"/>
              </w:rPr>
            </w:pPr>
            <w:r>
              <w:rPr>
                <w:rFonts w:hint="eastAsia" w:ascii="方正书宋_GBK" w:eastAsia="方正书宋_GBK"/>
              </w:rPr>
              <w:t>工作计划</w:t>
            </w:r>
          </w:p>
        </w:tc>
      </w:tr>
      <w:tr w14:paraId="0121F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62CF488">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13C45B3">
            <w:pPr>
              <w:spacing w:line="300" w:lineRule="exact"/>
              <w:jc w:val="left"/>
              <w:rPr>
                <w:rFonts w:ascii="方正书宋_GBK" w:eastAsia="方正书宋_GBK"/>
              </w:rPr>
            </w:pPr>
            <w:r>
              <w:rPr>
                <w:rFonts w:hint="eastAsia" w:ascii="方正书宋_GBK" w:eastAsia="方正书宋_GBK"/>
              </w:rPr>
              <w:t>可持续影响指标</w:t>
            </w:r>
          </w:p>
        </w:tc>
        <w:tc>
          <w:tcPr>
            <w:tcW w:w="1276" w:type="dxa"/>
            <w:vAlign w:val="center"/>
          </w:tcPr>
          <w:p w14:paraId="38AA78D6">
            <w:pPr>
              <w:spacing w:line="300" w:lineRule="exact"/>
              <w:jc w:val="left"/>
              <w:rPr>
                <w:rFonts w:ascii="方正书宋_GBK" w:eastAsia="方正书宋_GBK"/>
              </w:rPr>
            </w:pPr>
            <w:r>
              <w:rPr>
                <w:rFonts w:hint="eastAsia" w:ascii="方正书宋_GBK" w:eastAsia="方正书宋_GBK"/>
              </w:rPr>
              <w:t>基建类项目持续使用时间（年）</w:t>
            </w:r>
          </w:p>
        </w:tc>
        <w:tc>
          <w:tcPr>
            <w:tcW w:w="2891" w:type="dxa"/>
            <w:vAlign w:val="center"/>
          </w:tcPr>
          <w:p w14:paraId="30863333">
            <w:pPr>
              <w:spacing w:line="300" w:lineRule="exact"/>
              <w:jc w:val="left"/>
              <w:rPr>
                <w:rFonts w:ascii="方正书宋_GBK" w:eastAsia="方正书宋_GBK"/>
              </w:rPr>
            </w:pPr>
            <w:r>
              <w:rPr>
                <w:rFonts w:hint="eastAsia" w:ascii="方正书宋_GBK" w:eastAsia="方正书宋_GBK"/>
              </w:rPr>
              <w:t>基建类项目持续使用时间（年）</w:t>
            </w:r>
          </w:p>
        </w:tc>
        <w:tc>
          <w:tcPr>
            <w:tcW w:w="1276" w:type="dxa"/>
            <w:vAlign w:val="center"/>
          </w:tcPr>
          <w:p w14:paraId="2C86BEA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年</w:t>
            </w:r>
          </w:p>
        </w:tc>
        <w:tc>
          <w:tcPr>
            <w:tcW w:w="1701" w:type="dxa"/>
            <w:vAlign w:val="center"/>
          </w:tcPr>
          <w:p w14:paraId="3CF655A8">
            <w:pPr>
              <w:spacing w:line="300" w:lineRule="exact"/>
              <w:jc w:val="left"/>
              <w:rPr>
                <w:rFonts w:ascii="方正书宋_GBK" w:eastAsia="方正书宋_GBK"/>
              </w:rPr>
            </w:pPr>
            <w:r>
              <w:rPr>
                <w:rFonts w:hint="eastAsia" w:ascii="方正书宋_GBK" w:eastAsia="方正书宋_GBK"/>
              </w:rPr>
              <w:t>工作计划</w:t>
            </w:r>
          </w:p>
        </w:tc>
      </w:tr>
      <w:tr w14:paraId="2F26D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72F0A08">
            <w:pPr>
              <w:spacing w:line="300" w:lineRule="exact"/>
              <w:jc w:val="center"/>
              <w:rPr>
                <w:rFonts w:ascii="方正书宋_GBK" w:eastAsia="方正书宋_GBK"/>
              </w:rPr>
            </w:pPr>
          </w:p>
        </w:tc>
        <w:tc>
          <w:tcPr>
            <w:tcW w:w="1134" w:type="dxa"/>
            <w:vAlign w:val="center"/>
          </w:tcPr>
          <w:p w14:paraId="435879FC">
            <w:pPr>
              <w:spacing w:line="300" w:lineRule="exact"/>
              <w:jc w:val="left"/>
              <w:rPr>
                <w:rFonts w:ascii="方正书宋_GBK" w:eastAsia="方正书宋_GBK"/>
              </w:rPr>
            </w:pPr>
            <w:r>
              <w:rPr>
                <w:rFonts w:hint="eastAsia" w:ascii="方正书宋_GBK" w:eastAsia="方正书宋_GBK"/>
              </w:rPr>
              <w:t>可持续影响指标</w:t>
            </w:r>
          </w:p>
        </w:tc>
        <w:tc>
          <w:tcPr>
            <w:tcW w:w="1276" w:type="dxa"/>
            <w:vAlign w:val="center"/>
          </w:tcPr>
          <w:p w14:paraId="521FFE41">
            <w:pPr>
              <w:spacing w:line="300" w:lineRule="exact"/>
              <w:jc w:val="left"/>
              <w:rPr>
                <w:rFonts w:ascii="方正书宋_GBK" w:eastAsia="方正书宋_GBK"/>
              </w:rPr>
            </w:pPr>
            <w:r>
              <w:rPr>
                <w:rFonts w:hint="eastAsia" w:ascii="方正书宋_GBK" w:eastAsia="方正书宋_GBK"/>
              </w:rPr>
              <w:t>增强服务保障能力</w:t>
            </w:r>
          </w:p>
        </w:tc>
        <w:tc>
          <w:tcPr>
            <w:tcW w:w="2891" w:type="dxa"/>
            <w:vAlign w:val="center"/>
          </w:tcPr>
          <w:p w14:paraId="6AAF6E3C">
            <w:pPr>
              <w:spacing w:line="300" w:lineRule="exact"/>
              <w:jc w:val="left"/>
              <w:rPr>
                <w:rFonts w:ascii="方正书宋_GBK" w:eastAsia="方正书宋_GBK"/>
              </w:rPr>
            </w:pPr>
            <w:r>
              <w:rPr>
                <w:rFonts w:hint="eastAsia" w:ascii="方正书宋_GBK" w:eastAsia="方正书宋_GBK"/>
              </w:rPr>
              <w:t>增强服务保障能力</w:t>
            </w:r>
          </w:p>
        </w:tc>
        <w:tc>
          <w:tcPr>
            <w:tcW w:w="1276" w:type="dxa"/>
            <w:vAlign w:val="center"/>
          </w:tcPr>
          <w:p w14:paraId="7F083258">
            <w:pPr>
              <w:spacing w:line="300" w:lineRule="exact"/>
              <w:jc w:val="left"/>
              <w:rPr>
                <w:rFonts w:ascii="方正书宋_GBK" w:eastAsia="方正书宋_GBK"/>
              </w:rPr>
            </w:pPr>
            <w:r>
              <w:rPr>
                <w:rFonts w:hint="eastAsia" w:ascii="方正书宋_GBK" w:eastAsia="方正书宋_GBK"/>
              </w:rPr>
              <w:t>水、电、暖保障能力持续增强</w:t>
            </w:r>
          </w:p>
        </w:tc>
        <w:tc>
          <w:tcPr>
            <w:tcW w:w="1701" w:type="dxa"/>
            <w:vAlign w:val="center"/>
          </w:tcPr>
          <w:p w14:paraId="6126E3D3">
            <w:pPr>
              <w:spacing w:line="300" w:lineRule="exact"/>
              <w:jc w:val="left"/>
              <w:rPr>
                <w:rFonts w:ascii="方正书宋_GBK" w:eastAsia="方正书宋_GBK"/>
              </w:rPr>
            </w:pPr>
            <w:r>
              <w:rPr>
                <w:rFonts w:hint="eastAsia" w:ascii="方正书宋_GBK" w:eastAsia="方正书宋_GBK"/>
              </w:rPr>
              <w:t>工作计划</w:t>
            </w:r>
          </w:p>
        </w:tc>
      </w:tr>
      <w:tr w14:paraId="7D53E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6D2AD74">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261B6ED2">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144AE47E">
            <w:pPr>
              <w:spacing w:line="300" w:lineRule="exact"/>
              <w:jc w:val="left"/>
              <w:rPr>
                <w:rFonts w:ascii="方正书宋_GBK" w:eastAsia="方正书宋_GBK"/>
              </w:rPr>
            </w:pPr>
            <w:r>
              <w:rPr>
                <w:rFonts w:hint="eastAsia" w:ascii="方正书宋_GBK" w:eastAsia="方正书宋_GBK"/>
              </w:rPr>
              <w:t>受众投诉率</w:t>
            </w:r>
          </w:p>
        </w:tc>
        <w:tc>
          <w:tcPr>
            <w:tcW w:w="2891" w:type="dxa"/>
            <w:vAlign w:val="center"/>
          </w:tcPr>
          <w:p w14:paraId="57212B8E">
            <w:pPr>
              <w:spacing w:line="300" w:lineRule="exact"/>
              <w:jc w:val="left"/>
              <w:rPr>
                <w:rFonts w:ascii="方正书宋_GBK" w:eastAsia="方正书宋_GBK"/>
              </w:rPr>
            </w:pPr>
            <w:r>
              <w:rPr>
                <w:rFonts w:hint="eastAsia" w:ascii="方正书宋_GBK" w:eastAsia="方正书宋_GBK"/>
              </w:rPr>
              <w:t>受众投诉率（</w:t>
            </w:r>
            <w:r>
              <w:rPr>
                <w:rFonts w:ascii="方正书宋_GBK" w:eastAsia="方正书宋_GBK"/>
              </w:rPr>
              <w:t>%</w:t>
            </w:r>
            <w:r>
              <w:rPr>
                <w:rFonts w:hint="eastAsia" w:ascii="方正书宋_GBK" w:eastAsia="方正书宋_GBK"/>
              </w:rPr>
              <w:t>）</w:t>
            </w:r>
          </w:p>
        </w:tc>
        <w:tc>
          <w:tcPr>
            <w:tcW w:w="1276" w:type="dxa"/>
            <w:vAlign w:val="center"/>
          </w:tcPr>
          <w:p w14:paraId="542431E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p>
        </w:tc>
        <w:tc>
          <w:tcPr>
            <w:tcW w:w="1701" w:type="dxa"/>
            <w:vAlign w:val="center"/>
          </w:tcPr>
          <w:p w14:paraId="6AB137FA">
            <w:pPr>
              <w:spacing w:line="300" w:lineRule="exact"/>
              <w:jc w:val="left"/>
              <w:rPr>
                <w:rFonts w:ascii="方正书宋_GBK" w:eastAsia="方正书宋_GBK"/>
              </w:rPr>
            </w:pPr>
            <w:r>
              <w:rPr>
                <w:rFonts w:hint="eastAsia" w:ascii="方正书宋_GBK" w:eastAsia="方正书宋_GBK"/>
              </w:rPr>
              <w:t>工作计划</w:t>
            </w:r>
          </w:p>
        </w:tc>
      </w:tr>
    </w:tbl>
    <w:p w14:paraId="73773719">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744034AA">
      <w:pPr>
        <w:spacing w:line="300" w:lineRule="exact"/>
        <w:ind w:firstLine="420" w:firstLineChars="200"/>
        <w:jc w:val="left"/>
      </w:pPr>
    </w:p>
    <w:p w14:paraId="388786AD">
      <w:pPr>
        <w:ind w:firstLine="560" w:firstLineChars="200"/>
        <w:jc w:val="left"/>
        <w:outlineLvl w:val="3"/>
        <w:rPr>
          <w:rFonts w:ascii="Times New Roman" w:hAnsi="宋体"/>
          <w:b/>
          <w:sz w:val="28"/>
        </w:rPr>
      </w:pPr>
      <w:bookmarkStart w:id="23" w:name="_Toc64019267"/>
      <w:r>
        <w:rPr>
          <w:rFonts w:hint="eastAsia" w:ascii="方正仿宋_GBK" w:eastAsia="方正仿宋_GBK"/>
          <w:b/>
          <w:sz w:val="28"/>
        </w:rPr>
        <w:t>16.技术设施日常运行维护费（中央补助）绩效目标表</w:t>
      </w:r>
      <w:bookmarkEnd w:id="23"/>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20、技术设施日常运行维护费（中央补助）绩效目标表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4DFF8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BB027CC">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64B857F5">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各类无线电技术设施及设备全年运行良好。</w:t>
            </w:r>
          </w:p>
        </w:tc>
      </w:tr>
    </w:tbl>
    <w:p w14:paraId="4685B916">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9ABC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6E5088F9">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710EB7B5">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30D711E0">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5B1729AA">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2DDD63C8">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31707094">
            <w:pPr>
              <w:spacing w:line="300" w:lineRule="exact"/>
              <w:jc w:val="center"/>
              <w:rPr>
                <w:rFonts w:ascii="方正书宋_GBK" w:eastAsia="方正书宋_GBK"/>
                <w:b/>
              </w:rPr>
            </w:pPr>
            <w:r>
              <w:rPr>
                <w:rFonts w:hint="eastAsia" w:ascii="方正书宋_GBK" w:eastAsia="方正书宋_GBK"/>
                <w:b/>
              </w:rPr>
              <w:t>指标值确定依据</w:t>
            </w:r>
          </w:p>
        </w:tc>
      </w:tr>
      <w:tr w14:paraId="43BEB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534BF6C3">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75026DC2">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41792D6F">
            <w:pPr>
              <w:spacing w:line="300" w:lineRule="exact"/>
              <w:jc w:val="left"/>
              <w:rPr>
                <w:rFonts w:ascii="方正书宋_GBK" w:eastAsia="方正书宋_GBK"/>
              </w:rPr>
            </w:pPr>
            <w:r>
              <w:rPr>
                <w:rFonts w:hint="eastAsia" w:ascii="方正书宋_GBK" w:eastAsia="方正书宋_GBK"/>
              </w:rPr>
              <w:t>维修维护项目完成率</w:t>
            </w:r>
          </w:p>
        </w:tc>
        <w:tc>
          <w:tcPr>
            <w:tcW w:w="2891" w:type="dxa"/>
            <w:vAlign w:val="center"/>
          </w:tcPr>
          <w:p w14:paraId="49BB63C7">
            <w:pPr>
              <w:spacing w:line="300" w:lineRule="exact"/>
              <w:jc w:val="left"/>
              <w:rPr>
                <w:rFonts w:ascii="方正书宋_GBK" w:eastAsia="方正书宋_GBK"/>
              </w:rPr>
            </w:pPr>
            <w:r>
              <w:rPr>
                <w:rFonts w:hint="eastAsia" w:ascii="方正书宋_GBK" w:eastAsia="方正书宋_GBK"/>
              </w:rPr>
              <w:t>维修维护项目完成率</w:t>
            </w:r>
          </w:p>
        </w:tc>
        <w:tc>
          <w:tcPr>
            <w:tcW w:w="1276" w:type="dxa"/>
            <w:vAlign w:val="center"/>
          </w:tcPr>
          <w:p w14:paraId="787EB79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2EC4DC54">
            <w:pPr>
              <w:spacing w:line="300" w:lineRule="exact"/>
              <w:jc w:val="left"/>
              <w:rPr>
                <w:rFonts w:ascii="方正书宋_GBK" w:eastAsia="方正书宋_GBK"/>
              </w:rPr>
            </w:pPr>
            <w:r>
              <w:rPr>
                <w:rFonts w:hint="eastAsia" w:ascii="方正书宋_GBK" w:eastAsia="方正书宋_GBK"/>
              </w:rPr>
              <w:t>工作计划</w:t>
            </w:r>
          </w:p>
        </w:tc>
      </w:tr>
      <w:tr w14:paraId="0CDAA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8559FEB">
            <w:pPr>
              <w:spacing w:line="300" w:lineRule="exact"/>
              <w:jc w:val="center"/>
              <w:rPr>
                <w:rFonts w:ascii="方正书宋_GBK" w:eastAsia="方正书宋_GBK"/>
              </w:rPr>
            </w:pPr>
          </w:p>
        </w:tc>
        <w:tc>
          <w:tcPr>
            <w:tcW w:w="1134" w:type="dxa"/>
            <w:vAlign w:val="center"/>
          </w:tcPr>
          <w:p w14:paraId="2A427149">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5178EAB4">
            <w:pPr>
              <w:spacing w:line="300" w:lineRule="exact"/>
              <w:jc w:val="left"/>
              <w:rPr>
                <w:rFonts w:ascii="方正书宋_GBK" w:eastAsia="方正书宋_GBK"/>
              </w:rPr>
            </w:pPr>
            <w:r>
              <w:rPr>
                <w:rFonts w:hint="eastAsia" w:ascii="方正书宋_GBK" w:eastAsia="方正书宋_GBK"/>
              </w:rPr>
              <w:t>故障排除率</w:t>
            </w:r>
            <w:r>
              <w:rPr>
                <w:rFonts w:ascii="方正书宋_GBK" w:eastAsia="方正书宋_GBK"/>
              </w:rPr>
              <w:t>(</w:t>
            </w:r>
            <w:r>
              <w:rPr>
                <w:rFonts w:hint="eastAsia" w:ascii="方正书宋_GBK" w:eastAsia="方正书宋_GBK"/>
              </w:rPr>
              <w:t>％</w:t>
            </w:r>
            <w:r>
              <w:rPr>
                <w:rFonts w:ascii="方正书宋_GBK" w:eastAsia="方正书宋_GBK"/>
              </w:rPr>
              <w:t>)</w:t>
            </w:r>
          </w:p>
        </w:tc>
        <w:tc>
          <w:tcPr>
            <w:tcW w:w="2891" w:type="dxa"/>
            <w:vAlign w:val="center"/>
          </w:tcPr>
          <w:p w14:paraId="47B6420E">
            <w:pPr>
              <w:spacing w:line="300" w:lineRule="exact"/>
              <w:jc w:val="left"/>
              <w:rPr>
                <w:rFonts w:ascii="方正书宋_GBK" w:eastAsia="方正书宋_GBK"/>
              </w:rPr>
            </w:pPr>
            <w:r>
              <w:rPr>
                <w:rFonts w:hint="eastAsia" w:ascii="方正书宋_GBK" w:eastAsia="方正书宋_GBK"/>
              </w:rPr>
              <w:t>排除故障次数占故障发生次数的比率</w:t>
            </w:r>
          </w:p>
        </w:tc>
        <w:tc>
          <w:tcPr>
            <w:tcW w:w="1276" w:type="dxa"/>
            <w:vAlign w:val="center"/>
          </w:tcPr>
          <w:p w14:paraId="6EA8C4C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BAF091D">
            <w:pPr>
              <w:spacing w:line="300" w:lineRule="exact"/>
              <w:jc w:val="left"/>
              <w:rPr>
                <w:rFonts w:ascii="方正书宋_GBK" w:eastAsia="方正书宋_GBK"/>
              </w:rPr>
            </w:pPr>
            <w:r>
              <w:rPr>
                <w:rFonts w:hint="eastAsia" w:ascii="方正书宋_GBK" w:eastAsia="方正书宋_GBK"/>
              </w:rPr>
              <w:t>工作计划</w:t>
            </w:r>
          </w:p>
        </w:tc>
      </w:tr>
      <w:tr w14:paraId="69F50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1453685">
            <w:pPr>
              <w:spacing w:line="300" w:lineRule="exact"/>
              <w:jc w:val="center"/>
              <w:rPr>
                <w:rFonts w:ascii="方正书宋_GBK" w:eastAsia="方正书宋_GBK"/>
              </w:rPr>
            </w:pPr>
          </w:p>
        </w:tc>
        <w:tc>
          <w:tcPr>
            <w:tcW w:w="1134" w:type="dxa"/>
            <w:vAlign w:val="center"/>
          </w:tcPr>
          <w:p w14:paraId="6BAC3DF6">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76C91E61">
            <w:pPr>
              <w:spacing w:line="300" w:lineRule="exact"/>
              <w:jc w:val="left"/>
              <w:rPr>
                <w:rFonts w:ascii="方正书宋_GBK" w:eastAsia="方正书宋_GBK"/>
              </w:rPr>
            </w:pPr>
            <w:r>
              <w:rPr>
                <w:rFonts w:hint="eastAsia" w:ascii="方正书宋_GBK" w:eastAsia="方正书宋_GBK"/>
              </w:rPr>
              <w:t>故障排除速度</w:t>
            </w:r>
          </w:p>
        </w:tc>
        <w:tc>
          <w:tcPr>
            <w:tcW w:w="2891" w:type="dxa"/>
            <w:vAlign w:val="center"/>
          </w:tcPr>
          <w:p w14:paraId="35AAF538">
            <w:pPr>
              <w:spacing w:line="300" w:lineRule="exact"/>
              <w:jc w:val="left"/>
              <w:rPr>
                <w:rFonts w:ascii="方正书宋_GBK" w:eastAsia="方正书宋_GBK"/>
              </w:rPr>
            </w:pPr>
            <w:r>
              <w:rPr>
                <w:rFonts w:hint="eastAsia" w:ascii="方正书宋_GBK" w:eastAsia="方正书宋_GBK"/>
              </w:rPr>
              <w:t>对各类故障排除时间</w:t>
            </w:r>
          </w:p>
        </w:tc>
        <w:tc>
          <w:tcPr>
            <w:tcW w:w="1276" w:type="dxa"/>
            <w:vAlign w:val="center"/>
          </w:tcPr>
          <w:p w14:paraId="5EA3D4A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小时</w:t>
            </w:r>
          </w:p>
        </w:tc>
        <w:tc>
          <w:tcPr>
            <w:tcW w:w="1701" w:type="dxa"/>
            <w:vAlign w:val="center"/>
          </w:tcPr>
          <w:p w14:paraId="0DEF8C4B">
            <w:pPr>
              <w:spacing w:line="300" w:lineRule="exact"/>
              <w:jc w:val="left"/>
              <w:rPr>
                <w:rFonts w:ascii="方正书宋_GBK" w:eastAsia="方正书宋_GBK"/>
              </w:rPr>
            </w:pPr>
            <w:r>
              <w:rPr>
                <w:rFonts w:hint="eastAsia" w:ascii="方正书宋_GBK" w:eastAsia="方正书宋_GBK"/>
              </w:rPr>
              <w:t>工作计划</w:t>
            </w:r>
          </w:p>
        </w:tc>
      </w:tr>
      <w:tr w14:paraId="775DE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638488B">
            <w:pPr>
              <w:spacing w:line="300" w:lineRule="exact"/>
              <w:jc w:val="center"/>
              <w:rPr>
                <w:rFonts w:ascii="方正书宋_GBK" w:eastAsia="方正书宋_GBK"/>
              </w:rPr>
            </w:pPr>
          </w:p>
        </w:tc>
        <w:tc>
          <w:tcPr>
            <w:tcW w:w="1134" w:type="dxa"/>
            <w:vAlign w:val="center"/>
          </w:tcPr>
          <w:p w14:paraId="741BF479">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16E80563">
            <w:pPr>
              <w:spacing w:line="300" w:lineRule="exact"/>
              <w:jc w:val="left"/>
              <w:rPr>
                <w:rFonts w:ascii="方正书宋_GBK" w:eastAsia="方正书宋_GBK"/>
              </w:rPr>
            </w:pPr>
            <w:r>
              <w:rPr>
                <w:rFonts w:hint="eastAsia" w:ascii="方正书宋_GBK" w:eastAsia="方正书宋_GBK"/>
              </w:rPr>
              <w:t>控制在预算内</w:t>
            </w:r>
          </w:p>
        </w:tc>
        <w:tc>
          <w:tcPr>
            <w:tcW w:w="2891" w:type="dxa"/>
            <w:vAlign w:val="center"/>
          </w:tcPr>
          <w:p w14:paraId="64FEA31E">
            <w:pPr>
              <w:spacing w:line="300" w:lineRule="exact"/>
              <w:jc w:val="left"/>
              <w:rPr>
                <w:rFonts w:ascii="方正书宋_GBK" w:eastAsia="方正书宋_GBK"/>
              </w:rPr>
            </w:pPr>
            <w:r>
              <w:rPr>
                <w:rFonts w:hint="eastAsia" w:ascii="方正书宋_GBK" w:eastAsia="方正书宋_GBK"/>
              </w:rPr>
              <w:t>支出不超过预算数</w:t>
            </w:r>
          </w:p>
        </w:tc>
        <w:tc>
          <w:tcPr>
            <w:tcW w:w="1276" w:type="dxa"/>
            <w:vAlign w:val="center"/>
          </w:tcPr>
          <w:p w14:paraId="3FA3D45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75</w:t>
            </w:r>
            <w:r>
              <w:rPr>
                <w:rFonts w:hint="eastAsia" w:ascii="方正书宋_GBK" w:eastAsia="方正书宋_GBK"/>
              </w:rPr>
              <w:t>万元</w:t>
            </w:r>
          </w:p>
        </w:tc>
        <w:tc>
          <w:tcPr>
            <w:tcW w:w="1701" w:type="dxa"/>
            <w:vAlign w:val="center"/>
          </w:tcPr>
          <w:p w14:paraId="45E9A967">
            <w:pPr>
              <w:spacing w:line="300" w:lineRule="exact"/>
              <w:jc w:val="left"/>
              <w:rPr>
                <w:rFonts w:ascii="方正书宋_GBK" w:eastAsia="方正书宋_GBK"/>
              </w:rPr>
            </w:pPr>
            <w:r>
              <w:rPr>
                <w:rFonts w:hint="eastAsia" w:ascii="方正书宋_GBK" w:eastAsia="方正书宋_GBK"/>
              </w:rPr>
              <w:t>拟定计划</w:t>
            </w:r>
          </w:p>
        </w:tc>
      </w:tr>
      <w:tr w14:paraId="024BC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F3F94DC">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3F1D741C">
            <w:pPr>
              <w:spacing w:line="300" w:lineRule="exact"/>
              <w:jc w:val="left"/>
              <w:rPr>
                <w:rFonts w:ascii="方正书宋_GBK" w:eastAsia="方正书宋_GBK"/>
              </w:rPr>
            </w:pPr>
            <w:r>
              <w:rPr>
                <w:rFonts w:hint="eastAsia" w:ascii="方正书宋_GBK" w:eastAsia="方正书宋_GBK"/>
              </w:rPr>
              <w:t>可持续影响指标</w:t>
            </w:r>
          </w:p>
        </w:tc>
        <w:tc>
          <w:tcPr>
            <w:tcW w:w="1276" w:type="dxa"/>
            <w:vAlign w:val="center"/>
          </w:tcPr>
          <w:p w14:paraId="3CC6C78A">
            <w:pPr>
              <w:spacing w:line="300" w:lineRule="exact"/>
              <w:jc w:val="left"/>
              <w:rPr>
                <w:rFonts w:ascii="方正书宋_GBK" w:eastAsia="方正书宋_GBK"/>
              </w:rPr>
            </w:pPr>
            <w:r>
              <w:rPr>
                <w:rFonts w:hint="eastAsia" w:ascii="方正书宋_GBK" w:eastAsia="方正书宋_GBK"/>
              </w:rPr>
              <w:t>无线电设施完好率</w:t>
            </w:r>
          </w:p>
        </w:tc>
        <w:tc>
          <w:tcPr>
            <w:tcW w:w="2891" w:type="dxa"/>
            <w:vAlign w:val="center"/>
          </w:tcPr>
          <w:p w14:paraId="6E5554F5">
            <w:pPr>
              <w:spacing w:line="300" w:lineRule="exact"/>
              <w:jc w:val="left"/>
              <w:rPr>
                <w:rFonts w:ascii="方正书宋_GBK" w:eastAsia="方正书宋_GBK"/>
              </w:rPr>
            </w:pPr>
            <w:r>
              <w:rPr>
                <w:rFonts w:hint="eastAsia" w:ascii="方正书宋_GBK" w:eastAsia="方正书宋_GBK"/>
              </w:rPr>
              <w:t>使用状态良好的无线电设备占无线电管理设备总量的比率</w:t>
            </w:r>
          </w:p>
        </w:tc>
        <w:tc>
          <w:tcPr>
            <w:tcW w:w="1276" w:type="dxa"/>
            <w:vAlign w:val="center"/>
          </w:tcPr>
          <w:p w14:paraId="3B744BA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44C7663">
            <w:pPr>
              <w:spacing w:line="300" w:lineRule="exact"/>
              <w:jc w:val="left"/>
              <w:rPr>
                <w:rFonts w:ascii="方正书宋_GBK" w:eastAsia="方正书宋_GBK"/>
              </w:rPr>
            </w:pPr>
            <w:r>
              <w:rPr>
                <w:rFonts w:hint="eastAsia" w:ascii="方正书宋_GBK" w:eastAsia="方正书宋_GBK"/>
              </w:rPr>
              <w:t>工作计划</w:t>
            </w:r>
          </w:p>
        </w:tc>
      </w:tr>
      <w:tr w14:paraId="452D2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704E214">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08567403">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6F6A4090">
            <w:pPr>
              <w:spacing w:line="300" w:lineRule="exact"/>
              <w:jc w:val="left"/>
              <w:rPr>
                <w:rFonts w:ascii="方正书宋_GBK" w:eastAsia="方正书宋_GBK"/>
              </w:rPr>
            </w:pPr>
            <w:r>
              <w:rPr>
                <w:rFonts w:hint="eastAsia" w:ascii="方正书宋_GBK" w:eastAsia="方正书宋_GBK"/>
              </w:rPr>
              <w:t>使用人员满意度</w:t>
            </w:r>
          </w:p>
        </w:tc>
        <w:tc>
          <w:tcPr>
            <w:tcW w:w="2891" w:type="dxa"/>
            <w:vAlign w:val="center"/>
          </w:tcPr>
          <w:p w14:paraId="6F755F12">
            <w:pPr>
              <w:spacing w:line="300" w:lineRule="exact"/>
              <w:jc w:val="left"/>
              <w:rPr>
                <w:rFonts w:ascii="方正书宋_GBK" w:eastAsia="方正书宋_GBK"/>
              </w:rPr>
            </w:pPr>
            <w:r>
              <w:rPr>
                <w:rFonts w:hint="eastAsia" w:ascii="方正书宋_GBK" w:eastAsia="方正书宋_GBK"/>
              </w:rPr>
              <w:t>专业技术人员对设备满意和较满意的比例</w:t>
            </w:r>
          </w:p>
        </w:tc>
        <w:tc>
          <w:tcPr>
            <w:tcW w:w="1276" w:type="dxa"/>
            <w:vAlign w:val="center"/>
          </w:tcPr>
          <w:p w14:paraId="5FC47A8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17607AE5">
            <w:pPr>
              <w:spacing w:line="300" w:lineRule="exact"/>
              <w:jc w:val="left"/>
              <w:rPr>
                <w:rFonts w:ascii="方正书宋_GBK" w:eastAsia="方正书宋_GBK"/>
              </w:rPr>
            </w:pPr>
            <w:r>
              <w:rPr>
                <w:rFonts w:hint="eastAsia" w:ascii="方正书宋_GBK" w:eastAsia="方正书宋_GBK"/>
              </w:rPr>
              <w:t>工作计划</w:t>
            </w:r>
          </w:p>
        </w:tc>
      </w:tr>
    </w:tbl>
    <w:p w14:paraId="4672D4BC">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4EEB75BB">
      <w:pPr>
        <w:spacing w:line="300" w:lineRule="exact"/>
        <w:ind w:firstLine="420" w:firstLineChars="200"/>
        <w:jc w:val="left"/>
      </w:pPr>
    </w:p>
    <w:p w14:paraId="763A4E49">
      <w:pPr>
        <w:ind w:firstLine="560" w:firstLineChars="200"/>
        <w:jc w:val="left"/>
        <w:outlineLvl w:val="3"/>
        <w:rPr>
          <w:rFonts w:ascii="Times New Roman" w:hAnsi="宋体"/>
          <w:b/>
          <w:sz w:val="28"/>
        </w:rPr>
      </w:pPr>
      <w:bookmarkStart w:id="24" w:name="_Toc64019268"/>
      <w:r>
        <w:rPr>
          <w:rFonts w:hint="eastAsia" w:ascii="方正仿宋_GBK" w:eastAsia="方正仿宋_GBK"/>
          <w:b/>
          <w:sz w:val="28"/>
        </w:rPr>
        <w:t>17.中小企业发展专项资金绩效目标表</w:t>
      </w:r>
      <w:bookmarkEnd w:id="2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21、中小企业发展专项资金绩效目标表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19D61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DF7ED91">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78955BD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培训民营企业管理人员</w:t>
            </w:r>
            <w:r>
              <w:rPr>
                <w:rFonts w:ascii="方正书宋_GBK" w:eastAsia="方正书宋_GBK"/>
              </w:rPr>
              <w:t>700</w:t>
            </w:r>
            <w:r>
              <w:rPr>
                <w:rFonts w:hint="eastAsia" w:ascii="方正书宋_GBK" w:eastAsia="方正书宋_GBK"/>
              </w:rPr>
              <w:t>人以上、企业员工</w:t>
            </w:r>
            <w:r>
              <w:rPr>
                <w:rFonts w:ascii="方正书宋_GBK" w:eastAsia="方正书宋_GBK"/>
              </w:rPr>
              <w:t>8000</w:t>
            </w:r>
            <w:r>
              <w:rPr>
                <w:rFonts w:hint="eastAsia" w:ascii="方正书宋_GBK" w:eastAsia="方正书宋_GBK"/>
              </w:rPr>
              <w:t>人以上，提高人员素质；</w:t>
            </w:r>
          </w:p>
          <w:p w14:paraId="231CF809">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壮大特色产业集群，推动中小企业集聚发展，新增超百亿产业集群</w:t>
            </w:r>
            <w:r>
              <w:rPr>
                <w:rFonts w:ascii="方正书宋_GBK" w:eastAsia="方正书宋_GBK"/>
              </w:rPr>
              <w:t>4</w:t>
            </w:r>
            <w:r>
              <w:rPr>
                <w:rFonts w:hint="eastAsia" w:ascii="方正书宋_GBK" w:eastAsia="方正书宋_GBK"/>
              </w:rPr>
              <w:t>个；</w:t>
            </w:r>
          </w:p>
          <w:p w14:paraId="2E0D5A7F">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实施梯度培育，培育认定</w:t>
            </w:r>
            <w:r>
              <w:rPr>
                <w:rFonts w:hint="eastAsia" w:ascii="方正书宋_GBK" w:eastAsia="方正书宋_GBK"/>
                <w:cs w:val="0"/>
                <w:lang w:eastAsia="zh-CN"/>
              </w:rPr>
              <w:t>专精特新</w:t>
            </w:r>
            <w:r>
              <w:rPr>
                <w:rFonts w:hint="eastAsia" w:ascii="方正书宋_GBK" w:eastAsia="方正书宋_GBK"/>
              </w:rPr>
              <w:t>企业</w:t>
            </w:r>
            <w:r>
              <w:rPr>
                <w:rFonts w:ascii="方正书宋_GBK" w:eastAsia="方正书宋_GBK"/>
              </w:rPr>
              <w:t>200</w:t>
            </w:r>
            <w:r>
              <w:rPr>
                <w:rFonts w:hint="eastAsia" w:ascii="方正书宋_GBK" w:eastAsia="方正书宋_GBK"/>
              </w:rPr>
              <w:t>家；</w:t>
            </w:r>
          </w:p>
          <w:p w14:paraId="12DC6944">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开展民营经济运行统计和监测分析，监测企业数据上报率</w:t>
            </w:r>
            <w:r>
              <w:rPr>
                <w:rFonts w:ascii="方正书宋_GBK" w:eastAsia="方正书宋_GBK"/>
              </w:rPr>
              <w:t>80%</w:t>
            </w:r>
            <w:r>
              <w:rPr>
                <w:rFonts w:hint="eastAsia" w:ascii="方正书宋_GBK" w:eastAsia="方正书宋_GBK"/>
              </w:rPr>
              <w:t>以上。</w:t>
            </w:r>
          </w:p>
        </w:tc>
      </w:tr>
    </w:tbl>
    <w:p w14:paraId="5A6F8EFB">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103C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65594607">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170F2603">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785BD2C9">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01C18D1F">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74C8F0B6">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240065DD">
            <w:pPr>
              <w:spacing w:line="300" w:lineRule="exact"/>
              <w:jc w:val="center"/>
              <w:rPr>
                <w:rFonts w:ascii="方正书宋_GBK" w:eastAsia="方正书宋_GBK"/>
                <w:b/>
              </w:rPr>
            </w:pPr>
            <w:r>
              <w:rPr>
                <w:rFonts w:hint="eastAsia" w:ascii="方正书宋_GBK" w:eastAsia="方正书宋_GBK"/>
                <w:b/>
              </w:rPr>
              <w:t>指标值确定依据</w:t>
            </w:r>
          </w:p>
        </w:tc>
      </w:tr>
      <w:tr w14:paraId="7B867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54C07386">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6741C2F7">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5BA573E7">
            <w:pPr>
              <w:spacing w:line="300" w:lineRule="exact"/>
              <w:jc w:val="left"/>
              <w:rPr>
                <w:rFonts w:ascii="方正书宋_GBK" w:eastAsia="方正书宋_GBK"/>
              </w:rPr>
            </w:pPr>
            <w:r>
              <w:rPr>
                <w:rFonts w:hint="eastAsia" w:ascii="方正书宋_GBK" w:eastAsia="方正书宋_GBK"/>
                <w:cs w:val="0"/>
                <w:lang w:eastAsia="zh-CN"/>
              </w:rPr>
              <w:t>专精特新</w:t>
            </w:r>
            <w:r>
              <w:rPr>
                <w:rFonts w:hint="eastAsia" w:ascii="方正书宋_GBK" w:eastAsia="方正书宋_GBK"/>
              </w:rPr>
              <w:t>企业培育</w:t>
            </w:r>
          </w:p>
        </w:tc>
        <w:tc>
          <w:tcPr>
            <w:tcW w:w="2891" w:type="dxa"/>
            <w:vAlign w:val="center"/>
          </w:tcPr>
          <w:p w14:paraId="5F41E7B4">
            <w:pPr>
              <w:spacing w:line="300" w:lineRule="exact"/>
              <w:jc w:val="left"/>
              <w:rPr>
                <w:rFonts w:ascii="方正书宋_GBK" w:eastAsia="方正书宋_GBK"/>
              </w:rPr>
            </w:pPr>
            <w:r>
              <w:rPr>
                <w:rFonts w:hint="eastAsia" w:ascii="方正书宋_GBK" w:eastAsia="方正书宋_GBK"/>
              </w:rPr>
              <w:t>培育</w:t>
            </w:r>
            <w:r>
              <w:rPr>
                <w:rFonts w:hint="eastAsia" w:ascii="方正书宋_GBK" w:eastAsia="方正书宋_GBK"/>
                <w:cs w:val="0"/>
                <w:lang w:eastAsia="zh-CN"/>
              </w:rPr>
              <w:t>专精特新</w:t>
            </w:r>
            <w:r>
              <w:rPr>
                <w:rFonts w:hint="eastAsia" w:ascii="方正书宋_GBK" w:eastAsia="方正书宋_GBK"/>
              </w:rPr>
              <w:t>企业数量</w:t>
            </w:r>
          </w:p>
        </w:tc>
        <w:tc>
          <w:tcPr>
            <w:tcW w:w="1276" w:type="dxa"/>
            <w:vAlign w:val="center"/>
          </w:tcPr>
          <w:p w14:paraId="441E5E2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200</w:t>
            </w:r>
            <w:r>
              <w:rPr>
                <w:rFonts w:hint="eastAsia" w:ascii="方正书宋_GBK" w:eastAsia="方正书宋_GBK"/>
              </w:rPr>
              <w:t>个</w:t>
            </w:r>
          </w:p>
        </w:tc>
        <w:tc>
          <w:tcPr>
            <w:tcW w:w="1701" w:type="dxa"/>
            <w:vAlign w:val="center"/>
          </w:tcPr>
          <w:p w14:paraId="58B3D3FB">
            <w:pPr>
              <w:spacing w:line="300" w:lineRule="exact"/>
              <w:jc w:val="left"/>
              <w:rPr>
                <w:rFonts w:ascii="方正书宋_GBK" w:eastAsia="方正书宋_GBK"/>
              </w:rPr>
            </w:pPr>
            <w:r>
              <w:rPr>
                <w:rFonts w:hint="eastAsia" w:ascii="方正书宋_GBK" w:eastAsia="方正书宋_GBK"/>
              </w:rPr>
              <w:t>工作计划</w:t>
            </w:r>
          </w:p>
        </w:tc>
      </w:tr>
      <w:tr w14:paraId="3013A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B71545E">
            <w:pPr>
              <w:spacing w:line="300" w:lineRule="exact"/>
              <w:jc w:val="center"/>
              <w:rPr>
                <w:rFonts w:ascii="方正书宋_GBK" w:eastAsia="方正书宋_GBK"/>
              </w:rPr>
            </w:pPr>
          </w:p>
        </w:tc>
        <w:tc>
          <w:tcPr>
            <w:tcW w:w="1134" w:type="dxa"/>
            <w:vAlign w:val="center"/>
          </w:tcPr>
          <w:p w14:paraId="24240CC7">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2C947F5A">
            <w:pPr>
              <w:spacing w:line="300" w:lineRule="exact"/>
              <w:jc w:val="left"/>
              <w:rPr>
                <w:rFonts w:ascii="方正书宋_GBK" w:eastAsia="方正书宋_GBK"/>
                <w:cs/>
              </w:rPr>
            </w:pPr>
            <w:r>
              <w:rPr>
                <w:rFonts w:hint="eastAsia" w:ascii="方正书宋_GBK" w:eastAsia="方正书宋_GBK"/>
              </w:rPr>
              <w:t>省级小微企业创业创新示范基地数</w:t>
            </w:r>
          </w:p>
        </w:tc>
        <w:tc>
          <w:tcPr>
            <w:tcW w:w="2891" w:type="dxa"/>
            <w:vAlign w:val="center"/>
          </w:tcPr>
          <w:p w14:paraId="7E7357AF">
            <w:pPr>
              <w:spacing w:line="300" w:lineRule="exact"/>
              <w:jc w:val="left"/>
              <w:rPr>
                <w:rFonts w:ascii="方正书宋_GBK" w:eastAsia="方正书宋_GBK"/>
              </w:rPr>
            </w:pPr>
            <w:r>
              <w:rPr>
                <w:rFonts w:hint="eastAsia" w:ascii="方正书宋_GBK" w:eastAsia="方正书宋_GBK"/>
              </w:rPr>
              <w:t>培育省级小微企业创业创新示范基地数量</w:t>
            </w:r>
          </w:p>
        </w:tc>
        <w:tc>
          <w:tcPr>
            <w:tcW w:w="1276" w:type="dxa"/>
            <w:vAlign w:val="center"/>
          </w:tcPr>
          <w:p w14:paraId="667E5CA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个</w:t>
            </w:r>
          </w:p>
        </w:tc>
        <w:tc>
          <w:tcPr>
            <w:tcW w:w="1701" w:type="dxa"/>
            <w:vAlign w:val="center"/>
          </w:tcPr>
          <w:p w14:paraId="64EFF44A">
            <w:pPr>
              <w:spacing w:line="300" w:lineRule="exact"/>
              <w:jc w:val="left"/>
              <w:rPr>
                <w:rFonts w:ascii="方正书宋_GBK" w:eastAsia="方正书宋_GBK"/>
              </w:rPr>
            </w:pPr>
            <w:r>
              <w:rPr>
                <w:rFonts w:hint="eastAsia" w:ascii="方正书宋_GBK" w:eastAsia="方正书宋_GBK"/>
              </w:rPr>
              <w:t>工作计划</w:t>
            </w:r>
          </w:p>
        </w:tc>
      </w:tr>
      <w:tr w14:paraId="1774E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3178FE0">
            <w:pPr>
              <w:spacing w:line="300" w:lineRule="exact"/>
              <w:jc w:val="center"/>
              <w:rPr>
                <w:rFonts w:ascii="方正书宋_GBK" w:eastAsia="方正书宋_GBK"/>
              </w:rPr>
            </w:pPr>
          </w:p>
        </w:tc>
        <w:tc>
          <w:tcPr>
            <w:tcW w:w="1134" w:type="dxa"/>
            <w:vAlign w:val="center"/>
          </w:tcPr>
          <w:p w14:paraId="6BB486D6">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17546879">
            <w:pPr>
              <w:spacing w:line="300" w:lineRule="exact"/>
              <w:jc w:val="left"/>
              <w:rPr>
                <w:rFonts w:ascii="方正书宋_GBK" w:eastAsia="方正书宋_GBK"/>
              </w:rPr>
            </w:pPr>
            <w:r>
              <w:rPr>
                <w:rFonts w:hint="eastAsia" w:ascii="方正书宋_GBK" w:eastAsia="方正书宋_GBK"/>
              </w:rPr>
              <w:t>培训人数</w:t>
            </w:r>
          </w:p>
        </w:tc>
        <w:tc>
          <w:tcPr>
            <w:tcW w:w="2891" w:type="dxa"/>
            <w:vAlign w:val="center"/>
          </w:tcPr>
          <w:p w14:paraId="1101A805">
            <w:pPr>
              <w:spacing w:line="300" w:lineRule="exact"/>
              <w:jc w:val="left"/>
              <w:rPr>
                <w:rFonts w:ascii="方正书宋_GBK" w:eastAsia="方正书宋_GBK"/>
              </w:rPr>
            </w:pPr>
            <w:r>
              <w:rPr>
                <w:rFonts w:hint="eastAsia" w:ascii="方正书宋_GBK" w:eastAsia="方正书宋_GBK"/>
              </w:rPr>
              <w:t>培训民营企业经营管理者和企业员工人数</w:t>
            </w:r>
          </w:p>
        </w:tc>
        <w:tc>
          <w:tcPr>
            <w:tcW w:w="1276" w:type="dxa"/>
            <w:vAlign w:val="center"/>
          </w:tcPr>
          <w:p w14:paraId="0F3AD4A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8000</w:t>
            </w:r>
            <w:r>
              <w:rPr>
                <w:rFonts w:hint="eastAsia" w:ascii="方正书宋_GBK" w:eastAsia="方正书宋_GBK"/>
              </w:rPr>
              <w:t>人次</w:t>
            </w:r>
          </w:p>
        </w:tc>
        <w:tc>
          <w:tcPr>
            <w:tcW w:w="1701" w:type="dxa"/>
            <w:vAlign w:val="center"/>
          </w:tcPr>
          <w:p w14:paraId="0FE8E572">
            <w:pPr>
              <w:spacing w:line="300" w:lineRule="exact"/>
              <w:jc w:val="left"/>
              <w:rPr>
                <w:rFonts w:ascii="方正书宋_GBK" w:eastAsia="方正书宋_GBK"/>
              </w:rPr>
            </w:pPr>
            <w:r>
              <w:rPr>
                <w:rFonts w:hint="eastAsia" w:ascii="方正书宋_GBK" w:eastAsia="方正书宋_GBK"/>
              </w:rPr>
              <w:t>实施方案</w:t>
            </w:r>
          </w:p>
        </w:tc>
      </w:tr>
      <w:tr w14:paraId="5F795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A399F9A">
            <w:pPr>
              <w:spacing w:line="300" w:lineRule="exact"/>
              <w:jc w:val="center"/>
              <w:rPr>
                <w:rFonts w:ascii="方正书宋_GBK" w:eastAsia="方正书宋_GBK"/>
              </w:rPr>
            </w:pPr>
          </w:p>
        </w:tc>
        <w:tc>
          <w:tcPr>
            <w:tcW w:w="1134" w:type="dxa"/>
            <w:vAlign w:val="center"/>
          </w:tcPr>
          <w:p w14:paraId="6B7C4AE8">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A264998">
            <w:pPr>
              <w:spacing w:line="300" w:lineRule="exact"/>
              <w:jc w:val="left"/>
              <w:rPr>
                <w:rFonts w:ascii="方正书宋_GBK" w:eastAsia="方正书宋_GBK"/>
              </w:rPr>
            </w:pPr>
            <w:r>
              <w:rPr>
                <w:rFonts w:hint="eastAsia" w:ascii="方正书宋_GBK" w:eastAsia="方正书宋_GBK"/>
              </w:rPr>
              <w:t>培育特色产业集群名县名镇数量</w:t>
            </w:r>
          </w:p>
        </w:tc>
        <w:tc>
          <w:tcPr>
            <w:tcW w:w="2891" w:type="dxa"/>
            <w:vAlign w:val="center"/>
          </w:tcPr>
          <w:p w14:paraId="757E4963">
            <w:pPr>
              <w:spacing w:line="300" w:lineRule="exact"/>
              <w:jc w:val="left"/>
              <w:rPr>
                <w:rFonts w:ascii="方正书宋_GBK" w:eastAsia="方正书宋_GBK"/>
              </w:rPr>
            </w:pPr>
            <w:r>
              <w:rPr>
                <w:rFonts w:hint="eastAsia" w:ascii="方正书宋_GBK" w:eastAsia="方正书宋_GBK"/>
              </w:rPr>
              <w:t>培育特色产业集群名县名镇数量</w:t>
            </w:r>
          </w:p>
        </w:tc>
        <w:tc>
          <w:tcPr>
            <w:tcW w:w="1276" w:type="dxa"/>
            <w:vAlign w:val="center"/>
          </w:tcPr>
          <w:p w14:paraId="3232560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个</w:t>
            </w:r>
          </w:p>
        </w:tc>
        <w:tc>
          <w:tcPr>
            <w:tcW w:w="1701" w:type="dxa"/>
            <w:vAlign w:val="center"/>
          </w:tcPr>
          <w:p w14:paraId="1F71A6DA">
            <w:pPr>
              <w:spacing w:line="300" w:lineRule="exact"/>
              <w:jc w:val="left"/>
              <w:rPr>
                <w:rFonts w:ascii="方正书宋_GBK" w:eastAsia="方正书宋_GBK"/>
              </w:rPr>
            </w:pPr>
            <w:r>
              <w:rPr>
                <w:rFonts w:hint="eastAsia" w:ascii="方正书宋_GBK" w:eastAsia="方正书宋_GBK"/>
              </w:rPr>
              <w:t>工作计划</w:t>
            </w:r>
          </w:p>
        </w:tc>
      </w:tr>
      <w:tr w14:paraId="74D61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544FEFC">
            <w:pPr>
              <w:spacing w:line="300" w:lineRule="exact"/>
              <w:jc w:val="center"/>
              <w:rPr>
                <w:rFonts w:ascii="方正书宋_GBK" w:eastAsia="方正书宋_GBK"/>
              </w:rPr>
            </w:pPr>
          </w:p>
        </w:tc>
        <w:tc>
          <w:tcPr>
            <w:tcW w:w="1134" w:type="dxa"/>
            <w:vAlign w:val="center"/>
          </w:tcPr>
          <w:p w14:paraId="4C788926">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5BB6E5BA">
            <w:pPr>
              <w:spacing w:line="300" w:lineRule="exact"/>
              <w:jc w:val="left"/>
              <w:rPr>
                <w:rFonts w:ascii="方正书宋_GBK" w:eastAsia="方正书宋_GBK"/>
              </w:rPr>
            </w:pPr>
            <w:r>
              <w:rPr>
                <w:rFonts w:hint="eastAsia" w:ascii="方正书宋_GBK" w:eastAsia="方正书宋_GBK"/>
              </w:rPr>
              <w:t>跨部门中小企业政策信息发布平台</w:t>
            </w:r>
          </w:p>
        </w:tc>
        <w:tc>
          <w:tcPr>
            <w:tcW w:w="2891" w:type="dxa"/>
            <w:vAlign w:val="center"/>
          </w:tcPr>
          <w:p w14:paraId="6A26CCE5">
            <w:pPr>
              <w:spacing w:line="300" w:lineRule="exact"/>
              <w:jc w:val="left"/>
              <w:rPr>
                <w:rFonts w:ascii="方正书宋_GBK" w:eastAsia="方正书宋_GBK"/>
              </w:rPr>
            </w:pPr>
            <w:r>
              <w:rPr>
                <w:rFonts w:hint="eastAsia" w:ascii="方正书宋_GBK" w:eastAsia="方正书宋_GBK"/>
              </w:rPr>
              <w:t>河北省跨部门中小企业政策信息发布平台推送政策信息覆盖人数</w:t>
            </w:r>
          </w:p>
        </w:tc>
        <w:tc>
          <w:tcPr>
            <w:tcW w:w="1276" w:type="dxa"/>
            <w:vAlign w:val="center"/>
          </w:tcPr>
          <w:p w14:paraId="7F00CEB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25000</w:t>
            </w:r>
            <w:r>
              <w:rPr>
                <w:rFonts w:hint="eastAsia" w:ascii="方正书宋_GBK" w:eastAsia="方正书宋_GBK"/>
              </w:rPr>
              <w:t>人</w:t>
            </w:r>
          </w:p>
        </w:tc>
        <w:tc>
          <w:tcPr>
            <w:tcW w:w="1701" w:type="dxa"/>
            <w:vAlign w:val="center"/>
          </w:tcPr>
          <w:p w14:paraId="6FCCE1F4">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年历史经验和调查问卷</w:t>
            </w:r>
          </w:p>
        </w:tc>
      </w:tr>
      <w:tr w14:paraId="5177F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CF00D9D">
            <w:pPr>
              <w:spacing w:line="300" w:lineRule="exact"/>
              <w:jc w:val="center"/>
              <w:rPr>
                <w:rFonts w:ascii="方正书宋_GBK" w:eastAsia="方正书宋_GBK"/>
              </w:rPr>
            </w:pPr>
          </w:p>
        </w:tc>
        <w:tc>
          <w:tcPr>
            <w:tcW w:w="1134" w:type="dxa"/>
            <w:vAlign w:val="center"/>
          </w:tcPr>
          <w:p w14:paraId="6D569E3E">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5F49C0A1">
            <w:pPr>
              <w:spacing w:line="300" w:lineRule="exact"/>
              <w:jc w:val="left"/>
              <w:rPr>
                <w:rFonts w:ascii="方正书宋_GBK" w:eastAsia="方正书宋_GBK"/>
              </w:rPr>
            </w:pPr>
            <w:r>
              <w:rPr>
                <w:rFonts w:hint="eastAsia" w:ascii="方正书宋_GBK" w:eastAsia="方正书宋_GBK"/>
              </w:rPr>
              <w:t>公益性服务活动完成场次</w:t>
            </w:r>
          </w:p>
        </w:tc>
        <w:tc>
          <w:tcPr>
            <w:tcW w:w="2891" w:type="dxa"/>
            <w:vAlign w:val="center"/>
          </w:tcPr>
          <w:p w14:paraId="7EA706D0">
            <w:pPr>
              <w:spacing w:line="300" w:lineRule="exact"/>
              <w:jc w:val="left"/>
              <w:rPr>
                <w:rFonts w:ascii="方正书宋_GBK" w:eastAsia="方正书宋_GBK"/>
              </w:rPr>
            </w:pPr>
            <w:r>
              <w:rPr>
                <w:rFonts w:hint="eastAsia" w:ascii="方正书宋_GBK" w:eastAsia="方正书宋_GBK"/>
              </w:rPr>
              <w:t>开展公益性服务活动场次</w:t>
            </w:r>
          </w:p>
        </w:tc>
        <w:tc>
          <w:tcPr>
            <w:tcW w:w="1276" w:type="dxa"/>
            <w:vAlign w:val="center"/>
          </w:tcPr>
          <w:p w14:paraId="4E8BFB0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w:t>
            </w:r>
            <w:r>
              <w:rPr>
                <w:rFonts w:hint="eastAsia" w:ascii="方正书宋_GBK" w:eastAsia="方正书宋_GBK"/>
              </w:rPr>
              <w:t>场</w:t>
            </w:r>
          </w:p>
        </w:tc>
        <w:tc>
          <w:tcPr>
            <w:tcW w:w="1701" w:type="dxa"/>
            <w:vAlign w:val="center"/>
          </w:tcPr>
          <w:p w14:paraId="7268920F">
            <w:pPr>
              <w:spacing w:line="300" w:lineRule="exact"/>
              <w:jc w:val="left"/>
              <w:rPr>
                <w:rFonts w:ascii="方正书宋_GBK" w:eastAsia="方正书宋_GBK"/>
              </w:rPr>
            </w:pPr>
            <w:r>
              <w:rPr>
                <w:rFonts w:hint="eastAsia" w:ascii="方正书宋_GBK" w:eastAsia="方正书宋_GBK"/>
              </w:rPr>
              <w:t>工作计划</w:t>
            </w:r>
          </w:p>
        </w:tc>
      </w:tr>
      <w:tr w14:paraId="12D4A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332937D">
            <w:pPr>
              <w:spacing w:line="300" w:lineRule="exact"/>
              <w:jc w:val="center"/>
              <w:rPr>
                <w:rFonts w:ascii="方正书宋_GBK" w:eastAsia="方正书宋_GBK"/>
              </w:rPr>
            </w:pPr>
          </w:p>
        </w:tc>
        <w:tc>
          <w:tcPr>
            <w:tcW w:w="1134" w:type="dxa"/>
            <w:vAlign w:val="center"/>
          </w:tcPr>
          <w:p w14:paraId="010C842B">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14CFDEB">
            <w:pPr>
              <w:spacing w:line="300" w:lineRule="exact"/>
              <w:jc w:val="left"/>
              <w:rPr>
                <w:rFonts w:ascii="方正书宋_GBK" w:eastAsia="方正书宋_GBK"/>
              </w:rPr>
            </w:pPr>
            <w:r>
              <w:rPr>
                <w:rFonts w:hint="eastAsia" w:ascii="方正书宋_GBK" w:eastAsia="方正书宋_GBK"/>
              </w:rPr>
              <w:t>公益性服务活动服务企业数量</w:t>
            </w:r>
          </w:p>
        </w:tc>
        <w:tc>
          <w:tcPr>
            <w:tcW w:w="2891" w:type="dxa"/>
            <w:vAlign w:val="center"/>
          </w:tcPr>
          <w:p w14:paraId="12901F4A">
            <w:pPr>
              <w:spacing w:line="300" w:lineRule="exact"/>
              <w:jc w:val="left"/>
              <w:rPr>
                <w:rFonts w:ascii="方正书宋_GBK" w:eastAsia="方正书宋_GBK"/>
              </w:rPr>
            </w:pPr>
            <w:r>
              <w:rPr>
                <w:rFonts w:hint="eastAsia" w:ascii="方正书宋_GBK" w:eastAsia="方正书宋_GBK"/>
              </w:rPr>
              <w:t>开展公益性服务活动服务企业数</w:t>
            </w:r>
          </w:p>
        </w:tc>
        <w:tc>
          <w:tcPr>
            <w:tcW w:w="1276" w:type="dxa"/>
            <w:vAlign w:val="center"/>
          </w:tcPr>
          <w:p w14:paraId="0388E4C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10000</w:t>
            </w:r>
            <w:r>
              <w:rPr>
                <w:rFonts w:hint="eastAsia" w:ascii="方正书宋_GBK" w:eastAsia="方正书宋_GBK"/>
              </w:rPr>
              <w:t>家</w:t>
            </w:r>
          </w:p>
        </w:tc>
        <w:tc>
          <w:tcPr>
            <w:tcW w:w="1701" w:type="dxa"/>
            <w:vAlign w:val="center"/>
          </w:tcPr>
          <w:p w14:paraId="236CE9B2">
            <w:pPr>
              <w:spacing w:line="300" w:lineRule="exact"/>
              <w:jc w:val="left"/>
              <w:rPr>
                <w:rFonts w:ascii="方正书宋_GBK" w:eastAsia="方正书宋_GBK"/>
              </w:rPr>
            </w:pPr>
            <w:r>
              <w:rPr>
                <w:rFonts w:hint="eastAsia" w:ascii="方正书宋_GBK" w:eastAsia="方正书宋_GBK"/>
              </w:rPr>
              <w:t>工作计划</w:t>
            </w:r>
          </w:p>
        </w:tc>
      </w:tr>
      <w:tr w14:paraId="54808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E06AE4F">
            <w:pPr>
              <w:spacing w:line="300" w:lineRule="exact"/>
              <w:jc w:val="center"/>
              <w:rPr>
                <w:rFonts w:ascii="方正书宋_GBK" w:eastAsia="方正书宋_GBK"/>
              </w:rPr>
            </w:pPr>
          </w:p>
        </w:tc>
        <w:tc>
          <w:tcPr>
            <w:tcW w:w="1134" w:type="dxa"/>
            <w:vAlign w:val="center"/>
          </w:tcPr>
          <w:p w14:paraId="6B2D3E62">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3EA7276C">
            <w:pPr>
              <w:spacing w:line="300" w:lineRule="exact"/>
              <w:jc w:val="left"/>
              <w:rPr>
                <w:rFonts w:ascii="方正书宋_GBK" w:eastAsia="方正书宋_GBK"/>
              </w:rPr>
            </w:pPr>
            <w:r>
              <w:rPr>
                <w:rFonts w:hint="eastAsia" w:ascii="方正书宋_GBK" w:eastAsia="方正书宋_GBK"/>
              </w:rPr>
              <w:t>国家小微企业创业创新基地服企数</w:t>
            </w:r>
          </w:p>
        </w:tc>
        <w:tc>
          <w:tcPr>
            <w:tcW w:w="2891" w:type="dxa"/>
            <w:vAlign w:val="center"/>
          </w:tcPr>
          <w:p w14:paraId="2CF8961E">
            <w:pPr>
              <w:spacing w:line="300" w:lineRule="exact"/>
              <w:jc w:val="left"/>
              <w:rPr>
                <w:rFonts w:ascii="方正书宋_GBK" w:eastAsia="方正书宋_GBK"/>
              </w:rPr>
            </w:pPr>
            <w:r>
              <w:rPr>
                <w:rFonts w:hint="eastAsia" w:ascii="方正书宋_GBK" w:eastAsia="方正书宋_GBK"/>
              </w:rPr>
              <w:t>省内国家小微企业创业创新基地服务企业数</w:t>
            </w:r>
          </w:p>
        </w:tc>
        <w:tc>
          <w:tcPr>
            <w:tcW w:w="1276" w:type="dxa"/>
            <w:vAlign w:val="center"/>
          </w:tcPr>
          <w:p w14:paraId="77F4A53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5000</w:t>
            </w:r>
            <w:r>
              <w:rPr>
                <w:rFonts w:hint="eastAsia" w:ascii="方正书宋_GBK" w:eastAsia="方正书宋_GBK"/>
              </w:rPr>
              <w:t>家</w:t>
            </w:r>
          </w:p>
        </w:tc>
        <w:tc>
          <w:tcPr>
            <w:tcW w:w="1701" w:type="dxa"/>
            <w:vAlign w:val="center"/>
          </w:tcPr>
          <w:p w14:paraId="105E89A1">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年历史经验和调查问卷</w:t>
            </w:r>
          </w:p>
        </w:tc>
      </w:tr>
      <w:tr w14:paraId="423A8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7E0BD97">
            <w:pPr>
              <w:spacing w:line="300" w:lineRule="exact"/>
              <w:jc w:val="center"/>
              <w:rPr>
                <w:rFonts w:ascii="方正书宋_GBK" w:eastAsia="方正书宋_GBK"/>
              </w:rPr>
            </w:pPr>
          </w:p>
        </w:tc>
        <w:tc>
          <w:tcPr>
            <w:tcW w:w="1134" w:type="dxa"/>
            <w:vAlign w:val="center"/>
          </w:tcPr>
          <w:p w14:paraId="4ED27FE3">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3E0031D5">
            <w:pPr>
              <w:spacing w:line="300" w:lineRule="exact"/>
              <w:jc w:val="left"/>
              <w:rPr>
                <w:rFonts w:ascii="方正书宋_GBK" w:eastAsia="方正书宋_GBK"/>
              </w:rPr>
            </w:pPr>
            <w:r>
              <w:rPr>
                <w:rFonts w:hint="eastAsia" w:ascii="方正书宋_GBK" w:eastAsia="方正书宋_GBK"/>
              </w:rPr>
              <w:t>培育国家专精特新</w:t>
            </w:r>
            <w:r>
              <w:rPr>
                <w:rFonts w:hint="cs" w:ascii="方正书宋_GBK" w:eastAsia="方正书宋_GBK"/>
                <w:cs/>
              </w:rPr>
              <w:t>“</w:t>
            </w:r>
            <w:r>
              <w:rPr>
                <w:rFonts w:hint="eastAsia" w:ascii="方正书宋_GBK" w:eastAsia="方正书宋_GBK"/>
              </w:rPr>
              <w:t>小巨人</w:t>
            </w:r>
            <w:r>
              <w:rPr>
                <w:rFonts w:hint="cs" w:ascii="方正书宋_GBK" w:eastAsia="方正书宋_GBK"/>
                <w:cs/>
              </w:rPr>
              <w:t>”</w:t>
            </w:r>
            <w:r>
              <w:rPr>
                <w:rFonts w:hint="eastAsia" w:ascii="方正书宋_GBK" w:eastAsia="方正书宋_GBK"/>
              </w:rPr>
              <w:t>企业</w:t>
            </w:r>
          </w:p>
        </w:tc>
        <w:tc>
          <w:tcPr>
            <w:tcW w:w="2891" w:type="dxa"/>
            <w:vAlign w:val="center"/>
          </w:tcPr>
          <w:p w14:paraId="791BDD64">
            <w:pPr>
              <w:spacing w:line="300" w:lineRule="exact"/>
              <w:jc w:val="left"/>
              <w:rPr>
                <w:rFonts w:ascii="方正书宋_GBK" w:eastAsia="方正书宋_GBK"/>
              </w:rPr>
            </w:pPr>
            <w:r>
              <w:rPr>
                <w:rFonts w:hint="eastAsia" w:ascii="方正书宋_GBK" w:eastAsia="方正书宋_GBK"/>
              </w:rPr>
              <w:t>培育一批省级</w:t>
            </w:r>
            <w:r>
              <w:rPr>
                <w:rFonts w:hint="eastAsia" w:ascii="方正书宋_GBK" w:eastAsia="方正书宋_GBK"/>
                <w:cs w:val="0"/>
                <w:lang w:eastAsia="zh-CN"/>
              </w:rPr>
              <w:t>专精特新</w:t>
            </w:r>
            <w:r>
              <w:rPr>
                <w:rFonts w:hint="eastAsia" w:ascii="方正书宋_GBK" w:eastAsia="方正书宋_GBK"/>
              </w:rPr>
              <w:t>企业成为国家专精特新</w:t>
            </w:r>
            <w:r>
              <w:rPr>
                <w:rFonts w:hint="cs" w:ascii="方正书宋_GBK" w:eastAsia="方正书宋_GBK"/>
                <w:cs/>
              </w:rPr>
              <w:t>“</w:t>
            </w:r>
            <w:r>
              <w:rPr>
                <w:rFonts w:hint="eastAsia" w:ascii="方正书宋_GBK" w:eastAsia="方正书宋_GBK"/>
              </w:rPr>
              <w:t>小巨人</w:t>
            </w:r>
            <w:r>
              <w:rPr>
                <w:rFonts w:hint="cs" w:ascii="方正书宋_GBK" w:eastAsia="方正书宋_GBK"/>
                <w:cs/>
              </w:rPr>
              <w:t>”</w:t>
            </w:r>
            <w:r>
              <w:rPr>
                <w:rFonts w:hint="eastAsia" w:ascii="方正书宋_GBK" w:eastAsia="方正书宋_GBK"/>
              </w:rPr>
              <w:t>企业</w:t>
            </w:r>
          </w:p>
        </w:tc>
        <w:tc>
          <w:tcPr>
            <w:tcW w:w="1276" w:type="dxa"/>
            <w:vAlign w:val="center"/>
          </w:tcPr>
          <w:p w14:paraId="6248E5CF">
            <w:pPr>
              <w:spacing w:line="300" w:lineRule="exact"/>
              <w:jc w:val="left"/>
              <w:rPr>
                <w:rFonts w:ascii="方正书宋_GBK" w:eastAsia="方正书宋_GBK"/>
              </w:rPr>
            </w:pPr>
            <w:r>
              <w:rPr>
                <w:rFonts w:hint="eastAsia" w:ascii="方正书宋_GBK" w:eastAsia="方正书宋_GBK"/>
              </w:rPr>
              <w:t>引导示范作用进一步提升</w:t>
            </w:r>
          </w:p>
        </w:tc>
        <w:tc>
          <w:tcPr>
            <w:tcW w:w="1701" w:type="dxa"/>
            <w:vAlign w:val="center"/>
          </w:tcPr>
          <w:p w14:paraId="164E3C5D">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年历史经验和调查问卷</w:t>
            </w:r>
          </w:p>
        </w:tc>
      </w:tr>
      <w:tr w14:paraId="131B1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D0315C7">
            <w:pPr>
              <w:spacing w:line="300" w:lineRule="exact"/>
              <w:jc w:val="center"/>
              <w:rPr>
                <w:rFonts w:ascii="方正书宋_GBK" w:eastAsia="方正书宋_GBK"/>
              </w:rPr>
            </w:pPr>
          </w:p>
        </w:tc>
        <w:tc>
          <w:tcPr>
            <w:tcW w:w="1134" w:type="dxa"/>
            <w:vAlign w:val="center"/>
          </w:tcPr>
          <w:p w14:paraId="01E09630">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58E449CA">
            <w:pPr>
              <w:spacing w:line="300" w:lineRule="exact"/>
              <w:jc w:val="left"/>
              <w:rPr>
                <w:rFonts w:ascii="方正书宋_GBK" w:eastAsia="方正书宋_GBK"/>
              </w:rPr>
            </w:pPr>
            <w:r>
              <w:rPr>
                <w:rFonts w:hint="eastAsia" w:ascii="方正书宋_GBK" w:eastAsia="方正书宋_GBK"/>
              </w:rPr>
              <w:t>特色产业集群名县名镇影响力</w:t>
            </w:r>
          </w:p>
        </w:tc>
        <w:tc>
          <w:tcPr>
            <w:tcW w:w="2891" w:type="dxa"/>
            <w:vAlign w:val="center"/>
          </w:tcPr>
          <w:p w14:paraId="66428C46">
            <w:pPr>
              <w:spacing w:line="300" w:lineRule="exact"/>
              <w:jc w:val="left"/>
              <w:rPr>
                <w:rFonts w:ascii="方正书宋_GBK" w:eastAsia="方正书宋_GBK"/>
              </w:rPr>
            </w:pPr>
            <w:r>
              <w:rPr>
                <w:rFonts w:hint="eastAsia" w:ascii="方正书宋_GBK" w:eastAsia="方正书宋_GBK"/>
              </w:rPr>
              <w:t>特色产业集群名县名镇品牌影响力得到提升</w:t>
            </w:r>
          </w:p>
        </w:tc>
        <w:tc>
          <w:tcPr>
            <w:tcW w:w="1276" w:type="dxa"/>
            <w:vAlign w:val="center"/>
          </w:tcPr>
          <w:p w14:paraId="276C9D04">
            <w:pPr>
              <w:spacing w:line="300" w:lineRule="exact"/>
              <w:jc w:val="left"/>
              <w:rPr>
                <w:rFonts w:ascii="方正书宋_GBK" w:eastAsia="方正书宋_GBK"/>
              </w:rPr>
            </w:pPr>
            <w:r>
              <w:rPr>
                <w:rFonts w:hint="eastAsia" w:ascii="方正书宋_GBK" w:eastAsia="方正书宋_GBK"/>
              </w:rPr>
              <w:t>品牌知名度进一步提高</w:t>
            </w:r>
          </w:p>
        </w:tc>
        <w:tc>
          <w:tcPr>
            <w:tcW w:w="1701" w:type="dxa"/>
            <w:vAlign w:val="center"/>
          </w:tcPr>
          <w:p w14:paraId="416809F3">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年历史经验和调查问卷</w:t>
            </w:r>
          </w:p>
        </w:tc>
      </w:tr>
      <w:tr w14:paraId="0F325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EF544BA">
            <w:pPr>
              <w:spacing w:line="300" w:lineRule="exact"/>
              <w:jc w:val="center"/>
              <w:rPr>
                <w:rFonts w:ascii="方正书宋_GBK" w:eastAsia="方正书宋_GBK"/>
              </w:rPr>
            </w:pPr>
          </w:p>
        </w:tc>
        <w:tc>
          <w:tcPr>
            <w:tcW w:w="1134" w:type="dxa"/>
            <w:vAlign w:val="center"/>
          </w:tcPr>
          <w:p w14:paraId="29CDF714">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1F943BDC">
            <w:pPr>
              <w:spacing w:line="300" w:lineRule="exact"/>
              <w:jc w:val="left"/>
              <w:rPr>
                <w:rFonts w:hint="eastAsia" w:ascii="方正书宋_GBK" w:eastAsia="方正书宋_GBK"/>
                <w:lang w:val="en-US" w:eastAsia="zh-CN"/>
              </w:rPr>
            </w:pPr>
            <w:r>
              <w:rPr>
                <w:rFonts w:hint="eastAsia" w:ascii="方正书宋_GBK" w:eastAsia="方正书宋_GBK"/>
              </w:rPr>
              <w:t>保持中小企业运行监测数据上报质</w:t>
            </w:r>
            <w:r>
              <w:rPr>
                <w:rFonts w:hint="eastAsia" w:ascii="方正书宋_GBK" w:eastAsia="方正书宋_GBK"/>
                <w:lang w:val="en-US" w:eastAsia="zh-CN"/>
              </w:rPr>
              <w:t>量</w:t>
            </w:r>
          </w:p>
        </w:tc>
        <w:tc>
          <w:tcPr>
            <w:tcW w:w="2891" w:type="dxa"/>
            <w:vAlign w:val="center"/>
          </w:tcPr>
          <w:p w14:paraId="191E5DAE">
            <w:pPr>
              <w:spacing w:line="300" w:lineRule="exact"/>
              <w:jc w:val="left"/>
              <w:rPr>
                <w:rFonts w:ascii="方正书宋_GBK" w:eastAsia="方正书宋_GBK"/>
              </w:rPr>
            </w:pPr>
            <w:r>
              <w:rPr>
                <w:rFonts w:hint="eastAsia" w:ascii="方正书宋_GBK" w:eastAsia="方正书宋_GBK"/>
              </w:rPr>
              <w:t>保持监测数据上报比例水平</w:t>
            </w:r>
          </w:p>
        </w:tc>
        <w:tc>
          <w:tcPr>
            <w:tcW w:w="1276" w:type="dxa"/>
            <w:vAlign w:val="center"/>
          </w:tcPr>
          <w:p w14:paraId="0B8501F7">
            <w:pPr>
              <w:spacing w:line="300" w:lineRule="exact"/>
              <w:jc w:val="left"/>
              <w:rPr>
                <w:rFonts w:ascii="方正书宋_GBK" w:eastAsia="方正书宋_GBK"/>
              </w:rPr>
            </w:pPr>
            <w:r>
              <w:rPr>
                <w:rFonts w:hint="eastAsia" w:ascii="方正书宋_GBK" w:eastAsia="方正书宋_GBK"/>
              </w:rPr>
              <w:t>保持上报率</w:t>
            </w:r>
            <w:r>
              <w:rPr>
                <w:rFonts w:ascii="方正书宋_GBK" w:eastAsia="方正书宋_GBK"/>
              </w:rPr>
              <w:t>80%</w:t>
            </w:r>
            <w:r>
              <w:rPr>
                <w:rFonts w:hint="eastAsia" w:ascii="方正书宋_GBK" w:eastAsia="方正书宋_GBK"/>
              </w:rPr>
              <w:t>以上</w:t>
            </w:r>
          </w:p>
        </w:tc>
        <w:tc>
          <w:tcPr>
            <w:tcW w:w="1701" w:type="dxa"/>
            <w:vAlign w:val="center"/>
          </w:tcPr>
          <w:p w14:paraId="4A962974">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年历史经验和调查问卷</w:t>
            </w:r>
          </w:p>
        </w:tc>
      </w:tr>
      <w:tr w14:paraId="52818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D631F9F">
            <w:pPr>
              <w:spacing w:line="300" w:lineRule="exact"/>
              <w:jc w:val="center"/>
              <w:rPr>
                <w:rFonts w:ascii="方正书宋_GBK" w:eastAsia="方正书宋_GBK"/>
              </w:rPr>
            </w:pPr>
          </w:p>
        </w:tc>
        <w:tc>
          <w:tcPr>
            <w:tcW w:w="1134" w:type="dxa"/>
            <w:vAlign w:val="center"/>
          </w:tcPr>
          <w:p w14:paraId="66CEC15A">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3FFBD38B">
            <w:pPr>
              <w:spacing w:line="300" w:lineRule="exact"/>
              <w:jc w:val="left"/>
              <w:rPr>
                <w:rFonts w:ascii="方正书宋_GBK" w:eastAsia="方正书宋_GBK"/>
              </w:rPr>
            </w:pPr>
            <w:r>
              <w:rPr>
                <w:rFonts w:hint="eastAsia" w:ascii="方正书宋_GBK" w:eastAsia="方正书宋_GBK"/>
              </w:rPr>
              <w:t>政策发布时效</w:t>
            </w:r>
          </w:p>
        </w:tc>
        <w:tc>
          <w:tcPr>
            <w:tcW w:w="2891" w:type="dxa"/>
            <w:vAlign w:val="center"/>
          </w:tcPr>
          <w:p w14:paraId="5C7C765B">
            <w:pPr>
              <w:spacing w:line="300" w:lineRule="exact"/>
              <w:jc w:val="left"/>
              <w:rPr>
                <w:rFonts w:ascii="方正书宋_GBK" w:eastAsia="方正书宋_GBK"/>
              </w:rPr>
            </w:pPr>
            <w:r>
              <w:rPr>
                <w:rFonts w:hint="eastAsia" w:ascii="方正书宋_GBK" w:eastAsia="方正书宋_GBK"/>
              </w:rPr>
              <w:t>河北省跨部门中小企业政策信息发布平台推送政策信息及时性</w:t>
            </w:r>
          </w:p>
        </w:tc>
        <w:tc>
          <w:tcPr>
            <w:tcW w:w="1276" w:type="dxa"/>
            <w:vAlign w:val="center"/>
          </w:tcPr>
          <w:p w14:paraId="1AE317A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天</w:t>
            </w:r>
          </w:p>
        </w:tc>
        <w:tc>
          <w:tcPr>
            <w:tcW w:w="1701" w:type="dxa"/>
            <w:vAlign w:val="center"/>
          </w:tcPr>
          <w:p w14:paraId="2CC5F7B6">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年历史经验和调查问卷</w:t>
            </w:r>
          </w:p>
        </w:tc>
      </w:tr>
      <w:tr w14:paraId="1EB88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A576A50">
            <w:pPr>
              <w:spacing w:line="300" w:lineRule="exact"/>
              <w:jc w:val="center"/>
              <w:rPr>
                <w:rFonts w:ascii="方正书宋_GBK" w:eastAsia="方正书宋_GBK"/>
              </w:rPr>
            </w:pPr>
          </w:p>
        </w:tc>
        <w:tc>
          <w:tcPr>
            <w:tcW w:w="1134" w:type="dxa"/>
            <w:vAlign w:val="center"/>
          </w:tcPr>
          <w:p w14:paraId="096F63D8">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5B445DC2">
            <w:pPr>
              <w:spacing w:line="300" w:lineRule="exact"/>
              <w:jc w:val="left"/>
              <w:rPr>
                <w:rFonts w:ascii="方正书宋_GBK" w:eastAsia="方正书宋_GBK"/>
              </w:rPr>
            </w:pPr>
            <w:r>
              <w:rPr>
                <w:rFonts w:hint="eastAsia" w:ascii="方正书宋_GBK" w:eastAsia="方正书宋_GBK"/>
              </w:rPr>
              <w:t>工作完成时间</w:t>
            </w:r>
          </w:p>
        </w:tc>
        <w:tc>
          <w:tcPr>
            <w:tcW w:w="2891" w:type="dxa"/>
            <w:vAlign w:val="center"/>
          </w:tcPr>
          <w:p w14:paraId="4E349C5A">
            <w:pPr>
              <w:spacing w:line="300" w:lineRule="exact"/>
              <w:jc w:val="left"/>
              <w:rPr>
                <w:rFonts w:ascii="方正书宋_GBK" w:eastAsia="方正书宋_GBK"/>
              </w:rPr>
            </w:pPr>
            <w:r>
              <w:rPr>
                <w:rFonts w:hint="eastAsia" w:ascii="方正书宋_GBK" w:eastAsia="方正书宋_GBK"/>
              </w:rPr>
              <w:t>各项工作按计划实施完成</w:t>
            </w:r>
          </w:p>
        </w:tc>
        <w:tc>
          <w:tcPr>
            <w:tcW w:w="1276" w:type="dxa"/>
            <w:vAlign w:val="center"/>
          </w:tcPr>
          <w:p w14:paraId="2983CBAB">
            <w:pPr>
              <w:spacing w:line="300" w:lineRule="exact"/>
              <w:jc w:val="left"/>
              <w:rPr>
                <w:rFonts w:ascii="方正书宋_GBK" w:eastAsia="方正书宋_GBK"/>
              </w:rPr>
            </w:pPr>
            <w:r>
              <w:rPr>
                <w:rFonts w:hint="eastAsia" w:ascii="方正书宋_GBK" w:eastAsia="方正书宋_GBK"/>
              </w:rPr>
              <w:t>按计划完成</w:t>
            </w:r>
          </w:p>
        </w:tc>
        <w:tc>
          <w:tcPr>
            <w:tcW w:w="1701" w:type="dxa"/>
            <w:vAlign w:val="center"/>
          </w:tcPr>
          <w:p w14:paraId="3524E9F1">
            <w:pPr>
              <w:spacing w:line="300" w:lineRule="exact"/>
              <w:jc w:val="left"/>
              <w:rPr>
                <w:rFonts w:ascii="方正书宋_GBK" w:eastAsia="方正书宋_GBK"/>
              </w:rPr>
            </w:pPr>
            <w:r>
              <w:rPr>
                <w:rFonts w:hint="eastAsia" w:ascii="方正书宋_GBK" w:eastAsia="方正书宋_GBK"/>
              </w:rPr>
              <w:t>工作计划</w:t>
            </w:r>
          </w:p>
        </w:tc>
      </w:tr>
      <w:tr w14:paraId="37CBA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vAlign w:val="center"/>
          </w:tcPr>
          <w:p w14:paraId="464B5EC9">
            <w:pPr>
              <w:spacing w:line="300" w:lineRule="exact"/>
              <w:jc w:val="center"/>
              <w:rPr>
                <w:rFonts w:ascii="方正书宋_GBK" w:eastAsia="方正书宋_GBK"/>
              </w:rPr>
            </w:pPr>
          </w:p>
        </w:tc>
        <w:tc>
          <w:tcPr>
            <w:tcW w:w="1134" w:type="dxa"/>
            <w:vAlign w:val="center"/>
          </w:tcPr>
          <w:p w14:paraId="65D8CA49">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2559D858">
            <w:pPr>
              <w:spacing w:line="300" w:lineRule="exact"/>
              <w:jc w:val="left"/>
              <w:rPr>
                <w:rFonts w:ascii="方正书宋_GBK" w:eastAsia="方正书宋_GBK"/>
              </w:rPr>
            </w:pPr>
            <w:r>
              <w:rPr>
                <w:rFonts w:hint="eastAsia" w:ascii="方正书宋_GBK" w:eastAsia="方正书宋_GBK"/>
              </w:rPr>
              <w:t>人均培训成本</w:t>
            </w:r>
          </w:p>
        </w:tc>
        <w:tc>
          <w:tcPr>
            <w:tcW w:w="2891" w:type="dxa"/>
            <w:vAlign w:val="center"/>
          </w:tcPr>
          <w:p w14:paraId="025EC802">
            <w:pPr>
              <w:spacing w:line="300" w:lineRule="exact"/>
              <w:jc w:val="left"/>
              <w:rPr>
                <w:rFonts w:ascii="方正书宋_GBK" w:eastAsia="方正书宋_GBK"/>
              </w:rPr>
            </w:pPr>
            <w:r>
              <w:rPr>
                <w:rFonts w:hint="eastAsia" w:ascii="方正书宋_GBK" w:eastAsia="方正书宋_GBK"/>
              </w:rPr>
              <w:t>民营企业经营管理者人均每天培训成本</w:t>
            </w:r>
          </w:p>
        </w:tc>
        <w:tc>
          <w:tcPr>
            <w:tcW w:w="1276" w:type="dxa"/>
            <w:vAlign w:val="center"/>
          </w:tcPr>
          <w:p w14:paraId="05B8C78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450</w:t>
            </w:r>
            <w:r>
              <w:rPr>
                <w:rFonts w:hint="eastAsia" w:ascii="方正书宋_GBK" w:eastAsia="方正书宋_GBK"/>
              </w:rPr>
              <w:t>元</w:t>
            </w:r>
          </w:p>
        </w:tc>
        <w:tc>
          <w:tcPr>
            <w:tcW w:w="1701" w:type="dxa"/>
            <w:vAlign w:val="center"/>
          </w:tcPr>
          <w:p w14:paraId="4932A365">
            <w:pPr>
              <w:spacing w:line="300" w:lineRule="exact"/>
              <w:jc w:val="left"/>
              <w:rPr>
                <w:rFonts w:ascii="方正书宋_GBK" w:eastAsia="方正书宋_GBK"/>
              </w:rPr>
            </w:pPr>
            <w:r>
              <w:rPr>
                <w:rFonts w:hint="eastAsia" w:ascii="方正书宋_GBK" w:eastAsia="方正书宋_GBK"/>
              </w:rPr>
              <w:t>政策文件</w:t>
            </w:r>
          </w:p>
        </w:tc>
      </w:tr>
      <w:tr w14:paraId="0DF2F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4BE9530">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FD0DAD0">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5A556BC3">
            <w:pPr>
              <w:spacing w:line="300" w:lineRule="exact"/>
              <w:jc w:val="left"/>
              <w:rPr>
                <w:rFonts w:ascii="方正书宋_GBK" w:eastAsia="方正书宋_GBK"/>
              </w:rPr>
            </w:pPr>
            <w:r>
              <w:rPr>
                <w:rFonts w:hint="eastAsia" w:ascii="方正书宋_GBK" w:eastAsia="方正书宋_GBK"/>
              </w:rPr>
              <w:t>提升</w:t>
            </w:r>
            <w:r>
              <w:rPr>
                <w:rFonts w:hint="eastAsia" w:ascii="方正书宋_GBK" w:eastAsia="方正书宋_GBK"/>
                <w:cs w:val="0"/>
                <w:lang w:eastAsia="zh-CN"/>
              </w:rPr>
              <w:t>专精特新</w:t>
            </w:r>
            <w:r>
              <w:rPr>
                <w:rFonts w:hint="eastAsia" w:ascii="方正书宋_GBK" w:eastAsia="方正书宋_GBK"/>
              </w:rPr>
              <w:t>企业知名度</w:t>
            </w:r>
          </w:p>
        </w:tc>
        <w:tc>
          <w:tcPr>
            <w:tcW w:w="2891" w:type="dxa"/>
            <w:vAlign w:val="center"/>
          </w:tcPr>
          <w:p w14:paraId="031829FD">
            <w:pPr>
              <w:spacing w:line="300" w:lineRule="exact"/>
              <w:jc w:val="left"/>
              <w:rPr>
                <w:rFonts w:ascii="方正书宋_GBK" w:eastAsia="方正书宋_GBK"/>
              </w:rPr>
            </w:pPr>
            <w:r>
              <w:rPr>
                <w:rFonts w:hint="eastAsia" w:ascii="方正书宋_GBK" w:eastAsia="方正书宋_GBK"/>
              </w:rPr>
              <w:t>大力开展</w:t>
            </w:r>
            <w:r>
              <w:rPr>
                <w:rFonts w:hint="eastAsia" w:ascii="方正书宋_GBK" w:eastAsia="方正书宋_GBK"/>
                <w:cs w:val="0"/>
                <w:lang w:eastAsia="zh-CN"/>
              </w:rPr>
              <w:t>专精特新</w:t>
            </w:r>
            <w:r>
              <w:rPr>
                <w:rFonts w:hint="eastAsia" w:ascii="方正书宋_GBK" w:eastAsia="方正书宋_GBK"/>
              </w:rPr>
              <w:t>企业宣传推介，开展示范企业和</w:t>
            </w:r>
            <w:r>
              <w:rPr>
                <w:rFonts w:hint="cs" w:ascii="方正书宋_GBK" w:eastAsia="方正书宋_GBK"/>
                <w:cs/>
              </w:rPr>
              <w:t>“</w:t>
            </w:r>
            <w:r>
              <w:rPr>
                <w:rFonts w:hint="eastAsia" w:ascii="方正书宋_GBK" w:eastAsia="方正书宋_GBK"/>
              </w:rPr>
              <w:t>小巨人</w:t>
            </w:r>
            <w:r>
              <w:rPr>
                <w:rFonts w:hint="cs" w:ascii="方正书宋_GBK" w:eastAsia="方正书宋_GBK"/>
                <w:cs/>
              </w:rPr>
              <w:t>”</w:t>
            </w:r>
            <w:r>
              <w:rPr>
                <w:rFonts w:hint="eastAsia" w:ascii="方正书宋_GBK" w:eastAsia="方正书宋_GBK"/>
              </w:rPr>
              <w:t>企业重点宣传</w:t>
            </w:r>
          </w:p>
        </w:tc>
        <w:tc>
          <w:tcPr>
            <w:tcW w:w="1276" w:type="dxa"/>
            <w:vAlign w:val="center"/>
          </w:tcPr>
          <w:p w14:paraId="1C56AA2F">
            <w:pPr>
              <w:spacing w:line="300" w:lineRule="exact"/>
              <w:jc w:val="left"/>
              <w:rPr>
                <w:rFonts w:ascii="方正书宋_GBK" w:eastAsia="方正书宋_GBK"/>
              </w:rPr>
            </w:pPr>
            <w:r>
              <w:rPr>
                <w:rFonts w:hint="eastAsia" w:ascii="方正书宋_GBK" w:eastAsia="方正书宋_GBK"/>
              </w:rPr>
              <w:t>进一步提升</w:t>
            </w:r>
            <w:r>
              <w:rPr>
                <w:rFonts w:hint="eastAsia" w:ascii="方正书宋_GBK" w:eastAsia="方正书宋_GBK"/>
                <w:cs w:val="0"/>
                <w:lang w:eastAsia="zh-CN"/>
              </w:rPr>
              <w:t>专精特新</w:t>
            </w:r>
            <w:r>
              <w:rPr>
                <w:rFonts w:hint="eastAsia" w:ascii="方正书宋_GBK" w:eastAsia="方正书宋_GBK"/>
              </w:rPr>
              <w:t>企业发展氛围</w:t>
            </w:r>
          </w:p>
        </w:tc>
        <w:tc>
          <w:tcPr>
            <w:tcW w:w="1701" w:type="dxa"/>
            <w:vAlign w:val="center"/>
          </w:tcPr>
          <w:p w14:paraId="7E481508">
            <w:pPr>
              <w:spacing w:line="300" w:lineRule="exact"/>
              <w:jc w:val="left"/>
              <w:rPr>
                <w:rFonts w:ascii="方正书宋_GBK" w:eastAsia="方正书宋_GBK"/>
              </w:rPr>
            </w:pPr>
            <w:r>
              <w:rPr>
                <w:rFonts w:hint="eastAsia" w:ascii="方正书宋_GBK" w:eastAsia="方正书宋_GBK"/>
              </w:rPr>
              <w:t>工作计划</w:t>
            </w:r>
          </w:p>
        </w:tc>
      </w:tr>
      <w:tr w14:paraId="01840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0F19C8C">
            <w:pPr>
              <w:spacing w:line="300" w:lineRule="exact"/>
              <w:jc w:val="center"/>
              <w:rPr>
                <w:rFonts w:ascii="方正书宋_GBK" w:eastAsia="方正书宋_GBK"/>
              </w:rPr>
            </w:pPr>
          </w:p>
        </w:tc>
        <w:tc>
          <w:tcPr>
            <w:tcW w:w="1134" w:type="dxa"/>
            <w:vAlign w:val="center"/>
          </w:tcPr>
          <w:p w14:paraId="6BEE0A3F">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7F1327DB">
            <w:pPr>
              <w:spacing w:line="300" w:lineRule="exact"/>
              <w:jc w:val="left"/>
              <w:rPr>
                <w:rFonts w:ascii="方正书宋_GBK" w:eastAsia="方正书宋_GBK"/>
              </w:rPr>
            </w:pPr>
            <w:r>
              <w:rPr>
                <w:rFonts w:hint="eastAsia" w:ascii="方正书宋_GBK" w:eastAsia="方正书宋_GBK"/>
              </w:rPr>
              <w:t>提升中小企业经营管理水平</w:t>
            </w:r>
          </w:p>
        </w:tc>
        <w:tc>
          <w:tcPr>
            <w:tcW w:w="2891" w:type="dxa"/>
            <w:vAlign w:val="center"/>
          </w:tcPr>
          <w:p w14:paraId="49AE1F5D">
            <w:pPr>
              <w:spacing w:line="300" w:lineRule="exact"/>
              <w:jc w:val="left"/>
              <w:rPr>
                <w:rFonts w:ascii="方正书宋_GBK" w:eastAsia="方正书宋_GBK"/>
              </w:rPr>
            </w:pPr>
            <w:r>
              <w:rPr>
                <w:rFonts w:hint="eastAsia" w:ascii="方正书宋_GBK" w:eastAsia="方正书宋_GBK"/>
              </w:rPr>
              <w:t>更新观念，帮助中小企业解决生产经营中遇到的问题</w:t>
            </w:r>
          </w:p>
        </w:tc>
        <w:tc>
          <w:tcPr>
            <w:tcW w:w="1276" w:type="dxa"/>
            <w:vAlign w:val="center"/>
          </w:tcPr>
          <w:p w14:paraId="451479CA">
            <w:pPr>
              <w:spacing w:line="300" w:lineRule="exact"/>
              <w:jc w:val="left"/>
              <w:rPr>
                <w:rFonts w:ascii="方正书宋_GBK" w:eastAsia="方正书宋_GBK"/>
              </w:rPr>
            </w:pPr>
            <w:r>
              <w:rPr>
                <w:rFonts w:hint="eastAsia" w:ascii="方正书宋_GBK" w:eastAsia="方正书宋_GBK"/>
              </w:rPr>
              <w:t>进一步提升经营管理水平</w:t>
            </w:r>
          </w:p>
        </w:tc>
        <w:tc>
          <w:tcPr>
            <w:tcW w:w="1701" w:type="dxa"/>
            <w:vAlign w:val="center"/>
          </w:tcPr>
          <w:p w14:paraId="0F1F9036">
            <w:pPr>
              <w:spacing w:line="300" w:lineRule="exact"/>
              <w:jc w:val="left"/>
              <w:rPr>
                <w:rFonts w:ascii="方正书宋_GBK" w:eastAsia="方正书宋_GBK"/>
              </w:rPr>
            </w:pPr>
            <w:r>
              <w:rPr>
                <w:rFonts w:hint="eastAsia" w:ascii="方正书宋_GBK" w:eastAsia="方正书宋_GBK"/>
              </w:rPr>
              <w:t>工作计划</w:t>
            </w:r>
          </w:p>
        </w:tc>
      </w:tr>
      <w:tr w14:paraId="1E80F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53D6FA9">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5A839C26">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655EE219">
            <w:pPr>
              <w:spacing w:line="300" w:lineRule="exact"/>
              <w:jc w:val="left"/>
              <w:rPr>
                <w:rFonts w:ascii="方正书宋_GBK" w:eastAsia="方正书宋_GBK"/>
              </w:rPr>
            </w:pPr>
            <w:r>
              <w:rPr>
                <w:rFonts w:hint="eastAsia" w:ascii="方正书宋_GBK" w:eastAsia="方正书宋_GBK"/>
              </w:rPr>
              <w:t>企业满意度</w:t>
            </w:r>
          </w:p>
        </w:tc>
        <w:tc>
          <w:tcPr>
            <w:tcW w:w="2891" w:type="dxa"/>
            <w:vAlign w:val="center"/>
          </w:tcPr>
          <w:p w14:paraId="78737FD5">
            <w:pPr>
              <w:spacing w:line="300" w:lineRule="exact"/>
              <w:jc w:val="left"/>
              <w:rPr>
                <w:rFonts w:ascii="方正书宋_GBK" w:eastAsia="方正书宋_GBK"/>
              </w:rPr>
            </w:pPr>
            <w:r>
              <w:rPr>
                <w:rFonts w:hint="eastAsia" w:ascii="方正书宋_GBK" w:eastAsia="方正书宋_GBK"/>
              </w:rPr>
              <w:t>调查中满意和较满意的企业占调查总企业的比率</w:t>
            </w:r>
          </w:p>
        </w:tc>
        <w:tc>
          <w:tcPr>
            <w:tcW w:w="1276" w:type="dxa"/>
            <w:vAlign w:val="center"/>
          </w:tcPr>
          <w:p w14:paraId="5045A64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14194271">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年历史经验和调查问卷</w:t>
            </w:r>
          </w:p>
        </w:tc>
      </w:tr>
    </w:tbl>
    <w:p w14:paraId="22D2D9E8">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15E980CF">
      <w:pPr>
        <w:spacing w:line="300" w:lineRule="exact"/>
        <w:ind w:firstLine="420" w:firstLineChars="200"/>
        <w:jc w:val="left"/>
      </w:pPr>
    </w:p>
    <w:p w14:paraId="58FB8B05">
      <w:pPr>
        <w:ind w:firstLine="560" w:firstLineChars="200"/>
        <w:jc w:val="left"/>
        <w:outlineLvl w:val="3"/>
        <w:rPr>
          <w:rFonts w:ascii="Times New Roman" w:hAnsi="宋体"/>
          <w:b/>
          <w:sz w:val="28"/>
        </w:rPr>
      </w:pPr>
      <w:bookmarkStart w:id="25" w:name="_Toc64019269"/>
      <w:r>
        <w:rPr>
          <w:rFonts w:hint="eastAsia" w:ascii="方正仿宋_GBK" w:eastAsia="方正仿宋_GBK"/>
          <w:b/>
          <w:sz w:val="28"/>
        </w:rPr>
        <w:t>18.航空及铁路、水上频率保护经费（中央补助）绩效目标表</w:t>
      </w:r>
      <w:bookmarkEnd w:id="2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22、航空及铁路、水上频率保护经费（中央补助）绩效目标表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160C1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010B30D7">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608CF281">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保障全省航空及铁路、水上无线电频率安全使用</w:t>
            </w:r>
          </w:p>
        </w:tc>
      </w:tr>
    </w:tbl>
    <w:p w14:paraId="3B893411">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3C76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vAlign w:val="center"/>
          </w:tcPr>
          <w:p w14:paraId="12B829CF">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0A7F79A6">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4CD4C9B0">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7E8FE624">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585CB85B">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73675840">
            <w:pPr>
              <w:spacing w:line="300" w:lineRule="exact"/>
              <w:jc w:val="center"/>
              <w:rPr>
                <w:rFonts w:ascii="方正书宋_GBK" w:eastAsia="方正书宋_GBK"/>
                <w:b/>
              </w:rPr>
            </w:pPr>
            <w:r>
              <w:rPr>
                <w:rFonts w:hint="eastAsia" w:ascii="方正书宋_GBK" w:eastAsia="方正书宋_GBK"/>
                <w:b/>
              </w:rPr>
              <w:t>指标值确定依据</w:t>
            </w:r>
          </w:p>
        </w:tc>
      </w:tr>
      <w:tr w14:paraId="650FF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4FF605AB">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7DFC9FF7">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37DA0872">
            <w:pPr>
              <w:spacing w:line="300" w:lineRule="exact"/>
              <w:jc w:val="left"/>
              <w:rPr>
                <w:rFonts w:ascii="方正书宋_GBK" w:eastAsia="方正书宋_GBK"/>
              </w:rPr>
            </w:pPr>
            <w:r>
              <w:rPr>
                <w:rFonts w:hint="eastAsia" w:ascii="方正书宋_GBK" w:eastAsia="方正书宋_GBK"/>
              </w:rPr>
              <w:t>保障次数</w:t>
            </w:r>
          </w:p>
        </w:tc>
        <w:tc>
          <w:tcPr>
            <w:tcW w:w="2891" w:type="dxa"/>
            <w:vAlign w:val="center"/>
          </w:tcPr>
          <w:p w14:paraId="002ABE0B">
            <w:pPr>
              <w:spacing w:line="300" w:lineRule="exact"/>
              <w:jc w:val="left"/>
              <w:rPr>
                <w:rFonts w:ascii="方正书宋_GBK" w:eastAsia="方正书宋_GBK"/>
              </w:rPr>
            </w:pPr>
            <w:r>
              <w:rPr>
                <w:rFonts w:hint="eastAsia" w:ascii="方正书宋_GBK" w:eastAsia="方正书宋_GBK"/>
              </w:rPr>
              <w:t>对航空及铁路、水上无线电频率专项保障</w:t>
            </w:r>
          </w:p>
        </w:tc>
        <w:tc>
          <w:tcPr>
            <w:tcW w:w="1276" w:type="dxa"/>
            <w:vAlign w:val="center"/>
          </w:tcPr>
          <w:p w14:paraId="42DCF23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次</w:t>
            </w:r>
          </w:p>
        </w:tc>
        <w:tc>
          <w:tcPr>
            <w:tcW w:w="1701" w:type="dxa"/>
            <w:vAlign w:val="center"/>
          </w:tcPr>
          <w:p w14:paraId="00EA9C6A">
            <w:pPr>
              <w:spacing w:line="300" w:lineRule="exact"/>
              <w:jc w:val="left"/>
              <w:rPr>
                <w:rFonts w:ascii="方正书宋_GBK" w:eastAsia="方正书宋_GBK"/>
              </w:rPr>
            </w:pPr>
            <w:r>
              <w:rPr>
                <w:rFonts w:hint="eastAsia" w:ascii="方正书宋_GBK" w:eastAsia="方正书宋_GBK"/>
              </w:rPr>
              <w:t>工作计划</w:t>
            </w:r>
          </w:p>
        </w:tc>
      </w:tr>
      <w:tr w14:paraId="1322C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359F0DD">
            <w:pPr>
              <w:spacing w:line="300" w:lineRule="exact"/>
              <w:jc w:val="center"/>
              <w:rPr>
                <w:rFonts w:ascii="方正书宋_GBK" w:eastAsia="方正书宋_GBK"/>
              </w:rPr>
            </w:pPr>
          </w:p>
        </w:tc>
        <w:tc>
          <w:tcPr>
            <w:tcW w:w="1134" w:type="dxa"/>
            <w:vAlign w:val="center"/>
          </w:tcPr>
          <w:p w14:paraId="2DE1B75B">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4B843EFC">
            <w:pPr>
              <w:spacing w:line="300" w:lineRule="exact"/>
              <w:jc w:val="left"/>
              <w:rPr>
                <w:rFonts w:ascii="方正书宋_GBK" w:eastAsia="方正书宋_GBK"/>
              </w:rPr>
            </w:pPr>
            <w:r>
              <w:rPr>
                <w:rFonts w:hint="eastAsia" w:ascii="方正书宋_GBK" w:eastAsia="方正书宋_GBK"/>
              </w:rPr>
              <w:t>专用频率使用安全</w:t>
            </w:r>
          </w:p>
        </w:tc>
        <w:tc>
          <w:tcPr>
            <w:tcW w:w="2891" w:type="dxa"/>
            <w:vAlign w:val="center"/>
          </w:tcPr>
          <w:p w14:paraId="03D792D5">
            <w:pPr>
              <w:spacing w:line="300" w:lineRule="exact"/>
              <w:jc w:val="left"/>
              <w:rPr>
                <w:rFonts w:ascii="方正书宋_GBK" w:eastAsia="方正书宋_GBK"/>
              </w:rPr>
            </w:pPr>
            <w:r>
              <w:rPr>
                <w:rFonts w:hint="eastAsia" w:ascii="方正书宋_GBK" w:eastAsia="方正书宋_GBK"/>
              </w:rPr>
              <w:t>保护航空及铁路、水上无线电频率通信正常、安全</w:t>
            </w:r>
          </w:p>
        </w:tc>
        <w:tc>
          <w:tcPr>
            <w:tcW w:w="1276" w:type="dxa"/>
            <w:vAlign w:val="center"/>
          </w:tcPr>
          <w:p w14:paraId="3DF93B07">
            <w:pPr>
              <w:spacing w:line="300" w:lineRule="exact"/>
              <w:jc w:val="left"/>
              <w:rPr>
                <w:rFonts w:ascii="方正书宋_GBK" w:eastAsia="方正书宋_GBK"/>
              </w:rPr>
            </w:pPr>
            <w:r>
              <w:rPr>
                <w:rFonts w:hint="eastAsia" w:ascii="方正书宋_GBK" w:eastAsia="方正书宋_GBK"/>
              </w:rPr>
              <w:t>航空及铁路、水上用频安全规范</w:t>
            </w:r>
          </w:p>
        </w:tc>
        <w:tc>
          <w:tcPr>
            <w:tcW w:w="1701" w:type="dxa"/>
            <w:vAlign w:val="center"/>
          </w:tcPr>
          <w:p w14:paraId="6E8476B5">
            <w:pPr>
              <w:spacing w:line="300" w:lineRule="exact"/>
              <w:jc w:val="left"/>
              <w:rPr>
                <w:rFonts w:ascii="方正书宋_GBK" w:eastAsia="方正书宋_GBK"/>
              </w:rPr>
            </w:pPr>
            <w:r>
              <w:rPr>
                <w:rFonts w:hint="eastAsia" w:ascii="方正书宋_GBK" w:eastAsia="方正书宋_GBK"/>
              </w:rPr>
              <w:t>工作计划</w:t>
            </w:r>
          </w:p>
        </w:tc>
      </w:tr>
      <w:tr w14:paraId="1CEEF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1AFBB86">
            <w:pPr>
              <w:spacing w:line="300" w:lineRule="exact"/>
              <w:jc w:val="center"/>
              <w:rPr>
                <w:rFonts w:ascii="方正书宋_GBK" w:eastAsia="方正书宋_GBK"/>
              </w:rPr>
            </w:pPr>
          </w:p>
        </w:tc>
        <w:tc>
          <w:tcPr>
            <w:tcW w:w="1134" w:type="dxa"/>
            <w:vAlign w:val="center"/>
          </w:tcPr>
          <w:p w14:paraId="6C28615D">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0243DBF8">
            <w:pPr>
              <w:spacing w:line="300" w:lineRule="exact"/>
              <w:jc w:val="left"/>
              <w:rPr>
                <w:rFonts w:ascii="方正书宋_GBK" w:eastAsia="方正书宋_GBK"/>
              </w:rPr>
            </w:pPr>
            <w:r>
              <w:rPr>
                <w:rFonts w:hint="eastAsia" w:ascii="方正书宋_GBK" w:eastAsia="方正书宋_GBK"/>
              </w:rPr>
              <w:t>无线电干扰排查响应时间</w:t>
            </w:r>
          </w:p>
        </w:tc>
        <w:tc>
          <w:tcPr>
            <w:tcW w:w="2891" w:type="dxa"/>
            <w:vAlign w:val="center"/>
          </w:tcPr>
          <w:p w14:paraId="220B4813">
            <w:pPr>
              <w:spacing w:line="300" w:lineRule="exact"/>
              <w:jc w:val="left"/>
              <w:rPr>
                <w:rFonts w:ascii="方正书宋_GBK" w:eastAsia="方正书宋_GBK"/>
              </w:rPr>
            </w:pPr>
            <w:r>
              <w:rPr>
                <w:rFonts w:hint="eastAsia" w:ascii="方正书宋_GBK" w:eastAsia="方正书宋_GBK"/>
              </w:rPr>
              <w:t>对航空及铁路、水上无线电频率干扰事件响应时间</w:t>
            </w:r>
          </w:p>
        </w:tc>
        <w:tc>
          <w:tcPr>
            <w:tcW w:w="1276" w:type="dxa"/>
            <w:vAlign w:val="center"/>
          </w:tcPr>
          <w:p w14:paraId="7E8782D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小时</w:t>
            </w:r>
          </w:p>
        </w:tc>
        <w:tc>
          <w:tcPr>
            <w:tcW w:w="1701" w:type="dxa"/>
            <w:vAlign w:val="center"/>
          </w:tcPr>
          <w:p w14:paraId="06BF889A">
            <w:pPr>
              <w:spacing w:line="300" w:lineRule="exact"/>
              <w:jc w:val="left"/>
              <w:rPr>
                <w:rFonts w:ascii="方正书宋_GBK" w:eastAsia="方正书宋_GBK"/>
              </w:rPr>
            </w:pPr>
            <w:r>
              <w:rPr>
                <w:rFonts w:hint="eastAsia" w:ascii="方正书宋_GBK" w:eastAsia="方正书宋_GBK"/>
              </w:rPr>
              <w:t>工作计划</w:t>
            </w:r>
          </w:p>
        </w:tc>
      </w:tr>
      <w:tr w14:paraId="51A04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DDCB16F">
            <w:pPr>
              <w:spacing w:line="300" w:lineRule="exact"/>
              <w:jc w:val="center"/>
              <w:rPr>
                <w:rFonts w:ascii="方正书宋_GBK" w:eastAsia="方正书宋_GBK"/>
              </w:rPr>
            </w:pPr>
          </w:p>
        </w:tc>
        <w:tc>
          <w:tcPr>
            <w:tcW w:w="1134" w:type="dxa"/>
            <w:vAlign w:val="center"/>
          </w:tcPr>
          <w:p w14:paraId="021C4EC9">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40D1EF92">
            <w:pPr>
              <w:spacing w:line="300" w:lineRule="exact"/>
              <w:jc w:val="left"/>
              <w:rPr>
                <w:rFonts w:ascii="方正书宋_GBK" w:eastAsia="方正书宋_GBK"/>
              </w:rPr>
            </w:pPr>
            <w:r>
              <w:rPr>
                <w:rFonts w:hint="eastAsia" w:ascii="方正书宋_GBK" w:eastAsia="方正书宋_GBK"/>
              </w:rPr>
              <w:t>控制在预算内</w:t>
            </w:r>
          </w:p>
        </w:tc>
        <w:tc>
          <w:tcPr>
            <w:tcW w:w="2891" w:type="dxa"/>
            <w:vAlign w:val="center"/>
          </w:tcPr>
          <w:p w14:paraId="1E3734E6">
            <w:pPr>
              <w:spacing w:line="300" w:lineRule="exact"/>
              <w:jc w:val="left"/>
              <w:rPr>
                <w:rFonts w:ascii="方正书宋_GBK" w:eastAsia="方正书宋_GBK"/>
              </w:rPr>
            </w:pPr>
            <w:r>
              <w:rPr>
                <w:rFonts w:hint="eastAsia" w:ascii="方正书宋_GBK" w:eastAsia="方正书宋_GBK"/>
              </w:rPr>
              <w:t>资金使用不超过预算安排数</w:t>
            </w:r>
          </w:p>
        </w:tc>
        <w:tc>
          <w:tcPr>
            <w:tcW w:w="1276" w:type="dxa"/>
            <w:vAlign w:val="center"/>
          </w:tcPr>
          <w:p w14:paraId="71C9583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万元</w:t>
            </w:r>
          </w:p>
        </w:tc>
        <w:tc>
          <w:tcPr>
            <w:tcW w:w="1701" w:type="dxa"/>
            <w:vAlign w:val="center"/>
          </w:tcPr>
          <w:p w14:paraId="56EB6C87">
            <w:pPr>
              <w:spacing w:line="300" w:lineRule="exact"/>
              <w:jc w:val="left"/>
              <w:rPr>
                <w:rFonts w:ascii="方正书宋_GBK" w:eastAsia="方正书宋_GBK"/>
              </w:rPr>
            </w:pPr>
            <w:r>
              <w:rPr>
                <w:rFonts w:hint="eastAsia" w:ascii="方正书宋_GBK" w:eastAsia="方正书宋_GBK"/>
              </w:rPr>
              <w:t>预算批复</w:t>
            </w:r>
          </w:p>
        </w:tc>
      </w:tr>
      <w:tr w14:paraId="71CBB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Align w:val="center"/>
          </w:tcPr>
          <w:p w14:paraId="32F97C6B">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22798D03">
            <w:pPr>
              <w:spacing w:line="300" w:lineRule="exact"/>
              <w:jc w:val="left"/>
              <w:rPr>
                <w:rFonts w:ascii="方正书宋_GBK" w:eastAsia="方正书宋_GBK"/>
              </w:rPr>
            </w:pPr>
            <w:r>
              <w:rPr>
                <w:rFonts w:hint="eastAsia" w:ascii="方正书宋_GBK" w:eastAsia="方正书宋_GBK"/>
              </w:rPr>
              <w:t>可持续影响指标</w:t>
            </w:r>
          </w:p>
        </w:tc>
        <w:tc>
          <w:tcPr>
            <w:tcW w:w="1276" w:type="dxa"/>
            <w:vAlign w:val="center"/>
          </w:tcPr>
          <w:p w14:paraId="210E8A5E">
            <w:pPr>
              <w:spacing w:line="300" w:lineRule="exact"/>
              <w:jc w:val="left"/>
              <w:rPr>
                <w:rFonts w:ascii="方正书宋_GBK" w:eastAsia="方正书宋_GBK"/>
              </w:rPr>
            </w:pPr>
            <w:r>
              <w:rPr>
                <w:rFonts w:hint="eastAsia" w:ascii="方正书宋_GBK" w:eastAsia="方正书宋_GBK"/>
              </w:rPr>
              <w:t>长期使用性</w:t>
            </w:r>
          </w:p>
        </w:tc>
        <w:tc>
          <w:tcPr>
            <w:tcW w:w="2891" w:type="dxa"/>
            <w:vAlign w:val="center"/>
          </w:tcPr>
          <w:p w14:paraId="3B1D703E">
            <w:pPr>
              <w:spacing w:line="300" w:lineRule="exact"/>
              <w:jc w:val="left"/>
              <w:rPr>
                <w:rFonts w:ascii="方正书宋_GBK" w:eastAsia="方正书宋_GBK"/>
              </w:rPr>
            </w:pPr>
            <w:r>
              <w:rPr>
                <w:rFonts w:hint="eastAsia" w:ascii="方正书宋_GBK" w:eastAsia="方正书宋_GBK"/>
              </w:rPr>
              <w:t>能够长期较好地保障航空及铁路、水上无线电通信用频需求。</w:t>
            </w:r>
          </w:p>
        </w:tc>
        <w:tc>
          <w:tcPr>
            <w:tcW w:w="1276" w:type="dxa"/>
            <w:vAlign w:val="center"/>
          </w:tcPr>
          <w:p w14:paraId="562139DE">
            <w:pPr>
              <w:spacing w:line="300" w:lineRule="exact"/>
              <w:jc w:val="left"/>
              <w:rPr>
                <w:rFonts w:ascii="方正书宋_GBK" w:eastAsia="方正书宋_GBK"/>
              </w:rPr>
            </w:pPr>
            <w:r>
              <w:rPr>
                <w:rFonts w:hint="eastAsia" w:ascii="方正书宋_GBK" w:eastAsia="方正书宋_GBK"/>
              </w:rPr>
              <w:t>维护航空及铁路、水上无线电频率秩序，保障有效需求</w:t>
            </w:r>
          </w:p>
        </w:tc>
        <w:tc>
          <w:tcPr>
            <w:tcW w:w="1701" w:type="dxa"/>
            <w:vAlign w:val="center"/>
          </w:tcPr>
          <w:p w14:paraId="0C724124">
            <w:pPr>
              <w:spacing w:line="300" w:lineRule="exact"/>
              <w:jc w:val="left"/>
              <w:rPr>
                <w:rFonts w:ascii="方正书宋_GBK" w:eastAsia="方正书宋_GBK"/>
              </w:rPr>
            </w:pPr>
            <w:r>
              <w:rPr>
                <w:rFonts w:hint="eastAsia" w:ascii="方正书宋_GBK" w:eastAsia="方正书宋_GBK"/>
              </w:rPr>
              <w:t>工作计划</w:t>
            </w:r>
          </w:p>
        </w:tc>
      </w:tr>
      <w:tr w14:paraId="7693F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E742429">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6F59E3A4">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72E90887">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588B7B2A">
            <w:pPr>
              <w:spacing w:line="300" w:lineRule="exact"/>
              <w:jc w:val="left"/>
              <w:rPr>
                <w:rFonts w:ascii="方正书宋_GBK" w:eastAsia="方正书宋_GBK"/>
              </w:rPr>
            </w:pPr>
            <w:r>
              <w:rPr>
                <w:rFonts w:hint="eastAsia" w:ascii="方正书宋_GBK" w:eastAsia="方正书宋_GBK"/>
              </w:rPr>
              <w:t>调查中满意和较满意的人数占调查总人数的比率</w:t>
            </w:r>
          </w:p>
        </w:tc>
        <w:tc>
          <w:tcPr>
            <w:tcW w:w="1276" w:type="dxa"/>
            <w:vAlign w:val="center"/>
          </w:tcPr>
          <w:p w14:paraId="271C884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29EBD421">
            <w:pPr>
              <w:spacing w:line="300" w:lineRule="exact"/>
              <w:jc w:val="left"/>
              <w:rPr>
                <w:rFonts w:ascii="方正书宋_GBK" w:eastAsia="方正书宋_GBK"/>
              </w:rPr>
            </w:pPr>
            <w:r>
              <w:rPr>
                <w:rFonts w:hint="eastAsia" w:ascii="方正书宋_GBK" w:eastAsia="方正书宋_GBK"/>
              </w:rPr>
              <w:t>工作计划</w:t>
            </w:r>
          </w:p>
        </w:tc>
      </w:tr>
    </w:tbl>
    <w:p w14:paraId="632F0F0E">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5CB64E11">
      <w:pPr>
        <w:spacing w:line="300" w:lineRule="exact"/>
        <w:ind w:firstLine="420" w:firstLineChars="200"/>
        <w:jc w:val="left"/>
      </w:pPr>
    </w:p>
    <w:p w14:paraId="7FFF8F91">
      <w:pPr>
        <w:ind w:firstLine="560" w:firstLineChars="200"/>
        <w:jc w:val="left"/>
        <w:outlineLvl w:val="3"/>
        <w:rPr>
          <w:rFonts w:ascii="Times New Roman" w:hAnsi="宋体"/>
          <w:b/>
          <w:sz w:val="28"/>
        </w:rPr>
      </w:pPr>
      <w:bookmarkStart w:id="26" w:name="_Toc64019270"/>
      <w:r>
        <w:rPr>
          <w:rFonts w:hint="eastAsia" w:ascii="方正仿宋_GBK" w:eastAsia="方正仿宋_GBK"/>
          <w:b/>
          <w:sz w:val="28"/>
        </w:rPr>
        <w:t>19.医药储备资金绩效目标表</w:t>
      </w:r>
      <w:bookmarkEnd w:id="2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23、医药储备资金绩效目标表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180C2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1F83183">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055ACEA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保障医药储备数量和质量，在发生灾情、疫情及突发事故需动用医药储备时，及时、足额、有效保障药品供应。</w:t>
            </w:r>
          </w:p>
        </w:tc>
      </w:tr>
    </w:tbl>
    <w:p w14:paraId="50F3D6CE">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7AB1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4CA0E546">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630C070F">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42D8DCD0">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6059426E">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705F92BD">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4601D539">
            <w:pPr>
              <w:spacing w:line="300" w:lineRule="exact"/>
              <w:jc w:val="center"/>
              <w:rPr>
                <w:rFonts w:ascii="方正书宋_GBK" w:eastAsia="方正书宋_GBK"/>
                <w:b/>
              </w:rPr>
            </w:pPr>
            <w:r>
              <w:rPr>
                <w:rFonts w:hint="eastAsia" w:ascii="方正书宋_GBK" w:eastAsia="方正书宋_GBK"/>
                <w:b/>
              </w:rPr>
              <w:t>指标值确定依据</w:t>
            </w:r>
          </w:p>
        </w:tc>
      </w:tr>
      <w:tr w14:paraId="6F59C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CA4CBA2">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25341D1C">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2B7983BF">
            <w:pPr>
              <w:spacing w:line="300" w:lineRule="exact"/>
              <w:jc w:val="left"/>
              <w:rPr>
                <w:rFonts w:ascii="方正书宋_GBK" w:eastAsia="方正书宋_GBK"/>
              </w:rPr>
            </w:pPr>
            <w:r>
              <w:rPr>
                <w:rFonts w:hint="eastAsia" w:ascii="方正书宋_GBK" w:eastAsia="方正书宋_GBK"/>
              </w:rPr>
              <w:t>检查次数</w:t>
            </w:r>
          </w:p>
        </w:tc>
        <w:tc>
          <w:tcPr>
            <w:tcW w:w="2891" w:type="dxa"/>
            <w:vAlign w:val="center"/>
          </w:tcPr>
          <w:p w14:paraId="0D24E3C3">
            <w:pPr>
              <w:spacing w:line="300" w:lineRule="exact"/>
              <w:jc w:val="left"/>
              <w:rPr>
                <w:rFonts w:ascii="方正书宋_GBK" w:eastAsia="方正书宋_GBK"/>
              </w:rPr>
            </w:pPr>
            <w:r>
              <w:rPr>
                <w:rFonts w:hint="eastAsia" w:ascii="方正书宋_GBK" w:eastAsia="方正书宋_GBK"/>
              </w:rPr>
              <w:t>检查承储单位储备次数</w:t>
            </w:r>
          </w:p>
        </w:tc>
        <w:tc>
          <w:tcPr>
            <w:tcW w:w="1276" w:type="dxa"/>
            <w:vAlign w:val="center"/>
          </w:tcPr>
          <w:p w14:paraId="302A94E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次</w:t>
            </w:r>
          </w:p>
        </w:tc>
        <w:tc>
          <w:tcPr>
            <w:tcW w:w="1701" w:type="dxa"/>
            <w:vAlign w:val="center"/>
          </w:tcPr>
          <w:p w14:paraId="61C81C42">
            <w:pPr>
              <w:spacing w:line="300" w:lineRule="exact"/>
              <w:jc w:val="left"/>
              <w:rPr>
                <w:rFonts w:ascii="方正书宋_GBK" w:eastAsia="方正书宋_GBK"/>
              </w:rPr>
            </w:pPr>
            <w:r>
              <w:rPr>
                <w:rFonts w:hint="eastAsia" w:ascii="方正书宋_GBK" w:eastAsia="方正书宋_GBK"/>
              </w:rPr>
              <w:t>政策文件</w:t>
            </w:r>
          </w:p>
        </w:tc>
      </w:tr>
      <w:tr w14:paraId="72932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A0F8313">
            <w:pPr>
              <w:spacing w:line="300" w:lineRule="exact"/>
              <w:jc w:val="center"/>
              <w:rPr>
                <w:rFonts w:ascii="方正书宋_GBK" w:eastAsia="方正书宋_GBK"/>
              </w:rPr>
            </w:pPr>
          </w:p>
        </w:tc>
        <w:tc>
          <w:tcPr>
            <w:tcW w:w="1134" w:type="dxa"/>
            <w:vAlign w:val="center"/>
          </w:tcPr>
          <w:p w14:paraId="79533EB0">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56619121">
            <w:pPr>
              <w:spacing w:line="300" w:lineRule="exact"/>
              <w:jc w:val="left"/>
              <w:rPr>
                <w:rFonts w:ascii="方正书宋_GBK" w:eastAsia="方正书宋_GBK"/>
              </w:rPr>
            </w:pPr>
            <w:r>
              <w:rPr>
                <w:rFonts w:hint="eastAsia" w:ascii="方正书宋_GBK" w:eastAsia="方正书宋_GBK"/>
              </w:rPr>
              <w:t>年度医药储备计划执行率</w:t>
            </w:r>
          </w:p>
        </w:tc>
        <w:tc>
          <w:tcPr>
            <w:tcW w:w="2891" w:type="dxa"/>
            <w:vAlign w:val="center"/>
          </w:tcPr>
          <w:p w14:paraId="7878E205">
            <w:pPr>
              <w:spacing w:line="300" w:lineRule="exact"/>
              <w:jc w:val="left"/>
              <w:rPr>
                <w:rFonts w:ascii="方正书宋_GBK" w:eastAsia="方正书宋_GBK"/>
              </w:rPr>
            </w:pPr>
            <w:r>
              <w:rPr>
                <w:rFonts w:hint="eastAsia" w:ascii="方正书宋_GBK" w:eastAsia="方正书宋_GBK"/>
              </w:rPr>
              <w:t>储备药品、医疗器械的库存总量平时不得低于计划总量的百分比</w:t>
            </w:r>
          </w:p>
        </w:tc>
        <w:tc>
          <w:tcPr>
            <w:tcW w:w="1276" w:type="dxa"/>
            <w:vAlign w:val="center"/>
          </w:tcPr>
          <w:p w14:paraId="0D05FE5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70%</w:t>
            </w:r>
          </w:p>
        </w:tc>
        <w:tc>
          <w:tcPr>
            <w:tcW w:w="1701" w:type="dxa"/>
            <w:vAlign w:val="center"/>
          </w:tcPr>
          <w:p w14:paraId="4B40B353">
            <w:pPr>
              <w:spacing w:line="300" w:lineRule="exact"/>
              <w:jc w:val="left"/>
              <w:rPr>
                <w:rFonts w:ascii="方正书宋_GBK" w:eastAsia="方正书宋_GBK"/>
              </w:rPr>
            </w:pPr>
            <w:r>
              <w:rPr>
                <w:rFonts w:hint="eastAsia" w:ascii="方正书宋_GBK" w:eastAsia="方正书宋_GBK"/>
              </w:rPr>
              <w:t>政策文件</w:t>
            </w:r>
          </w:p>
        </w:tc>
      </w:tr>
      <w:tr w14:paraId="1CCB6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EBB0172">
            <w:pPr>
              <w:spacing w:line="300" w:lineRule="exact"/>
              <w:jc w:val="center"/>
              <w:rPr>
                <w:rFonts w:ascii="方正书宋_GBK" w:eastAsia="方正书宋_GBK"/>
              </w:rPr>
            </w:pPr>
          </w:p>
        </w:tc>
        <w:tc>
          <w:tcPr>
            <w:tcW w:w="1134" w:type="dxa"/>
            <w:vAlign w:val="center"/>
          </w:tcPr>
          <w:p w14:paraId="2AC8FDFB">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329FA15F">
            <w:pPr>
              <w:spacing w:line="300" w:lineRule="exact"/>
              <w:jc w:val="left"/>
              <w:rPr>
                <w:rFonts w:ascii="方正书宋_GBK" w:eastAsia="方正书宋_GBK"/>
              </w:rPr>
            </w:pPr>
            <w:r>
              <w:rPr>
                <w:rFonts w:hint="eastAsia" w:ascii="方正书宋_GBK" w:eastAsia="方正书宋_GBK"/>
              </w:rPr>
              <w:t>落实储备计划</w:t>
            </w:r>
          </w:p>
        </w:tc>
        <w:tc>
          <w:tcPr>
            <w:tcW w:w="2891" w:type="dxa"/>
            <w:vAlign w:val="center"/>
          </w:tcPr>
          <w:p w14:paraId="69BF2E0C">
            <w:pPr>
              <w:spacing w:line="300" w:lineRule="exact"/>
              <w:jc w:val="left"/>
              <w:rPr>
                <w:rFonts w:ascii="方正书宋_GBK" w:eastAsia="方正书宋_GBK"/>
              </w:rPr>
            </w:pPr>
            <w:r>
              <w:rPr>
                <w:rFonts w:hint="eastAsia" w:ascii="方正书宋_GBK" w:eastAsia="方正书宋_GBK"/>
              </w:rPr>
              <w:t>承储单位保证储备计划下达后落实时限</w:t>
            </w:r>
          </w:p>
        </w:tc>
        <w:tc>
          <w:tcPr>
            <w:tcW w:w="1276" w:type="dxa"/>
            <w:vAlign w:val="center"/>
          </w:tcPr>
          <w:p w14:paraId="62D4B7D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月</w:t>
            </w:r>
          </w:p>
        </w:tc>
        <w:tc>
          <w:tcPr>
            <w:tcW w:w="1701" w:type="dxa"/>
            <w:vAlign w:val="center"/>
          </w:tcPr>
          <w:p w14:paraId="3D998053">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w:t>
            </w:r>
          </w:p>
        </w:tc>
      </w:tr>
      <w:tr w14:paraId="18A20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54BFF00">
            <w:pPr>
              <w:spacing w:line="300" w:lineRule="exact"/>
              <w:jc w:val="center"/>
              <w:rPr>
                <w:rFonts w:ascii="方正书宋_GBK" w:eastAsia="方正书宋_GBK"/>
              </w:rPr>
            </w:pPr>
          </w:p>
        </w:tc>
        <w:tc>
          <w:tcPr>
            <w:tcW w:w="1134" w:type="dxa"/>
            <w:vAlign w:val="center"/>
          </w:tcPr>
          <w:p w14:paraId="5E43DEB7">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7E576B75">
            <w:pPr>
              <w:spacing w:line="300" w:lineRule="exact"/>
              <w:jc w:val="left"/>
              <w:rPr>
                <w:rFonts w:ascii="方正书宋_GBK" w:eastAsia="方正书宋_GBK"/>
              </w:rPr>
            </w:pPr>
            <w:r>
              <w:rPr>
                <w:rFonts w:hint="eastAsia" w:ascii="方正书宋_GBK" w:eastAsia="方正书宋_GBK"/>
              </w:rPr>
              <w:t>落实储备计划所用成本</w:t>
            </w:r>
          </w:p>
        </w:tc>
        <w:tc>
          <w:tcPr>
            <w:tcW w:w="2891" w:type="dxa"/>
            <w:vAlign w:val="center"/>
          </w:tcPr>
          <w:p w14:paraId="26F57B91">
            <w:pPr>
              <w:spacing w:line="300" w:lineRule="exact"/>
              <w:jc w:val="left"/>
              <w:rPr>
                <w:rFonts w:ascii="方正书宋_GBK" w:eastAsia="方正书宋_GBK"/>
              </w:rPr>
            </w:pPr>
            <w:r>
              <w:rPr>
                <w:rFonts w:hint="eastAsia" w:ascii="方正书宋_GBK" w:eastAsia="方正书宋_GBK"/>
              </w:rPr>
              <w:t>落实储备计划使用财政资金额度</w:t>
            </w:r>
          </w:p>
        </w:tc>
        <w:tc>
          <w:tcPr>
            <w:tcW w:w="1276" w:type="dxa"/>
            <w:vAlign w:val="center"/>
          </w:tcPr>
          <w:p w14:paraId="71407CAE">
            <w:pPr>
              <w:spacing w:line="300" w:lineRule="exact"/>
              <w:jc w:val="left"/>
              <w:rPr>
                <w:rFonts w:ascii="方正书宋_GBK" w:eastAsia="方正书宋_GBK"/>
              </w:rPr>
            </w:pPr>
            <w:r>
              <w:rPr>
                <w:rFonts w:hint="eastAsia" w:ascii="方正书宋_GBK" w:eastAsia="方正书宋_GBK"/>
              </w:rPr>
              <w:t>按政策执行</w:t>
            </w:r>
          </w:p>
        </w:tc>
        <w:tc>
          <w:tcPr>
            <w:tcW w:w="1701" w:type="dxa"/>
            <w:vAlign w:val="center"/>
          </w:tcPr>
          <w:p w14:paraId="03B6C119">
            <w:pPr>
              <w:spacing w:line="300" w:lineRule="exact"/>
              <w:jc w:val="left"/>
              <w:rPr>
                <w:rFonts w:ascii="方正书宋_GBK" w:eastAsia="方正书宋_GBK"/>
              </w:rPr>
            </w:pPr>
            <w:r>
              <w:rPr>
                <w:rFonts w:ascii="方正书宋_GBK" w:eastAsia="方正书宋_GBK"/>
              </w:rPr>
              <w:t>3-5</w:t>
            </w:r>
            <w:r>
              <w:rPr>
                <w:rFonts w:hint="eastAsia" w:ascii="方正书宋_GBK" w:eastAsia="方正书宋_GBK"/>
              </w:rPr>
              <w:t>年历史经验</w:t>
            </w:r>
          </w:p>
        </w:tc>
      </w:tr>
      <w:tr w14:paraId="469DB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9832208">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6F82E312">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5865CA20">
            <w:pPr>
              <w:spacing w:line="300" w:lineRule="exact"/>
              <w:jc w:val="left"/>
              <w:rPr>
                <w:rFonts w:ascii="方正书宋_GBK" w:eastAsia="方正书宋_GBK"/>
              </w:rPr>
            </w:pPr>
            <w:r>
              <w:rPr>
                <w:rFonts w:hint="eastAsia" w:ascii="方正书宋_GBK" w:eastAsia="方正书宋_GBK"/>
              </w:rPr>
              <w:t>储备医药保障能力</w:t>
            </w:r>
          </w:p>
        </w:tc>
        <w:tc>
          <w:tcPr>
            <w:tcW w:w="2891" w:type="dxa"/>
            <w:vAlign w:val="center"/>
          </w:tcPr>
          <w:p w14:paraId="32CB3081">
            <w:pPr>
              <w:spacing w:line="300" w:lineRule="exact"/>
              <w:jc w:val="left"/>
              <w:rPr>
                <w:rFonts w:ascii="方正书宋_GBK" w:eastAsia="方正书宋_GBK"/>
              </w:rPr>
            </w:pPr>
            <w:r>
              <w:rPr>
                <w:rFonts w:hint="eastAsia" w:ascii="方正书宋_GBK" w:eastAsia="方正书宋_GBK"/>
              </w:rPr>
              <w:t>在发生地区性或一般灾情、疫情及突发事故和地方常见病防治调用时储备医药能够及时有效供应</w:t>
            </w:r>
          </w:p>
        </w:tc>
        <w:tc>
          <w:tcPr>
            <w:tcW w:w="1276" w:type="dxa"/>
            <w:vAlign w:val="center"/>
          </w:tcPr>
          <w:p w14:paraId="36C27515">
            <w:pPr>
              <w:spacing w:line="300" w:lineRule="exact"/>
              <w:jc w:val="left"/>
              <w:rPr>
                <w:rFonts w:ascii="方正书宋_GBK" w:eastAsia="方正书宋_GBK"/>
              </w:rPr>
            </w:pPr>
            <w:r>
              <w:rPr>
                <w:rFonts w:hint="eastAsia" w:ascii="方正书宋_GBK" w:eastAsia="方正书宋_GBK"/>
              </w:rPr>
              <w:t>调用储备医药保障及时</w:t>
            </w:r>
          </w:p>
        </w:tc>
        <w:tc>
          <w:tcPr>
            <w:tcW w:w="1701" w:type="dxa"/>
            <w:vAlign w:val="center"/>
          </w:tcPr>
          <w:p w14:paraId="0272D870">
            <w:pPr>
              <w:spacing w:line="300" w:lineRule="exact"/>
              <w:jc w:val="left"/>
              <w:rPr>
                <w:rFonts w:ascii="方正书宋_GBK" w:eastAsia="方正书宋_GBK"/>
              </w:rPr>
            </w:pPr>
            <w:r>
              <w:rPr>
                <w:rFonts w:hint="eastAsia" w:ascii="方正书宋_GBK" w:eastAsia="方正书宋_GBK"/>
              </w:rPr>
              <w:t>政策文件</w:t>
            </w:r>
          </w:p>
        </w:tc>
      </w:tr>
      <w:tr w14:paraId="3697E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B22C10F">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2AF364D2">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7487C402">
            <w:pPr>
              <w:spacing w:line="300" w:lineRule="exact"/>
              <w:jc w:val="left"/>
              <w:rPr>
                <w:rFonts w:ascii="方正书宋_GBK" w:eastAsia="方正书宋_GBK"/>
              </w:rPr>
            </w:pPr>
            <w:r>
              <w:rPr>
                <w:rFonts w:hint="eastAsia" w:ascii="方正书宋_GBK" w:eastAsia="方正书宋_GBK"/>
              </w:rPr>
              <w:t>承储单位满意度</w:t>
            </w:r>
          </w:p>
        </w:tc>
        <w:tc>
          <w:tcPr>
            <w:tcW w:w="2891" w:type="dxa"/>
            <w:vAlign w:val="center"/>
          </w:tcPr>
          <w:p w14:paraId="6E6584EE">
            <w:pPr>
              <w:spacing w:line="300" w:lineRule="exact"/>
              <w:jc w:val="left"/>
              <w:rPr>
                <w:rFonts w:ascii="方正书宋_GBK" w:eastAsia="方正书宋_GBK"/>
              </w:rPr>
            </w:pPr>
            <w:r>
              <w:rPr>
                <w:rFonts w:hint="eastAsia" w:ascii="方正书宋_GBK" w:eastAsia="方正书宋_GBK"/>
              </w:rPr>
              <w:t>承担储备的单位满意度</w:t>
            </w:r>
          </w:p>
        </w:tc>
        <w:tc>
          <w:tcPr>
            <w:tcW w:w="1276" w:type="dxa"/>
            <w:vAlign w:val="center"/>
          </w:tcPr>
          <w:p w14:paraId="17E7A5C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65BFCE53">
            <w:pPr>
              <w:spacing w:line="300" w:lineRule="exact"/>
              <w:jc w:val="left"/>
              <w:rPr>
                <w:rFonts w:ascii="方正书宋_GBK" w:eastAsia="方正书宋_GBK"/>
              </w:rPr>
            </w:pPr>
            <w:r>
              <w:rPr>
                <w:rFonts w:hint="eastAsia" w:ascii="方正书宋_GBK" w:eastAsia="方正书宋_GBK"/>
              </w:rPr>
              <w:t>工作计划</w:t>
            </w:r>
          </w:p>
        </w:tc>
      </w:tr>
    </w:tbl>
    <w:p w14:paraId="593767FE">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1EC79100">
      <w:pPr>
        <w:spacing w:line="300" w:lineRule="exact"/>
        <w:ind w:firstLine="420" w:firstLineChars="200"/>
        <w:jc w:val="left"/>
      </w:pPr>
    </w:p>
    <w:p w14:paraId="259F9AD6">
      <w:pPr>
        <w:ind w:firstLine="560" w:firstLineChars="200"/>
        <w:jc w:val="left"/>
        <w:outlineLvl w:val="3"/>
        <w:rPr>
          <w:rFonts w:ascii="Times New Roman" w:hAnsi="宋体"/>
          <w:b/>
          <w:sz w:val="28"/>
        </w:rPr>
      </w:pPr>
      <w:bookmarkStart w:id="27" w:name="_Toc64019271"/>
      <w:r>
        <w:rPr>
          <w:rFonts w:hint="eastAsia" w:ascii="方正仿宋_GBK" w:eastAsia="方正仿宋_GBK"/>
          <w:b/>
          <w:sz w:val="28"/>
        </w:rPr>
        <w:t>20.工业转型升级（技改）专项资金绩效目标表</w:t>
      </w:r>
      <w:bookmarkEnd w:id="2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24、工业转型升级（技改）专项资金绩效目标表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20263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05331205">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2EF0B93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引导工业企业采用新技术、新装备、新业态、新模式对现有生产设施、经营管理等进行改造，逐步推动我省制造业企业实现生产智能化、制造绿色化、产品高端化、产业链条化、产业基础高级化发展。</w:t>
            </w:r>
          </w:p>
          <w:p w14:paraId="5F80AD5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通过进一步完善重点企业培育库，全面落实重点培育、竣工投产、改造提升等</w:t>
            </w:r>
            <w:r>
              <w:rPr>
                <w:rFonts w:hint="cs" w:ascii="方正书宋_GBK" w:eastAsia="方正书宋_GBK"/>
                <w:cs/>
              </w:rPr>
              <w:t>“</w:t>
            </w:r>
            <w:r>
              <w:rPr>
                <w:rFonts w:hint="eastAsia" w:ascii="方正书宋_GBK" w:eastAsia="方正书宋_GBK"/>
              </w:rPr>
              <w:t>六个一批</w:t>
            </w:r>
            <w:r>
              <w:rPr>
                <w:rFonts w:hint="cs" w:ascii="方正书宋_GBK" w:eastAsia="方正书宋_GBK"/>
                <w:cs/>
              </w:rPr>
              <w:t>”</w:t>
            </w:r>
            <w:r>
              <w:rPr>
                <w:rFonts w:hint="eastAsia" w:ascii="方正书宋_GBK" w:eastAsia="方正书宋_GBK"/>
              </w:rPr>
              <w:t>举措，加强对新增在统规上企业分档奖励，促进小微企业</w:t>
            </w:r>
            <w:r>
              <w:rPr>
                <w:rFonts w:hint="cs" w:ascii="方正书宋_GBK" w:eastAsia="方正书宋_GBK"/>
                <w:cs/>
              </w:rPr>
              <w:t>“</w:t>
            </w:r>
            <w:r>
              <w:rPr>
                <w:rFonts w:hint="eastAsia" w:ascii="方正书宋_GBK" w:eastAsia="方正书宋_GBK"/>
              </w:rPr>
              <w:t>小升规</w:t>
            </w:r>
            <w:r>
              <w:rPr>
                <w:rFonts w:hint="cs" w:ascii="方正书宋_GBK" w:eastAsia="方正书宋_GBK"/>
                <w:cs/>
              </w:rPr>
              <w:t>”</w:t>
            </w:r>
            <w:r>
              <w:rPr>
                <w:rFonts w:hint="eastAsia" w:ascii="方正书宋_GBK" w:eastAsia="方正书宋_GBK"/>
              </w:rPr>
              <w:t>。</w:t>
            </w:r>
          </w:p>
        </w:tc>
      </w:tr>
    </w:tbl>
    <w:p w14:paraId="0AFA4708">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8FB5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021406E6">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406D5EAD">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10BEF962">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4735C5E0">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592AE327">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3BA086F1">
            <w:pPr>
              <w:spacing w:line="300" w:lineRule="exact"/>
              <w:jc w:val="center"/>
              <w:rPr>
                <w:rFonts w:ascii="方正书宋_GBK" w:eastAsia="方正书宋_GBK"/>
                <w:b/>
              </w:rPr>
            </w:pPr>
            <w:r>
              <w:rPr>
                <w:rFonts w:hint="eastAsia" w:ascii="方正书宋_GBK" w:eastAsia="方正书宋_GBK"/>
                <w:b/>
              </w:rPr>
              <w:t>指标值确定依据</w:t>
            </w:r>
          </w:p>
        </w:tc>
      </w:tr>
      <w:tr w14:paraId="76C12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9686356">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110047D4">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6D606DE">
            <w:pPr>
              <w:spacing w:line="300" w:lineRule="exact"/>
              <w:jc w:val="left"/>
              <w:rPr>
                <w:rFonts w:ascii="方正书宋_GBK" w:eastAsia="方正书宋_GBK"/>
              </w:rPr>
            </w:pPr>
            <w:r>
              <w:rPr>
                <w:rFonts w:hint="eastAsia" w:ascii="方正书宋_GBK" w:eastAsia="方正书宋_GBK"/>
              </w:rPr>
              <w:t>省级重点技改项目数量</w:t>
            </w:r>
          </w:p>
        </w:tc>
        <w:tc>
          <w:tcPr>
            <w:tcW w:w="2891" w:type="dxa"/>
            <w:vAlign w:val="center"/>
          </w:tcPr>
          <w:p w14:paraId="299D1952">
            <w:pPr>
              <w:spacing w:line="300" w:lineRule="exact"/>
              <w:jc w:val="left"/>
              <w:rPr>
                <w:rFonts w:ascii="方正书宋_GBK" w:eastAsia="方正书宋_GBK"/>
              </w:rPr>
            </w:pPr>
            <w:r>
              <w:rPr>
                <w:rFonts w:hint="eastAsia" w:ascii="方正书宋_GBK" w:eastAsia="方正书宋_GBK"/>
              </w:rPr>
              <w:t>支持装备选型合理、工艺技术先进、市场前景较好、经济效益良好的项目数量</w:t>
            </w:r>
          </w:p>
        </w:tc>
        <w:tc>
          <w:tcPr>
            <w:tcW w:w="1276" w:type="dxa"/>
            <w:vAlign w:val="center"/>
          </w:tcPr>
          <w:p w14:paraId="2A1CB35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个</w:t>
            </w:r>
          </w:p>
        </w:tc>
        <w:tc>
          <w:tcPr>
            <w:tcW w:w="1701" w:type="dxa"/>
            <w:vAlign w:val="center"/>
          </w:tcPr>
          <w:p w14:paraId="3FECD817">
            <w:pPr>
              <w:spacing w:line="300" w:lineRule="exact"/>
              <w:jc w:val="left"/>
              <w:rPr>
                <w:rFonts w:ascii="方正书宋_GBK" w:eastAsia="方正书宋_GBK"/>
              </w:rPr>
            </w:pPr>
            <w:r>
              <w:rPr>
                <w:rFonts w:hint="eastAsia" w:ascii="方正书宋_GBK" w:eastAsia="方正书宋_GBK"/>
              </w:rPr>
              <w:t>省政府《关于加快推进工业转型升级建设现代化工业体系的指导意见》</w:t>
            </w:r>
          </w:p>
        </w:tc>
      </w:tr>
      <w:tr w14:paraId="1582A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E1D21CD">
            <w:pPr>
              <w:spacing w:line="300" w:lineRule="exact"/>
              <w:jc w:val="center"/>
              <w:rPr>
                <w:rFonts w:ascii="方正书宋_GBK" w:eastAsia="方正书宋_GBK"/>
              </w:rPr>
            </w:pPr>
          </w:p>
        </w:tc>
        <w:tc>
          <w:tcPr>
            <w:tcW w:w="1134" w:type="dxa"/>
            <w:vAlign w:val="center"/>
          </w:tcPr>
          <w:p w14:paraId="49FD4518">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708080EA">
            <w:pPr>
              <w:spacing w:line="300" w:lineRule="exact"/>
              <w:jc w:val="left"/>
              <w:rPr>
                <w:rFonts w:ascii="方正书宋_GBK" w:eastAsia="方正书宋_GBK"/>
              </w:rPr>
            </w:pPr>
            <w:r>
              <w:rPr>
                <w:rFonts w:hint="eastAsia" w:ascii="方正书宋_GBK" w:eastAsia="方正书宋_GBK"/>
              </w:rPr>
              <w:t>新增规上工业企业数量</w:t>
            </w:r>
          </w:p>
        </w:tc>
        <w:tc>
          <w:tcPr>
            <w:tcW w:w="2891" w:type="dxa"/>
            <w:vAlign w:val="center"/>
          </w:tcPr>
          <w:p w14:paraId="075340CA">
            <w:pPr>
              <w:spacing w:line="300" w:lineRule="exact"/>
              <w:jc w:val="left"/>
              <w:rPr>
                <w:rFonts w:ascii="方正书宋_GBK" w:eastAsia="方正书宋_GBK"/>
              </w:rPr>
            </w:pPr>
            <w:r>
              <w:rPr>
                <w:rFonts w:hint="eastAsia" w:ascii="方正书宋_GBK" w:eastAsia="方正书宋_GBK"/>
              </w:rPr>
              <w:t>培育新增规上工业企业新增数量</w:t>
            </w:r>
          </w:p>
        </w:tc>
        <w:tc>
          <w:tcPr>
            <w:tcW w:w="1276" w:type="dxa"/>
            <w:vAlign w:val="center"/>
          </w:tcPr>
          <w:p w14:paraId="2DA3DCF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800</w:t>
            </w:r>
            <w:r>
              <w:rPr>
                <w:rFonts w:hint="eastAsia" w:ascii="方正书宋_GBK" w:eastAsia="方正书宋_GBK"/>
              </w:rPr>
              <w:t>家</w:t>
            </w:r>
          </w:p>
        </w:tc>
        <w:tc>
          <w:tcPr>
            <w:tcW w:w="1701" w:type="dxa"/>
            <w:vAlign w:val="center"/>
          </w:tcPr>
          <w:p w14:paraId="0264C50F">
            <w:pPr>
              <w:spacing w:line="300" w:lineRule="exact"/>
              <w:jc w:val="left"/>
              <w:rPr>
                <w:rFonts w:ascii="方正书宋_GBK" w:eastAsia="方正书宋_GBK"/>
              </w:rPr>
            </w:pPr>
            <w:r>
              <w:rPr>
                <w:rFonts w:hint="eastAsia" w:ascii="方正书宋_GBK" w:eastAsia="方正书宋_GBK"/>
              </w:rPr>
              <w:t>工作计划</w:t>
            </w:r>
          </w:p>
        </w:tc>
      </w:tr>
      <w:tr w14:paraId="04E64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F876B8C">
            <w:pPr>
              <w:spacing w:line="300" w:lineRule="exact"/>
              <w:jc w:val="center"/>
              <w:rPr>
                <w:rFonts w:ascii="方正书宋_GBK" w:eastAsia="方正书宋_GBK"/>
              </w:rPr>
            </w:pPr>
          </w:p>
        </w:tc>
        <w:tc>
          <w:tcPr>
            <w:tcW w:w="1134" w:type="dxa"/>
            <w:vAlign w:val="center"/>
          </w:tcPr>
          <w:p w14:paraId="161697B8">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79E9C911">
            <w:pPr>
              <w:spacing w:line="300" w:lineRule="exact"/>
              <w:jc w:val="left"/>
              <w:rPr>
                <w:rFonts w:ascii="方正书宋_GBK" w:eastAsia="方正书宋_GBK"/>
              </w:rPr>
            </w:pPr>
            <w:r>
              <w:rPr>
                <w:rFonts w:hint="eastAsia" w:ascii="方正书宋_GBK" w:eastAsia="方正书宋_GBK"/>
              </w:rPr>
              <w:t>智能制造研发中心</w:t>
            </w:r>
          </w:p>
        </w:tc>
        <w:tc>
          <w:tcPr>
            <w:tcW w:w="2891" w:type="dxa"/>
            <w:vAlign w:val="center"/>
          </w:tcPr>
          <w:p w14:paraId="123F9B17">
            <w:pPr>
              <w:spacing w:line="300" w:lineRule="exact"/>
              <w:jc w:val="left"/>
              <w:rPr>
                <w:rFonts w:ascii="方正书宋_GBK" w:eastAsia="方正书宋_GBK"/>
              </w:rPr>
            </w:pPr>
            <w:r>
              <w:rPr>
                <w:rFonts w:hint="eastAsia" w:ascii="方正书宋_GBK" w:eastAsia="方正书宋_GBK"/>
              </w:rPr>
              <w:t>建成智能制造研发机构数量</w:t>
            </w:r>
          </w:p>
        </w:tc>
        <w:tc>
          <w:tcPr>
            <w:tcW w:w="1276" w:type="dxa"/>
            <w:vAlign w:val="center"/>
          </w:tcPr>
          <w:p w14:paraId="492DF1E7">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个</w:t>
            </w:r>
          </w:p>
        </w:tc>
        <w:tc>
          <w:tcPr>
            <w:tcW w:w="1701" w:type="dxa"/>
            <w:vAlign w:val="center"/>
          </w:tcPr>
          <w:p w14:paraId="522B8A49">
            <w:pPr>
              <w:spacing w:line="300" w:lineRule="exact"/>
              <w:jc w:val="left"/>
              <w:rPr>
                <w:rFonts w:ascii="方正书宋_GBK" w:eastAsia="方正书宋_GBK"/>
              </w:rPr>
            </w:pPr>
            <w:r>
              <w:rPr>
                <w:rFonts w:hint="eastAsia" w:ascii="方正书宋_GBK" w:eastAsia="方正书宋_GBK"/>
              </w:rPr>
              <w:t>工作计划</w:t>
            </w:r>
          </w:p>
        </w:tc>
      </w:tr>
      <w:tr w14:paraId="7DAE9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28F3255">
            <w:pPr>
              <w:spacing w:line="300" w:lineRule="exact"/>
              <w:jc w:val="center"/>
              <w:rPr>
                <w:rFonts w:ascii="方正书宋_GBK" w:eastAsia="方正书宋_GBK"/>
              </w:rPr>
            </w:pPr>
          </w:p>
        </w:tc>
        <w:tc>
          <w:tcPr>
            <w:tcW w:w="1134" w:type="dxa"/>
            <w:vAlign w:val="center"/>
          </w:tcPr>
          <w:p w14:paraId="75C0A6C3">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110F4FC2">
            <w:pPr>
              <w:spacing w:line="300" w:lineRule="exact"/>
              <w:jc w:val="left"/>
              <w:rPr>
                <w:rFonts w:ascii="方正书宋_GBK" w:eastAsia="方正书宋_GBK"/>
              </w:rPr>
            </w:pPr>
            <w:r>
              <w:rPr>
                <w:rFonts w:hint="eastAsia" w:ascii="方正书宋_GBK" w:eastAsia="方正书宋_GBK"/>
              </w:rPr>
              <w:t>智能制造标准企业数量</w:t>
            </w:r>
          </w:p>
        </w:tc>
        <w:tc>
          <w:tcPr>
            <w:tcW w:w="2891" w:type="dxa"/>
            <w:vAlign w:val="center"/>
          </w:tcPr>
          <w:p w14:paraId="324398B6">
            <w:pPr>
              <w:spacing w:line="300" w:lineRule="exact"/>
              <w:jc w:val="left"/>
              <w:rPr>
                <w:rFonts w:ascii="方正书宋_GBK" w:eastAsia="方正书宋_GBK"/>
              </w:rPr>
            </w:pPr>
            <w:r>
              <w:rPr>
                <w:rFonts w:hint="eastAsia" w:ascii="方正书宋_GBK" w:eastAsia="方正书宋_GBK"/>
              </w:rPr>
              <w:t>培育智能制造标杆企业数量</w:t>
            </w:r>
          </w:p>
        </w:tc>
        <w:tc>
          <w:tcPr>
            <w:tcW w:w="1276" w:type="dxa"/>
            <w:vAlign w:val="center"/>
          </w:tcPr>
          <w:p w14:paraId="4B0856C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家</w:t>
            </w:r>
          </w:p>
        </w:tc>
        <w:tc>
          <w:tcPr>
            <w:tcW w:w="1701" w:type="dxa"/>
            <w:vAlign w:val="center"/>
          </w:tcPr>
          <w:p w14:paraId="4809E727">
            <w:pPr>
              <w:spacing w:line="300" w:lineRule="exact"/>
              <w:jc w:val="left"/>
              <w:rPr>
                <w:rFonts w:ascii="方正书宋_GBK" w:eastAsia="方正书宋_GBK"/>
              </w:rPr>
            </w:pPr>
            <w:r>
              <w:rPr>
                <w:rFonts w:hint="eastAsia" w:ascii="方正书宋_GBK" w:eastAsia="方正书宋_GBK"/>
              </w:rPr>
              <w:t>工作计划</w:t>
            </w:r>
          </w:p>
        </w:tc>
      </w:tr>
      <w:tr w14:paraId="595C8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03EEEE3">
            <w:pPr>
              <w:spacing w:line="300" w:lineRule="exact"/>
              <w:jc w:val="center"/>
              <w:rPr>
                <w:rFonts w:ascii="方正书宋_GBK" w:eastAsia="方正书宋_GBK"/>
              </w:rPr>
            </w:pPr>
          </w:p>
        </w:tc>
        <w:tc>
          <w:tcPr>
            <w:tcW w:w="1134" w:type="dxa"/>
            <w:vAlign w:val="center"/>
          </w:tcPr>
          <w:p w14:paraId="1CAFF8D6">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B5718CB">
            <w:pPr>
              <w:spacing w:line="300" w:lineRule="exact"/>
              <w:jc w:val="left"/>
              <w:rPr>
                <w:rFonts w:ascii="方正书宋_GBK" w:eastAsia="方正书宋_GBK"/>
              </w:rPr>
            </w:pPr>
            <w:r>
              <w:rPr>
                <w:rFonts w:hint="eastAsia" w:ascii="方正书宋_GBK" w:eastAsia="方正书宋_GBK"/>
              </w:rPr>
              <w:t>鼓励智能模块推广集成商</w:t>
            </w:r>
          </w:p>
        </w:tc>
        <w:tc>
          <w:tcPr>
            <w:tcW w:w="2891" w:type="dxa"/>
            <w:vAlign w:val="center"/>
          </w:tcPr>
          <w:p w14:paraId="03E8D3D7">
            <w:pPr>
              <w:spacing w:line="300" w:lineRule="exact"/>
              <w:jc w:val="left"/>
              <w:rPr>
                <w:rFonts w:ascii="方正书宋_GBK" w:eastAsia="方正书宋_GBK"/>
              </w:rPr>
            </w:pPr>
            <w:r>
              <w:rPr>
                <w:rFonts w:hint="eastAsia" w:ascii="方正书宋_GBK" w:eastAsia="方正书宋_GBK"/>
              </w:rPr>
              <w:t>鼓励智能模块推广集成商数量</w:t>
            </w:r>
          </w:p>
        </w:tc>
        <w:tc>
          <w:tcPr>
            <w:tcW w:w="1276" w:type="dxa"/>
            <w:vAlign w:val="center"/>
          </w:tcPr>
          <w:p w14:paraId="221EA3E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个</w:t>
            </w:r>
          </w:p>
        </w:tc>
        <w:tc>
          <w:tcPr>
            <w:tcW w:w="1701" w:type="dxa"/>
            <w:vAlign w:val="center"/>
          </w:tcPr>
          <w:p w14:paraId="5141B6C1">
            <w:pPr>
              <w:spacing w:line="300" w:lineRule="exact"/>
              <w:jc w:val="left"/>
              <w:rPr>
                <w:rFonts w:ascii="方正书宋_GBK" w:eastAsia="方正书宋_GBK"/>
              </w:rPr>
            </w:pPr>
            <w:r>
              <w:rPr>
                <w:rFonts w:hint="eastAsia" w:ascii="方正书宋_GBK" w:eastAsia="方正书宋_GBK"/>
              </w:rPr>
              <w:t>工作计划</w:t>
            </w:r>
          </w:p>
        </w:tc>
      </w:tr>
      <w:tr w14:paraId="0ADAC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93B081D">
            <w:pPr>
              <w:spacing w:line="300" w:lineRule="exact"/>
              <w:jc w:val="center"/>
              <w:rPr>
                <w:rFonts w:ascii="方正书宋_GBK" w:eastAsia="方正书宋_GBK"/>
              </w:rPr>
            </w:pPr>
          </w:p>
        </w:tc>
        <w:tc>
          <w:tcPr>
            <w:tcW w:w="1134" w:type="dxa"/>
            <w:vAlign w:val="center"/>
          </w:tcPr>
          <w:p w14:paraId="242BD48B">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153B107A">
            <w:pPr>
              <w:spacing w:line="300" w:lineRule="exact"/>
              <w:jc w:val="left"/>
              <w:rPr>
                <w:rFonts w:ascii="方正书宋_GBK" w:eastAsia="方正书宋_GBK"/>
              </w:rPr>
            </w:pPr>
            <w:r>
              <w:rPr>
                <w:rFonts w:hint="eastAsia" w:ascii="方正书宋_GBK" w:eastAsia="方正书宋_GBK"/>
              </w:rPr>
              <w:t>婴幼儿乳粉产能</w:t>
            </w:r>
          </w:p>
        </w:tc>
        <w:tc>
          <w:tcPr>
            <w:tcW w:w="2891" w:type="dxa"/>
            <w:vAlign w:val="center"/>
          </w:tcPr>
          <w:p w14:paraId="2859A0B3">
            <w:pPr>
              <w:spacing w:line="300" w:lineRule="exact"/>
              <w:jc w:val="left"/>
              <w:rPr>
                <w:rFonts w:ascii="方正书宋_GBK" w:eastAsia="方正书宋_GBK"/>
              </w:rPr>
            </w:pPr>
            <w:r>
              <w:rPr>
                <w:rFonts w:hint="eastAsia" w:ascii="方正书宋_GBK" w:eastAsia="方正书宋_GBK"/>
              </w:rPr>
              <w:t>新增婴幼儿乳粉产能</w:t>
            </w:r>
          </w:p>
        </w:tc>
        <w:tc>
          <w:tcPr>
            <w:tcW w:w="1276" w:type="dxa"/>
            <w:vAlign w:val="center"/>
          </w:tcPr>
          <w:p w14:paraId="77680ED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万吨</w:t>
            </w:r>
          </w:p>
        </w:tc>
        <w:tc>
          <w:tcPr>
            <w:tcW w:w="1701" w:type="dxa"/>
            <w:vAlign w:val="center"/>
          </w:tcPr>
          <w:p w14:paraId="7058FE0A">
            <w:pPr>
              <w:spacing w:line="300" w:lineRule="exact"/>
              <w:jc w:val="left"/>
              <w:rPr>
                <w:rFonts w:ascii="方正书宋_GBK" w:eastAsia="方正书宋_GBK"/>
              </w:rPr>
            </w:pPr>
            <w:r>
              <w:rPr>
                <w:rFonts w:hint="eastAsia" w:ascii="方正书宋_GBK" w:eastAsia="方正书宋_GBK"/>
              </w:rPr>
              <w:t>摸底调查</w:t>
            </w:r>
          </w:p>
        </w:tc>
      </w:tr>
      <w:tr w14:paraId="3DDEF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51EB519">
            <w:pPr>
              <w:spacing w:line="300" w:lineRule="exact"/>
              <w:jc w:val="center"/>
              <w:rPr>
                <w:rFonts w:ascii="方正书宋_GBK" w:eastAsia="方正书宋_GBK"/>
              </w:rPr>
            </w:pPr>
          </w:p>
        </w:tc>
        <w:tc>
          <w:tcPr>
            <w:tcW w:w="1134" w:type="dxa"/>
            <w:vAlign w:val="center"/>
          </w:tcPr>
          <w:p w14:paraId="48654FE8">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7A7FB06A">
            <w:pPr>
              <w:spacing w:line="300" w:lineRule="exact"/>
              <w:jc w:val="left"/>
              <w:rPr>
                <w:rFonts w:ascii="方正书宋_GBK" w:eastAsia="方正书宋_GBK"/>
              </w:rPr>
            </w:pPr>
            <w:r>
              <w:rPr>
                <w:rFonts w:hint="eastAsia" w:ascii="方正书宋_GBK" w:eastAsia="方正书宋_GBK"/>
              </w:rPr>
              <w:t>巩固建设成果</w:t>
            </w:r>
          </w:p>
        </w:tc>
        <w:tc>
          <w:tcPr>
            <w:tcW w:w="2891" w:type="dxa"/>
            <w:vAlign w:val="center"/>
          </w:tcPr>
          <w:p w14:paraId="5197F3B5">
            <w:pPr>
              <w:spacing w:line="300" w:lineRule="exact"/>
              <w:jc w:val="left"/>
              <w:rPr>
                <w:rFonts w:ascii="方正书宋_GBK" w:eastAsia="方正书宋_GBK"/>
              </w:rPr>
            </w:pPr>
            <w:r>
              <w:rPr>
                <w:rFonts w:hint="eastAsia" w:ascii="方正书宋_GBK" w:eastAsia="方正书宋_GBK"/>
              </w:rPr>
              <w:t>在线运营服务器数量</w:t>
            </w:r>
          </w:p>
        </w:tc>
        <w:tc>
          <w:tcPr>
            <w:tcW w:w="1276" w:type="dxa"/>
            <w:vAlign w:val="center"/>
          </w:tcPr>
          <w:p w14:paraId="7A15146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200</w:t>
            </w:r>
            <w:r>
              <w:rPr>
                <w:rFonts w:hint="eastAsia" w:ascii="方正书宋_GBK" w:eastAsia="方正书宋_GBK"/>
              </w:rPr>
              <w:t>万台</w:t>
            </w:r>
          </w:p>
        </w:tc>
        <w:tc>
          <w:tcPr>
            <w:tcW w:w="1701" w:type="dxa"/>
            <w:vAlign w:val="center"/>
          </w:tcPr>
          <w:p w14:paraId="2FC7D1B0">
            <w:pPr>
              <w:spacing w:line="300" w:lineRule="exact"/>
              <w:jc w:val="left"/>
              <w:rPr>
                <w:rFonts w:ascii="方正书宋_GBK" w:eastAsia="方正书宋_GBK"/>
              </w:rPr>
            </w:pPr>
            <w:r>
              <w:rPr>
                <w:rFonts w:hint="eastAsia" w:ascii="方正书宋_GBK" w:eastAsia="方正书宋_GBK"/>
              </w:rPr>
              <w:t>统计数据</w:t>
            </w:r>
          </w:p>
        </w:tc>
      </w:tr>
      <w:tr w14:paraId="31D11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F806EBA">
            <w:pPr>
              <w:spacing w:line="300" w:lineRule="exact"/>
              <w:jc w:val="center"/>
              <w:rPr>
                <w:rFonts w:ascii="方正书宋_GBK" w:eastAsia="方正书宋_GBK"/>
              </w:rPr>
            </w:pPr>
          </w:p>
        </w:tc>
        <w:tc>
          <w:tcPr>
            <w:tcW w:w="1134" w:type="dxa"/>
            <w:vAlign w:val="center"/>
          </w:tcPr>
          <w:p w14:paraId="25D510F9">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3FEF3096">
            <w:pPr>
              <w:spacing w:line="300" w:lineRule="exact"/>
              <w:jc w:val="left"/>
              <w:rPr>
                <w:rFonts w:ascii="方正书宋_GBK" w:eastAsia="方正书宋_GBK"/>
              </w:rPr>
            </w:pPr>
            <w:r>
              <w:rPr>
                <w:rFonts w:hint="eastAsia" w:ascii="方正书宋_GBK" w:eastAsia="方正书宋_GBK"/>
              </w:rPr>
              <w:t>新建工业诊所数量</w:t>
            </w:r>
          </w:p>
        </w:tc>
        <w:tc>
          <w:tcPr>
            <w:tcW w:w="2891" w:type="dxa"/>
            <w:vAlign w:val="center"/>
          </w:tcPr>
          <w:p w14:paraId="0EC7A9A0">
            <w:pPr>
              <w:spacing w:line="300" w:lineRule="exact"/>
              <w:jc w:val="left"/>
              <w:rPr>
                <w:rFonts w:ascii="方正书宋_GBK" w:eastAsia="方正书宋_GBK"/>
              </w:rPr>
            </w:pPr>
            <w:r>
              <w:rPr>
                <w:rFonts w:hint="eastAsia" w:ascii="方正书宋_GBK" w:eastAsia="方正书宋_GBK"/>
              </w:rPr>
              <w:t>新建工业诊所的数量</w:t>
            </w:r>
          </w:p>
        </w:tc>
        <w:tc>
          <w:tcPr>
            <w:tcW w:w="1276" w:type="dxa"/>
            <w:vAlign w:val="center"/>
          </w:tcPr>
          <w:p w14:paraId="2464226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40</w:t>
            </w:r>
            <w:r>
              <w:rPr>
                <w:rFonts w:hint="eastAsia" w:ascii="方正书宋_GBK" w:eastAsia="方正书宋_GBK"/>
              </w:rPr>
              <w:t>个</w:t>
            </w:r>
          </w:p>
        </w:tc>
        <w:tc>
          <w:tcPr>
            <w:tcW w:w="1701" w:type="dxa"/>
            <w:vAlign w:val="center"/>
          </w:tcPr>
          <w:p w14:paraId="7A26F1AF">
            <w:pPr>
              <w:spacing w:line="300" w:lineRule="exact"/>
              <w:jc w:val="left"/>
              <w:rPr>
                <w:rFonts w:ascii="方正书宋_GBK" w:eastAsia="方正书宋_GBK"/>
              </w:rPr>
            </w:pPr>
            <w:r>
              <w:rPr>
                <w:rFonts w:hint="eastAsia" w:ascii="方正书宋_GBK" w:eastAsia="方正书宋_GBK"/>
              </w:rPr>
              <w:t>工作计划</w:t>
            </w:r>
          </w:p>
        </w:tc>
      </w:tr>
      <w:tr w14:paraId="19971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446988D">
            <w:pPr>
              <w:spacing w:line="300" w:lineRule="exact"/>
              <w:jc w:val="center"/>
              <w:rPr>
                <w:rFonts w:ascii="方正书宋_GBK" w:eastAsia="方正书宋_GBK"/>
              </w:rPr>
            </w:pPr>
          </w:p>
        </w:tc>
        <w:tc>
          <w:tcPr>
            <w:tcW w:w="1134" w:type="dxa"/>
            <w:vAlign w:val="center"/>
          </w:tcPr>
          <w:p w14:paraId="7E4C095B">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6672FBE9">
            <w:pPr>
              <w:spacing w:line="300" w:lineRule="exact"/>
              <w:jc w:val="left"/>
              <w:rPr>
                <w:rFonts w:ascii="方正书宋_GBK" w:eastAsia="方正书宋_GBK"/>
              </w:rPr>
            </w:pPr>
            <w:r>
              <w:rPr>
                <w:rFonts w:hint="eastAsia" w:ascii="方正书宋_GBK" w:eastAsia="方正书宋_GBK"/>
              </w:rPr>
              <w:t>高质量服务工业企业转型升级</w:t>
            </w:r>
          </w:p>
        </w:tc>
        <w:tc>
          <w:tcPr>
            <w:tcW w:w="2891" w:type="dxa"/>
            <w:vAlign w:val="center"/>
          </w:tcPr>
          <w:p w14:paraId="2ED8AAC0">
            <w:pPr>
              <w:spacing w:line="300" w:lineRule="exact"/>
              <w:jc w:val="left"/>
              <w:rPr>
                <w:rFonts w:ascii="方正书宋_GBK" w:eastAsia="方正书宋_GBK"/>
              </w:rPr>
            </w:pPr>
            <w:r>
              <w:rPr>
                <w:rFonts w:hint="eastAsia" w:ascii="方正书宋_GBK" w:eastAsia="方正书宋_GBK"/>
              </w:rPr>
              <w:t>高质量服务工业企业转型升级</w:t>
            </w:r>
          </w:p>
        </w:tc>
        <w:tc>
          <w:tcPr>
            <w:tcW w:w="1276" w:type="dxa"/>
            <w:vAlign w:val="center"/>
          </w:tcPr>
          <w:p w14:paraId="07DA9B03">
            <w:pPr>
              <w:spacing w:line="300" w:lineRule="exact"/>
              <w:jc w:val="left"/>
              <w:rPr>
                <w:rFonts w:ascii="方正书宋_GBK" w:eastAsia="方正书宋_GBK"/>
              </w:rPr>
            </w:pPr>
            <w:r>
              <w:rPr>
                <w:rFonts w:hint="eastAsia" w:ascii="方正书宋_GBK" w:eastAsia="方正书宋_GBK"/>
              </w:rPr>
              <w:t>高质量服务工业企业转型升级</w:t>
            </w:r>
          </w:p>
        </w:tc>
        <w:tc>
          <w:tcPr>
            <w:tcW w:w="1701" w:type="dxa"/>
            <w:vAlign w:val="center"/>
          </w:tcPr>
          <w:p w14:paraId="46A9E96B">
            <w:pPr>
              <w:spacing w:line="300" w:lineRule="exact"/>
              <w:jc w:val="left"/>
              <w:rPr>
                <w:rFonts w:ascii="方正书宋_GBK" w:eastAsia="方正书宋_GBK"/>
              </w:rPr>
            </w:pPr>
            <w:r>
              <w:rPr>
                <w:rFonts w:hint="eastAsia" w:ascii="方正书宋_GBK" w:eastAsia="方正书宋_GBK"/>
              </w:rPr>
              <w:t>工作计划</w:t>
            </w:r>
          </w:p>
        </w:tc>
      </w:tr>
      <w:tr w14:paraId="708BA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6D4B833">
            <w:pPr>
              <w:spacing w:line="300" w:lineRule="exact"/>
              <w:jc w:val="center"/>
              <w:rPr>
                <w:rFonts w:ascii="方正书宋_GBK" w:eastAsia="方正书宋_GBK"/>
              </w:rPr>
            </w:pPr>
          </w:p>
        </w:tc>
        <w:tc>
          <w:tcPr>
            <w:tcW w:w="1134" w:type="dxa"/>
            <w:vAlign w:val="center"/>
          </w:tcPr>
          <w:p w14:paraId="65F69AAC">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0FF29573">
            <w:pPr>
              <w:spacing w:line="300" w:lineRule="exact"/>
              <w:jc w:val="left"/>
              <w:rPr>
                <w:rFonts w:ascii="方正书宋_GBK" w:eastAsia="方正书宋_GBK"/>
              </w:rPr>
            </w:pPr>
            <w:r>
              <w:rPr>
                <w:rFonts w:hint="eastAsia" w:ascii="方正书宋_GBK" w:eastAsia="方正书宋_GBK"/>
              </w:rPr>
              <w:t>专项资金使用准确率</w:t>
            </w:r>
          </w:p>
        </w:tc>
        <w:tc>
          <w:tcPr>
            <w:tcW w:w="2891" w:type="dxa"/>
            <w:vAlign w:val="center"/>
          </w:tcPr>
          <w:p w14:paraId="250DAC0C">
            <w:pPr>
              <w:spacing w:line="300" w:lineRule="exact"/>
              <w:jc w:val="left"/>
              <w:rPr>
                <w:rFonts w:ascii="方正书宋_GBK" w:eastAsia="方正书宋_GBK"/>
              </w:rPr>
            </w:pPr>
            <w:r>
              <w:rPr>
                <w:rFonts w:hint="eastAsia" w:ascii="方正书宋_GBK" w:eastAsia="方正书宋_GBK"/>
              </w:rPr>
              <w:t>专项资金全部用于支持企业购置升级设备</w:t>
            </w:r>
          </w:p>
        </w:tc>
        <w:tc>
          <w:tcPr>
            <w:tcW w:w="1276" w:type="dxa"/>
            <w:vAlign w:val="center"/>
          </w:tcPr>
          <w:p w14:paraId="2133DBD8">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7886DFD7">
            <w:pPr>
              <w:spacing w:line="300" w:lineRule="exact"/>
              <w:jc w:val="left"/>
              <w:rPr>
                <w:rFonts w:ascii="方正书宋_GBK" w:eastAsia="方正书宋_GBK"/>
              </w:rPr>
            </w:pPr>
            <w:r>
              <w:rPr>
                <w:rFonts w:hint="eastAsia" w:ascii="方正书宋_GBK" w:eastAsia="方正书宋_GBK"/>
              </w:rPr>
              <w:t>工作计划</w:t>
            </w:r>
          </w:p>
        </w:tc>
      </w:tr>
      <w:tr w14:paraId="0C2B4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376640B">
            <w:pPr>
              <w:spacing w:line="300" w:lineRule="exact"/>
              <w:jc w:val="center"/>
              <w:rPr>
                <w:rFonts w:ascii="方正书宋_GBK" w:eastAsia="方正书宋_GBK"/>
              </w:rPr>
            </w:pPr>
          </w:p>
        </w:tc>
        <w:tc>
          <w:tcPr>
            <w:tcW w:w="1134" w:type="dxa"/>
            <w:vAlign w:val="center"/>
          </w:tcPr>
          <w:p w14:paraId="430FA27B">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750BD66F">
            <w:pPr>
              <w:spacing w:line="300" w:lineRule="exact"/>
              <w:jc w:val="left"/>
              <w:rPr>
                <w:rFonts w:ascii="方正书宋_GBK" w:eastAsia="方正书宋_GBK"/>
              </w:rPr>
            </w:pPr>
            <w:r>
              <w:rPr>
                <w:rFonts w:hint="eastAsia" w:ascii="方正书宋_GBK" w:eastAsia="方正书宋_GBK"/>
              </w:rPr>
              <w:t>乳制品企业扩大生产能力</w:t>
            </w:r>
          </w:p>
        </w:tc>
        <w:tc>
          <w:tcPr>
            <w:tcW w:w="2891" w:type="dxa"/>
            <w:vAlign w:val="center"/>
          </w:tcPr>
          <w:p w14:paraId="1820F4FD">
            <w:pPr>
              <w:spacing w:line="300" w:lineRule="exact"/>
              <w:jc w:val="left"/>
              <w:rPr>
                <w:rFonts w:ascii="方正书宋_GBK" w:eastAsia="方正书宋_GBK"/>
              </w:rPr>
            </w:pPr>
            <w:r>
              <w:rPr>
                <w:rFonts w:hint="eastAsia" w:ascii="方正书宋_GBK" w:eastAsia="方正书宋_GBK"/>
              </w:rPr>
              <w:t>支持乳制品加工龙头企业引进国际先进加工设备和加工工艺，扩大优势产品生产能力</w:t>
            </w:r>
          </w:p>
        </w:tc>
        <w:tc>
          <w:tcPr>
            <w:tcW w:w="1276" w:type="dxa"/>
            <w:vAlign w:val="center"/>
          </w:tcPr>
          <w:p w14:paraId="54BF1E54">
            <w:pPr>
              <w:spacing w:line="300" w:lineRule="exact"/>
              <w:jc w:val="left"/>
              <w:rPr>
                <w:rFonts w:ascii="方正书宋_GBK" w:eastAsia="方正书宋_GBK"/>
              </w:rPr>
            </w:pPr>
            <w:r>
              <w:rPr>
                <w:rFonts w:hint="eastAsia" w:ascii="方正书宋_GBK" w:eastAsia="方正书宋_GBK"/>
              </w:rPr>
              <w:t>进一步扩大优势产品生产能力</w:t>
            </w:r>
          </w:p>
        </w:tc>
        <w:tc>
          <w:tcPr>
            <w:tcW w:w="1701" w:type="dxa"/>
            <w:vAlign w:val="center"/>
          </w:tcPr>
          <w:p w14:paraId="04FC8D63">
            <w:pPr>
              <w:spacing w:line="300" w:lineRule="exact"/>
              <w:jc w:val="left"/>
              <w:rPr>
                <w:rFonts w:ascii="方正书宋_GBK" w:eastAsia="方正书宋_GBK"/>
              </w:rPr>
            </w:pPr>
            <w:r>
              <w:rPr>
                <w:rFonts w:hint="eastAsia" w:ascii="方正书宋_GBK" w:eastAsia="方正书宋_GBK"/>
              </w:rPr>
              <w:t>工作计划</w:t>
            </w:r>
          </w:p>
        </w:tc>
      </w:tr>
      <w:tr w14:paraId="47D44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55E2DDF">
            <w:pPr>
              <w:spacing w:line="300" w:lineRule="exact"/>
              <w:jc w:val="center"/>
              <w:rPr>
                <w:rFonts w:ascii="方正书宋_GBK" w:eastAsia="方正书宋_GBK"/>
              </w:rPr>
            </w:pPr>
          </w:p>
        </w:tc>
        <w:tc>
          <w:tcPr>
            <w:tcW w:w="1134" w:type="dxa"/>
            <w:vAlign w:val="center"/>
          </w:tcPr>
          <w:p w14:paraId="460CD1CF">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13D26348">
            <w:pPr>
              <w:spacing w:line="300" w:lineRule="exact"/>
              <w:jc w:val="left"/>
              <w:rPr>
                <w:rFonts w:ascii="方正书宋_GBK" w:eastAsia="方正书宋_GBK"/>
              </w:rPr>
            </w:pPr>
            <w:r>
              <w:rPr>
                <w:rFonts w:hint="eastAsia" w:ascii="方正书宋_GBK" w:eastAsia="方正书宋_GBK"/>
              </w:rPr>
              <w:t>省级制造业创新中心数量</w:t>
            </w:r>
          </w:p>
        </w:tc>
        <w:tc>
          <w:tcPr>
            <w:tcW w:w="2891" w:type="dxa"/>
            <w:vAlign w:val="center"/>
          </w:tcPr>
          <w:p w14:paraId="6FE3AA27">
            <w:pPr>
              <w:spacing w:line="300" w:lineRule="exact"/>
              <w:jc w:val="left"/>
              <w:rPr>
                <w:rFonts w:ascii="方正书宋_GBK" w:eastAsia="方正书宋_GBK"/>
              </w:rPr>
            </w:pPr>
            <w:r>
              <w:rPr>
                <w:rFonts w:hint="eastAsia" w:ascii="方正书宋_GBK" w:eastAsia="方正书宋_GBK"/>
              </w:rPr>
              <w:t>支持省级制造业创新中心数量</w:t>
            </w:r>
          </w:p>
        </w:tc>
        <w:tc>
          <w:tcPr>
            <w:tcW w:w="1276" w:type="dxa"/>
            <w:vAlign w:val="center"/>
          </w:tcPr>
          <w:p w14:paraId="357F17E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个</w:t>
            </w:r>
          </w:p>
        </w:tc>
        <w:tc>
          <w:tcPr>
            <w:tcW w:w="1701" w:type="dxa"/>
            <w:vAlign w:val="center"/>
          </w:tcPr>
          <w:p w14:paraId="060478C0">
            <w:pPr>
              <w:spacing w:line="300" w:lineRule="exact"/>
              <w:jc w:val="left"/>
              <w:rPr>
                <w:rFonts w:ascii="方正书宋_GBK" w:eastAsia="方正书宋_GBK"/>
              </w:rPr>
            </w:pPr>
            <w:r>
              <w:rPr>
                <w:rFonts w:hint="eastAsia" w:ascii="方正书宋_GBK" w:eastAsia="方正书宋_GBK"/>
              </w:rPr>
              <w:t>工作计划</w:t>
            </w:r>
          </w:p>
        </w:tc>
      </w:tr>
      <w:tr w14:paraId="4AF5B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661039B">
            <w:pPr>
              <w:spacing w:line="300" w:lineRule="exact"/>
              <w:jc w:val="center"/>
              <w:rPr>
                <w:rFonts w:ascii="方正书宋_GBK" w:eastAsia="方正书宋_GBK"/>
              </w:rPr>
            </w:pPr>
          </w:p>
        </w:tc>
        <w:tc>
          <w:tcPr>
            <w:tcW w:w="1134" w:type="dxa"/>
            <w:vAlign w:val="center"/>
          </w:tcPr>
          <w:p w14:paraId="054D0105">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0E678685">
            <w:pPr>
              <w:spacing w:line="300" w:lineRule="exact"/>
              <w:jc w:val="left"/>
              <w:rPr>
                <w:rFonts w:ascii="方正书宋_GBK" w:eastAsia="方正书宋_GBK"/>
              </w:rPr>
            </w:pPr>
            <w:r>
              <w:rPr>
                <w:rFonts w:hint="eastAsia" w:ascii="方正书宋_GBK" w:eastAsia="方正书宋_GBK"/>
              </w:rPr>
              <w:t>智能制造相关指标得到提升</w:t>
            </w:r>
          </w:p>
        </w:tc>
        <w:tc>
          <w:tcPr>
            <w:tcW w:w="2891" w:type="dxa"/>
            <w:vAlign w:val="center"/>
          </w:tcPr>
          <w:p w14:paraId="35E8646D">
            <w:pPr>
              <w:spacing w:line="300" w:lineRule="exact"/>
              <w:jc w:val="left"/>
              <w:rPr>
                <w:rFonts w:ascii="方正书宋_GBK" w:eastAsia="方正书宋_GBK"/>
              </w:rPr>
            </w:pPr>
            <w:r>
              <w:rPr>
                <w:rFonts w:hint="eastAsia" w:ascii="方正书宋_GBK" w:eastAsia="方正书宋_GBK"/>
              </w:rPr>
              <w:t>在缩短产品研制周期、提高生产效率等方面取得明显成效，并持续提升，具有良好增长性</w:t>
            </w:r>
          </w:p>
        </w:tc>
        <w:tc>
          <w:tcPr>
            <w:tcW w:w="1276" w:type="dxa"/>
            <w:vAlign w:val="center"/>
          </w:tcPr>
          <w:p w14:paraId="2EF0B2FA">
            <w:pPr>
              <w:spacing w:line="300" w:lineRule="exact"/>
              <w:jc w:val="left"/>
              <w:rPr>
                <w:rFonts w:ascii="方正书宋_GBK" w:eastAsia="方正书宋_GBK"/>
              </w:rPr>
            </w:pPr>
            <w:r>
              <w:rPr>
                <w:rFonts w:hint="eastAsia" w:ascii="方正书宋_GBK" w:eastAsia="方正书宋_GBK"/>
              </w:rPr>
              <w:t>成效明显，具有良好增长性</w:t>
            </w:r>
          </w:p>
        </w:tc>
        <w:tc>
          <w:tcPr>
            <w:tcW w:w="1701" w:type="dxa"/>
            <w:vAlign w:val="center"/>
          </w:tcPr>
          <w:p w14:paraId="7D6B81E9">
            <w:pPr>
              <w:spacing w:line="300" w:lineRule="exact"/>
              <w:jc w:val="left"/>
              <w:rPr>
                <w:rFonts w:ascii="方正书宋_GBK" w:eastAsia="方正书宋_GBK"/>
              </w:rPr>
            </w:pPr>
            <w:r>
              <w:rPr>
                <w:rFonts w:hint="eastAsia" w:ascii="方正书宋_GBK" w:eastAsia="方正书宋_GBK"/>
              </w:rPr>
              <w:t>工作计划</w:t>
            </w:r>
          </w:p>
        </w:tc>
      </w:tr>
      <w:tr w14:paraId="66E85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6F41646">
            <w:pPr>
              <w:spacing w:line="300" w:lineRule="exact"/>
              <w:jc w:val="center"/>
              <w:rPr>
                <w:rFonts w:ascii="方正书宋_GBK" w:eastAsia="方正书宋_GBK"/>
              </w:rPr>
            </w:pPr>
          </w:p>
        </w:tc>
        <w:tc>
          <w:tcPr>
            <w:tcW w:w="1134" w:type="dxa"/>
            <w:vAlign w:val="center"/>
          </w:tcPr>
          <w:p w14:paraId="2D89435A">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11B67A8B">
            <w:pPr>
              <w:spacing w:line="300" w:lineRule="exact"/>
              <w:jc w:val="left"/>
              <w:rPr>
                <w:rFonts w:ascii="方正书宋_GBK" w:eastAsia="方正书宋_GBK"/>
              </w:rPr>
            </w:pPr>
            <w:r>
              <w:rPr>
                <w:rFonts w:hint="eastAsia" w:ascii="方正书宋_GBK" w:eastAsia="方正书宋_GBK"/>
              </w:rPr>
              <w:t>规上企业奖励范围</w:t>
            </w:r>
          </w:p>
        </w:tc>
        <w:tc>
          <w:tcPr>
            <w:tcW w:w="2891" w:type="dxa"/>
            <w:vAlign w:val="center"/>
          </w:tcPr>
          <w:p w14:paraId="4FC8C9F2">
            <w:pPr>
              <w:spacing w:line="300" w:lineRule="exact"/>
              <w:jc w:val="left"/>
              <w:rPr>
                <w:rFonts w:ascii="方正书宋_GBK" w:eastAsia="方正书宋_GBK"/>
              </w:rPr>
            </w:pPr>
            <w:r>
              <w:rPr>
                <w:rFonts w:hint="eastAsia" w:ascii="方正书宋_GBK" w:eastAsia="方正书宋_GBK"/>
              </w:rPr>
              <w:t>上年度已连续两年在统的新增规上工业企业</w:t>
            </w:r>
          </w:p>
        </w:tc>
        <w:tc>
          <w:tcPr>
            <w:tcW w:w="1276" w:type="dxa"/>
            <w:vAlign w:val="center"/>
          </w:tcPr>
          <w:p w14:paraId="7D9CC386">
            <w:pPr>
              <w:spacing w:line="300" w:lineRule="exact"/>
              <w:jc w:val="left"/>
              <w:rPr>
                <w:rFonts w:ascii="方正书宋_GBK" w:eastAsia="方正书宋_GBK"/>
              </w:rPr>
            </w:pPr>
            <w:r>
              <w:rPr>
                <w:rFonts w:hint="eastAsia" w:ascii="方正书宋_GBK" w:eastAsia="方正书宋_GBK"/>
              </w:rPr>
              <w:t>符合奖励范围</w:t>
            </w:r>
          </w:p>
        </w:tc>
        <w:tc>
          <w:tcPr>
            <w:tcW w:w="1701" w:type="dxa"/>
            <w:vAlign w:val="center"/>
          </w:tcPr>
          <w:p w14:paraId="40F516A3">
            <w:pPr>
              <w:spacing w:line="300" w:lineRule="exact"/>
              <w:jc w:val="left"/>
              <w:rPr>
                <w:rFonts w:ascii="方正书宋_GBK" w:eastAsia="方正书宋_GBK"/>
              </w:rPr>
            </w:pPr>
            <w:r>
              <w:rPr>
                <w:rFonts w:hint="eastAsia" w:ascii="方正书宋_GBK" w:eastAsia="方正书宋_GBK"/>
              </w:rPr>
              <w:t>规模以上工业企业培育资金奖励办法</w:t>
            </w:r>
          </w:p>
        </w:tc>
      </w:tr>
      <w:tr w14:paraId="03832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B9877E8">
            <w:pPr>
              <w:spacing w:line="300" w:lineRule="exact"/>
              <w:jc w:val="center"/>
              <w:rPr>
                <w:rFonts w:ascii="方正书宋_GBK" w:eastAsia="方正书宋_GBK"/>
              </w:rPr>
            </w:pPr>
          </w:p>
        </w:tc>
        <w:tc>
          <w:tcPr>
            <w:tcW w:w="1134" w:type="dxa"/>
            <w:vAlign w:val="center"/>
          </w:tcPr>
          <w:p w14:paraId="67867F40">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1CF2D0F7">
            <w:pPr>
              <w:spacing w:line="300" w:lineRule="exact"/>
              <w:jc w:val="left"/>
              <w:rPr>
                <w:rFonts w:ascii="方正书宋_GBK" w:eastAsia="方正书宋_GBK"/>
              </w:rPr>
            </w:pPr>
            <w:r>
              <w:rPr>
                <w:rFonts w:hint="eastAsia" w:ascii="方正书宋_GBK" w:eastAsia="方正书宋_GBK"/>
              </w:rPr>
              <w:t>工作完成时间</w:t>
            </w:r>
          </w:p>
        </w:tc>
        <w:tc>
          <w:tcPr>
            <w:tcW w:w="2891" w:type="dxa"/>
            <w:vAlign w:val="center"/>
          </w:tcPr>
          <w:p w14:paraId="35185F1A">
            <w:pPr>
              <w:spacing w:line="300" w:lineRule="exact"/>
              <w:jc w:val="left"/>
              <w:rPr>
                <w:rFonts w:ascii="方正书宋_GBK" w:eastAsia="方正书宋_GBK"/>
              </w:rPr>
            </w:pPr>
            <w:r>
              <w:rPr>
                <w:rFonts w:hint="eastAsia" w:ascii="方正书宋_GBK" w:eastAsia="方正书宋_GBK"/>
              </w:rPr>
              <w:t>奖励、补助下达以及各项工作按计划实施完成</w:t>
            </w:r>
          </w:p>
        </w:tc>
        <w:tc>
          <w:tcPr>
            <w:tcW w:w="1276" w:type="dxa"/>
            <w:vAlign w:val="center"/>
          </w:tcPr>
          <w:p w14:paraId="0436B00F">
            <w:pPr>
              <w:spacing w:line="300" w:lineRule="exact"/>
              <w:jc w:val="left"/>
              <w:rPr>
                <w:rFonts w:ascii="方正书宋_GBK" w:eastAsia="方正书宋_GBK"/>
              </w:rPr>
            </w:pPr>
            <w:r>
              <w:rPr>
                <w:rFonts w:hint="eastAsia" w:ascii="方正书宋_GBK" w:eastAsia="方正书宋_GBK"/>
              </w:rPr>
              <w:t>按计划完成</w:t>
            </w:r>
          </w:p>
        </w:tc>
        <w:tc>
          <w:tcPr>
            <w:tcW w:w="1701" w:type="dxa"/>
            <w:vAlign w:val="center"/>
          </w:tcPr>
          <w:p w14:paraId="2CA36C64">
            <w:pPr>
              <w:spacing w:line="300" w:lineRule="exact"/>
              <w:jc w:val="left"/>
              <w:rPr>
                <w:rFonts w:ascii="方正书宋_GBK" w:eastAsia="方正书宋_GBK"/>
              </w:rPr>
            </w:pPr>
            <w:r>
              <w:rPr>
                <w:rFonts w:hint="eastAsia" w:ascii="方正书宋_GBK" w:eastAsia="方正书宋_GBK"/>
              </w:rPr>
              <w:t>年度工作计划</w:t>
            </w:r>
          </w:p>
        </w:tc>
      </w:tr>
      <w:tr w14:paraId="0E737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0BD8382">
            <w:pPr>
              <w:spacing w:line="300" w:lineRule="exact"/>
              <w:jc w:val="center"/>
              <w:rPr>
                <w:rFonts w:ascii="方正书宋_GBK" w:eastAsia="方正书宋_GBK"/>
              </w:rPr>
            </w:pPr>
          </w:p>
        </w:tc>
        <w:tc>
          <w:tcPr>
            <w:tcW w:w="1134" w:type="dxa"/>
            <w:vAlign w:val="center"/>
          </w:tcPr>
          <w:p w14:paraId="280E5173">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6BDAF960">
            <w:pPr>
              <w:spacing w:line="300" w:lineRule="exact"/>
              <w:jc w:val="left"/>
              <w:rPr>
                <w:rFonts w:ascii="方正书宋_GBK" w:eastAsia="方正书宋_GBK"/>
              </w:rPr>
            </w:pPr>
            <w:r>
              <w:rPr>
                <w:rFonts w:hint="eastAsia" w:ascii="方正书宋_GBK" w:eastAsia="方正书宋_GBK"/>
              </w:rPr>
              <w:t>奖励、补助标准</w:t>
            </w:r>
          </w:p>
        </w:tc>
        <w:tc>
          <w:tcPr>
            <w:tcW w:w="2891" w:type="dxa"/>
            <w:vAlign w:val="center"/>
          </w:tcPr>
          <w:p w14:paraId="509EDBC3">
            <w:pPr>
              <w:spacing w:line="300" w:lineRule="exact"/>
              <w:jc w:val="left"/>
              <w:rPr>
                <w:rFonts w:ascii="方正书宋_GBK" w:eastAsia="方正书宋_GBK"/>
              </w:rPr>
            </w:pPr>
            <w:r>
              <w:rPr>
                <w:rFonts w:hint="eastAsia" w:ascii="方正书宋_GBK" w:eastAsia="方正书宋_GBK"/>
              </w:rPr>
              <w:t>对项目给予资金支持的标准</w:t>
            </w:r>
          </w:p>
        </w:tc>
        <w:tc>
          <w:tcPr>
            <w:tcW w:w="1276" w:type="dxa"/>
            <w:vAlign w:val="center"/>
          </w:tcPr>
          <w:p w14:paraId="417FBE9A">
            <w:pPr>
              <w:spacing w:line="300" w:lineRule="exact"/>
              <w:jc w:val="left"/>
              <w:rPr>
                <w:rFonts w:ascii="方正书宋_GBK" w:eastAsia="方正书宋_GBK"/>
              </w:rPr>
            </w:pPr>
            <w:r>
              <w:rPr>
                <w:rFonts w:hint="eastAsia" w:ascii="方正书宋_GBK" w:eastAsia="方正书宋_GBK"/>
              </w:rPr>
              <w:t>按政策或省政府批准标准执行</w:t>
            </w:r>
          </w:p>
        </w:tc>
        <w:tc>
          <w:tcPr>
            <w:tcW w:w="1701" w:type="dxa"/>
            <w:vAlign w:val="center"/>
          </w:tcPr>
          <w:p w14:paraId="2D3718A5">
            <w:pPr>
              <w:spacing w:line="300" w:lineRule="exact"/>
              <w:jc w:val="left"/>
              <w:rPr>
                <w:rFonts w:ascii="方正书宋_GBK" w:eastAsia="方正书宋_GBK"/>
              </w:rPr>
            </w:pPr>
            <w:r>
              <w:rPr>
                <w:rFonts w:hint="eastAsia" w:ascii="方正书宋_GBK" w:eastAsia="方正书宋_GBK"/>
              </w:rPr>
              <w:t>政策文件或省政府批准标准</w:t>
            </w:r>
          </w:p>
        </w:tc>
      </w:tr>
      <w:tr w14:paraId="0A9EF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13167CB">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5FD69DF">
            <w:pPr>
              <w:spacing w:line="300" w:lineRule="exact"/>
              <w:jc w:val="left"/>
              <w:rPr>
                <w:rFonts w:ascii="方正书宋_GBK" w:eastAsia="方正书宋_GBK"/>
              </w:rPr>
            </w:pPr>
            <w:r>
              <w:rPr>
                <w:rFonts w:hint="eastAsia" w:ascii="方正书宋_GBK" w:eastAsia="方正书宋_GBK"/>
              </w:rPr>
              <w:t>经济效益指标</w:t>
            </w:r>
          </w:p>
        </w:tc>
        <w:tc>
          <w:tcPr>
            <w:tcW w:w="1276" w:type="dxa"/>
            <w:vAlign w:val="center"/>
          </w:tcPr>
          <w:p w14:paraId="458200BF">
            <w:pPr>
              <w:spacing w:line="300" w:lineRule="exact"/>
              <w:jc w:val="left"/>
              <w:rPr>
                <w:rFonts w:ascii="方正书宋_GBK" w:eastAsia="方正书宋_GBK"/>
              </w:rPr>
            </w:pPr>
            <w:r>
              <w:rPr>
                <w:rFonts w:hint="eastAsia" w:ascii="方正书宋_GBK" w:eastAsia="方正书宋_GBK"/>
              </w:rPr>
              <w:t>规模以上工业增加值增速</w:t>
            </w:r>
          </w:p>
        </w:tc>
        <w:tc>
          <w:tcPr>
            <w:tcW w:w="2891" w:type="dxa"/>
            <w:vAlign w:val="center"/>
          </w:tcPr>
          <w:p w14:paraId="154B8DD2">
            <w:pPr>
              <w:spacing w:line="300" w:lineRule="exact"/>
              <w:jc w:val="left"/>
              <w:rPr>
                <w:rFonts w:ascii="方正书宋_GBK" w:eastAsia="方正书宋_GBK"/>
              </w:rPr>
            </w:pPr>
            <w:r>
              <w:rPr>
                <w:rFonts w:hint="eastAsia" w:ascii="方正书宋_GBK" w:eastAsia="方正书宋_GBK"/>
              </w:rPr>
              <w:t>规模以上工业增加值增速</w:t>
            </w:r>
          </w:p>
        </w:tc>
        <w:tc>
          <w:tcPr>
            <w:tcW w:w="1276" w:type="dxa"/>
            <w:vAlign w:val="center"/>
          </w:tcPr>
          <w:p w14:paraId="3ED8963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5.5%</w:t>
            </w:r>
          </w:p>
        </w:tc>
        <w:tc>
          <w:tcPr>
            <w:tcW w:w="1701" w:type="dxa"/>
            <w:vAlign w:val="center"/>
          </w:tcPr>
          <w:p w14:paraId="5F27DC34">
            <w:pPr>
              <w:spacing w:line="300" w:lineRule="exact"/>
              <w:jc w:val="left"/>
              <w:rPr>
                <w:rFonts w:ascii="方正书宋_GBK" w:eastAsia="方正书宋_GBK"/>
              </w:rPr>
            </w:pPr>
            <w:r>
              <w:rPr>
                <w:rFonts w:hint="eastAsia" w:ascii="方正书宋_GBK" w:eastAsia="方正书宋_GBK"/>
              </w:rPr>
              <w:t>工作计划</w:t>
            </w:r>
          </w:p>
        </w:tc>
      </w:tr>
      <w:tr w14:paraId="481BE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F2DD9F8">
            <w:pPr>
              <w:spacing w:line="300" w:lineRule="exact"/>
              <w:jc w:val="center"/>
              <w:rPr>
                <w:rFonts w:ascii="方正书宋_GBK" w:eastAsia="方正书宋_GBK"/>
              </w:rPr>
            </w:pPr>
          </w:p>
        </w:tc>
        <w:tc>
          <w:tcPr>
            <w:tcW w:w="1134" w:type="dxa"/>
            <w:vAlign w:val="center"/>
          </w:tcPr>
          <w:p w14:paraId="7D5C9A75">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0E3215E9">
            <w:pPr>
              <w:spacing w:line="300" w:lineRule="exact"/>
              <w:jc w:val="left"/>
              <w:rPr>
                <w:rFonts w:ascii="方正书宋_GBK" w:eastAsia="方正书宋_GBK"/>
              </w:rPr>
            </w:pPr>
            <w:r>
              <w:rPr>
                <w:rFonts w:hint="eastAsia" w:ascii="方正书宋_GBK" w:eastAsia="方正书宋_GBK"/>
              </w:rPr>
              <w:t>提升我省消费品品牌竞争力</w:t>
            </w:r>
          </w:p>
        </w:tc>
        <w:tc>
          <w:tcPr>
            <w:tcW w:w="2891" w:type="dxa"/>
            <w:vAlign w:val="center"/>
          </w:tcPr>
          <w:p w14:paraId="590DB013">
            <w:pPr>
              <w:spacing w:line="300" w:lineRule="exact"/>
              <w:jc w:val="left"/>
              <w:rPr>
                <w:rFonts w:ascii="方正书宋_GBK" w:eastAsia="方正书宋_GBK"/>
              </w:rPr>
            </w:pPr>
            <w:r>
              <w:rPr>
                <w:rFonts w:hint="eastAsia" w:ascii="方正书宋_GBK" w:eastAsia="方正书宋_GBK"/>
              </w:rPr>
              <w:t>提升我省乳制品、服装、食品等消费品的知名度和市场影响力</w:t>
            </w:r>
          </w:p>
        </w:tc>
        <w:tc>
          <w:tcPr>
            <w:tcW w:w="1276" w:type="dxa"/>
            <w:vAlign w:val="center"/>
          </w:tcPr>
          <w:p w14:paraId="708768EB">
            <w:pPr>
              <w:spacing w:line="300" w:lineRule="exact"/>
              <w:jc w:val="left"/>
              <w:rPr>
                <w:rFonts w:ascii="方正书宋_GBK" w:eastAsia="方正书宋_GBK"/>
              </w:rPr>
            </w:pPr>
            <w:r>
              <w:rPr>
                <w:rFonts w:hint="eastAsia" w:ascii="方正书宋_GBK" w:eastAsia="方正书宋_GBK"/>
              </w:rPr>
              <w:t>我省消费品的知名度和市场影响力进一步提升</w:t>
            </w:r>
          </w:p>
        </w:tc>
        <w:tc>
          <w:tcPr>
            <w:tcW w:w="1701" w:type="dxa"/>
            <w:vAlign w:val="center"/>
          </w:tcPr>
          <w:p w14:paraId="65F3F780">
            <w:pPr>
              <w:spacing w:line="300" w:lineRule="exact"/>
              <w:jc w:val="left"/>
              <w:rPr>
                <w:rFonts w:ascii="方正书宋_GBK" w:eastAsia="方正书宋_GBK"/>
              </w:rPr>
            </w:pPr>
            <w:r>
              <w:rPr>
                <w:rFonts w:hint="eastAsia" w:ascii="方正书宋_GBK" w:eastAsia="方正书宋_GBK"/>
              </w:rPr>
              <w:t>工作计划</w:t>
            </w:r>
          </w:p>
        </w:tc>
      </w:tr>
      <w:tr w14:paraId="6E2D7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E22AA84">
            <w:pPr>
              <w:spacing w:line="300" w:lineRule="exact"/>
              <w:jc w:val="center"/>
              <w:rPr>
                <w:rFonts w:ascii="方正书宋_GBK" w:eastAsia="方正书宋_GBK"/>
              </w:rPr>
            </w:pPr>
          </w:p>
        </w:tc>
        <w:tc>
          <w:tcPr>
            <w:tcW w:w="1134" w:type="dxa"/>
            <w:vAlign w:val="center"/>
          </w:tcPr>
          <w:p w14:paraId="64A730DC">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6A5E6B6B">
            <w:pPr>
              <w:spacing w:line="300" w:lineRule="exact"/>
              <w:jc w:val="left"/>
              <w:rPr>
                <w:rFonts w:ascii="方正书宋_GBK" w:eastAsia="方正书宋_GBK"/>
              </w:rPr>
            </w:pPr>
            <w:r>
              <w:rPr>
                <w:rFonts w:hint="eastAsia" w:ascii="方正书宋_GBK" w:eastAsia="方正书宋_GBK"/>
              </w:rPr>
              <w:t>重点建设专项项目拉动社会投资倍</w:t>
            </w:r>
          </w:p>
        </w:tc>
        <w:tc>
          <w:tcPr>
            <w:tcW w:w="2891" w:type="dxa"/>
            <w:vAlign w:val="center"/>
          </w:tcPr>
          <w:p w14:paraId="2191407D">
            <w:pPr>
              <w:spacing w:line="300" w:lineRule="exact"/>
              <w:jc w:val="left"/>
              <w:rPr>
                <w:rFonts w:ascii="方正书宋_GBK" w:eastAsia="方正书宋_GBK"/>
              </w:rPr>
            </w:pPr>
            <w:r>
              <w:rPr>
                <w:rFonts w:hint="eastAsia" w:ascii="方正书宋_GBK" w:eastAsia="方正书宋_GBK"/>
              </w:rPr>
              <w:t>专项资金拉动社会资本倍数</w:t>
            </w:r>
          </w:p>
        </w:tc>
        <w:tc>
          <w:tcPr>
            <w:tcW w:w="1276" w:type="dxa"/>
            <w:vAlign w:val="center"/>
          </w:tcPr>
          <w:p w14:paraId="2670D06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w:t>
            </w:r>
            <w:r>
              <w:rPr>
                <w:rFonts w:hint="eastAsia" w:ascii="方正书宋_GBK" w:eastAsia="方正书宋_GBK"/>
              </w:rPr>
              <w:t>倍</w:t>
            </w:r>
          </w:p>
        </w:tc>
        <w:tc>
          <w:tcPr>
            <w:tcW w:w="1701" w:type="dxa"/>
            <w:vAlign w:val="center"/>
          </w:tcPr>
          <w:p w14:paraId="78B751E9">
            <w:pPr>
              <w:spacing w:line="300" w:lineRule="exact"/>
              <w:jc w:val="left"/>
              <w:rPr>
                <w:rFonts w:ascii="方正书宋_GBK" w:eastAsia="方正书宋_GBK"/>
              </w:rPr>
            </w:pPr>
            <w:r>
              <w:rPr>
                <w:rFonts w:hint="eastAsia" w:ascii="方正书宋_GBK" w:eastAsia="方正书宋_GBK"/>
              </w:rPr>
              <w:t>工作计划</w:t>
            </w:r>
          </w:p>
        </w:tc>
      </w:tr>
      <w:tr w14:paraId="28DA3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5F143E4">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4158BFFE">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71A71185">
            <w:pPr>
              <w:spacing w:line="300" w:lineRule="exact"/>
              <w:jc w:val="left"/>
              <w:rPr>
                <w:rFonts w:ascii="方正书宋_GBK" w:eastAsia="方正书宋_GBK"/>
              </w:rPr>
            </w:pPr>
            <w:r>
              <w:rPr>
                <w:rFonts w:hint="eastAsia" w:ascii="方正书宋_GBK" w:eastAsia="方正书宋_GBK"/>
              </w:rPr>
              <w:t>企业满意度</w:t>
            </w:r>
          </w:p>
        </w:tc>
        <w:tc>
          <w:tcPr>
            <w:tcW w:w="2891" w:type="dxa"/>
            <w:vAlign w:val="center"/>
          </w:tcPr>
          <w:p w14:paraId="2029A874">
            <w:pPr>
              <w:spacing w:line="300" w:lineRule="exact"/>
              <w:jc w:val="left"/>
              <w:rPr>
                <w:rFonts w:ascii="方正书宋_GBK" w:eastAsia="方正书宋_GBK"/>
              </w:rPr>
            </w:pPr>
            <w:r>
              <w:rPr>
                <w:rFonts w:hint="eastAsia" w:ascii="方正书宋_GBK" w:eastAsia="方正书宋_GBK"/>
              </w:rPr>
              <w:t>项目单位对专项资金使用、拨付效率的满意程度</w:t>
            </w:r>
          </w:p>
        </w:tc>
        <w:tc>
          <w:tcPr>
            <w:tcW w:w="1276" w:type="dxa"/>
            <w:vAlign w:val="center"/>
          </w:tcPr>
          <w:p w14:paraId="463FECF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4ABCD28B">
            <w:pPr>
              <w:spacing w:line="300" w:lineRule="exact"/>
              <w:jc w:val="left"/>
              <w:rPr>
                <w:rFonts w:ascii="方正书宋_GBK" w:eastAsia="方正书宋_GBK"/>
              </w:rPr>
            </w:pPr>
            <w:r>
              <w:rPr>
                <w:rFonts w:hint="eastAsia" w:ascii="方正书宋_GBK" w:eastAsia="方正书宋_GBK"/>
              </w:rPr>
              <w:t>工作计划</w:t>
            </w:r>
          </w:p>
        </w:tc>
      </w:tr>
    </w:tbl>
    <w:p w14:paraId="7DB67180">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41B7D219">
      <w:pPr>
        <w:spacing w:line="300" w:lineRule="exact"/>
        <w:ind w:firstLine="420" w:firstLineChars="200"/>
        <w:jc w:val="left"/>
      </w:pPr>
    </w:p>
    <w:p w14:paraId="49A99784">
      <w:pPr>
        <w:ind w:firstLine="560" w:firstLineChars="200"/>
        <w:jc w:val="left"/>
        <w:outlineLvl w:val="3"/>
        <w:rPr>
          <w:rFonts w:ascii="Times New Roman" w:hAnsi="宋体"/>
          <w:b/>
          <w:sz w:val="28"/>
        </w:rPr>
      </w:pPr>
      <w:bookmarkStart w:id="28" w:name="_Toc64019272"/>
      <w:r>
        <w:rPr>
          <w:rFonts w:hint="eastAsia" w:ascii="方正仿宋_GBK" w:eastAsia="方正仿宋_GBK"/>
          <w:b/>
          <w:sz w:val="28"/>
        </w:rPr>
        <w:t>21.工业设计发展专项资金绩效目标表</w:t>
      </w:r>
      <w:bookmarkEnd w:id="28"/>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25、工业设计发展专项资金绩效目标表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215A7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3CC26806">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3BE980B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通过支持</w:t>
            </w:r>
            <w:r>
              <w:rPr>
                <w:rFonts w:hint="eastAsia" w:ascii="方正书宋_GBK" w:eastAsia="方正书宋_GBK"/>
                <w:lang w:eastAsia="zh-CN"/>
              </w:rPr>
              <w:t>，</w:t>
            </w:r>
            <w:r>
              <w:rPr>
                <w:rFonts w:hint="eastAsia" w:ascii="方正书宋_GBK" w:eastAsia="方正书宋_GBK"/>
              </w:rPr>
              <w:t>引导制造企业加强工业设计中心建设，鼓励和支持企业应用工业设计。</w:t>
            </w:r>
          </w:p>
          <w:p w14:paraId="5FBD969C">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举办河北国际工业设计周，提升河北设计影响力。</w:t>
            </w:r>
          </w:p>
        </w:tc>
      </w:tr>
    </w:tbl>
    <w:p w14:paraId="15FB9D7E">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EDAC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7D8BC6FF">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2CB52D20">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339ACE92">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6D676145">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5E42E675">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3AA24854">
            <w:pPr>
              <w:spacing w:line="300" w:lineRule="exact"/>
              <w:jc w:val="center"/>
              <w:rPr>
                <w:rFonts w:ascii="方正书宋_GBK" w:eastAsia="方正书宋_GBK"/>
                <w:b/>
              </w:rPr>
            </w:pPr>
            <w:r>
              <w:rPr>
                <w:rFonts w:hint="eastAsia" w:ascii="方正书宋_GBK" w:eastAsia="方正书宋_GBK"/>
                <w:b/>
              </w:rPr>
              <w:t>指标值确定依据</w:t>
            </w:r>
          </w:p>
        </w:tc>
      </w:tr>
      <w:tr w14:paraId="1A3E0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5A10C7C5">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1CF2A966">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2154ABC">
            <w:pPr>
              <w:spacing w:line="300" w:lineRule="exact"/>
              <w:jc w:val="left"/>
              <w:rPr>
                <w:rFonts w:ascii="方正书宋_GBK" w:eastAsia="方正书宋_GBK"/>
              </w:rPr>
            </w:pPr>
            <w:r>
              <w:rPr>
                <w:rFonts w:hint="eastAsia" w:ascii="方正书宋_GBK" w:eastAsia="方正书宋_GBK"/>
              </w:rPr>
              <w:t>省市工业设计中心（示范企业）数</w:t>
            </w:r>
          </w:p>
        </w:tc>
        <w:tc>
          <w:tcPr>
            <w:tcW w:w="2891" w:type="dxa"/>
            <w:vAlign w:val="center"/>
          </w:tcPr>
          <w:p w14:paraId="36AEEA80">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年末认定的省市两级企业工业设计中心和工业设计示范企业累计数量</w:t>
            </w:r>
          </w:p>
        </w:tc>
        <w:tc>
          <w:tcPr>
            <w:tcW w:w="1276" w:type="dxa"/>
            <w:vAlign w:val="center"/>
          </w:tcPr>
          <w:p w14:paraId="16F792A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250</w:t>
            </w:r>
            <w:r>
              <w:rPr>
                <w:rFonts w:hint="eastAsia" w:ascii="方正书宋_GBK" w:eastAsia="方正书宋_GBK"/>
              </w:rPr>
              <w:t>个</w:t>
            </w:r>
          </w:p>
        </w:tc>
        <w:tc>
          <w:tcPr>
            <w:tcW w:w="1701" w:type="dxa"/>
            <w:vAlign w:val="center"/>
          </w:tcPr>
          <w:p w14:paraId="26E1D4B8">
            <w:pPr>
              <w:spacing w:line="300" w:lineRule="exact"/>
              <w:jc w:val="left"/>
              <w:rPr>
                <w:rFonts w:ascii="方正书宋_GBK" w:eastAsia="方正书宋_GBK"/>
              </w:rPr>
            </w:pPr>
            <w:r>
              <w:rPr>
                <w:rFonts w:hint="eastAsia" w:ascii="方正书宋_GBK" w:eastAsia="方正书宋_GBK"/>
              </w:rPr>
              <w:t>《河北省工业设计发展专项规划》</w:t>
            </w:r>
          </w:p>
        </w:tc>
      </w:tr>
      <w:tr w14:paraId="5586F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85EAA97">
            <w:pPr>
              <w:spacing w:line="300" w:lineRule="exact"/>
              <w:jc w:val="center"/>
              <w:rPr>
                <w:rFonts w:ascii="方正书宋_GBK" w:eastAsia="方正书宋_GBK"/>
              </w:rPr>
            </w:pPr>
          </w:p>
        </w:tc>
        <w:tc>
          <w:tcPr>
            <w:tcW w:w="1134" w:type="dxa"/>
            <w:vAlign w:val="center"/>
          </w:tcPr>
          <w:p w14:paraId="161F8333">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AD39C81">
            <w:pPr>
              <w:spacing w:line="300" w:lineRule="exact"/>
              <w:jc w:val="left"/>
              <w:rPr>
                <w:rFonts w:ascii="方正书宋_GBK" w:eastAsia="方正书宋_GBK"/>
              </w:rPr>
            </w:pPr>
            <w:r>
              <w:rPr>
                <w:rFonts w:hint="eastAsia" w:ascii="方正书宋_GBK" w:eastAsia="方正书宋_GBK"/>
              </w:rPr>
              <w:t>工业设计活动次数</w:t>
            </w:r>
          </w:p>
        </w:tc>
        <w:tc>
          <w:tcPr>
            <w:tcW w:w="2891" w:type="dxa"/>
            <w:vAlign w:val="center"/>
          </w:tcPr>
          <w:p w14:paraId="05C065B2">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年省市组织工业设计考察、学习、展示、对接、培训等活动场次</w:t>
            </w:r>
          </w:p>
        </w:tc>
        <w:tc>
          <w:tcPr>
            <w:tcW w:w="1276" w:type="dxa"/>
            <w:vAlign w:val="center"/>
          </w:tcPr>
          <w:p w14:paraId="2E7FC84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60</w:t>
            </w:r>
            <w:r>
              <w:rPr>
                <w:rFonts w:hint="eastAsia" w:ascii="方正书宋_GBK" w:eastAsia="方正书宋_GBK"/>
              </w:rPr>
              <w:t>场次</w:t>
            </w:r>
          </w:p>
        </w:tc>
        <w:tc>
          <w:tcPr>
            <w:tcW w:w="1701" w:type="dxa"/>
            <w:vAlign w:val="center"/>
          </w:tcPr>
          <w:p w14:paraId="2E744AE9">
            <w:pPr>
              <w:spacing w:line="300" w:lineRule="exact"/>
              <w:jc w:val="left"/>
              <w:rPr>
                <w:rFonts w:ascii="方正书宋_GBK" w:eastAsia="方正书宋_GBK"/>
              </w:rPr>
            </w:pPr>
            <w:r>
              <w:rPr>
                <w:rFonts w:hint="eastAsia" w:ascii="方正书宋_GBK" w:eastAsia="方正书宋_GBK"/>
              </w:rPr>
              <w:t>近两年年均要求举办</w:t>
            </w:r>
            <w:r>
              <w:rPr>
                <w:rFonts w:ascii="方正书宋_GBK" w:eastAsia="方正书宋_GBK"/>
              </w:rPr>
              <w:t>50</w:t>
            </w:r>
            <w:r>
              <w:rPr>
                <w:rFonts w:hint="eastAsia" w:ascii="方正书宋_GBK" w:eastAsia="方正书宋_GBK"/>
              </w:rPr>
              <w:t>场次</w:t>
            </w:r>
          </w:p>
        </w:tc>
      </w:tr>
      <w:tr w14:paraId="0B19B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D9E14B8">
            <w:pPr>
              <w:spacing w:line="300" w:lineRule="exact"/>
              <w:jc w:val="center"/>
              <w:rPr>
                <w:rFonts w:ascii="方正书宋_GBK" w:eastAsia="方正书宋_GBK"/>
              </w:rPr>
            </w:pPr>
          </w:p>
        </w:tc>
        <w:tc>
          <w:tcPr>
            <w:tcW w:w="1134" w:type="dxa"/>
            <w:vAlign w:val="center"/>
          </w:tcPr>
          <w:p w14:paraId="731340EC">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51E11FBB">
            <w:pPr>
              <w:spacing w:line="300" w:lineRule="exact"/>
              <w:jc w:val="left"/>
              <w:rPr>
                <w:rFonts w:ascii="方正书宋_GBK" w:eastAsia="方正书宋_GBK"/>
              </w:rPr>
            </w:pPr>
            <w:r>
              <w:rPr>
                <w:rFonts w:hint="eastAsia" w:ascii="方正书宋_GBK" w:eastAsia="方正书宋_GBK"/>
              </w:rPr>
              <w:t>成果转化、购买服务项目获支持数</w:t>
            </w:r>
          </w:p>
        </w:tc>
        <w:tc>
          <w:tcPr>
            <w:tcW w:w="2891" w:type="dxa"/>
            <w:vAlign w:val="center"/>
          </w:tcPr>
          <w:p w14:paraId="43E9D909">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年获省级资金支持的工业设计成果转化项目和购买工业设计服务项目合计数量</w:t>
            </w:r>
          </w:p>
        </w:tc>
        <w:tc>
          <w:tcPr>
            <w:tcW w:w="1276" w:type="dxa"/>
            <w:vAlign w:val="center"/>
          </w:tcPr>
          <w:p w14:paraId="2C06F56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项</w:t>
            </w:r>
          </w:p>
        </w:tc>
        <w:tc>
          <w:tcPr>
            <w:tcW w:w="1701" w:type="dxa"/>
            <w:vAlign w:val="center"/>
          </w:tcPr>
          <w:p w14:paraId="19A89391">
            <w:pPr>
              <w:spacing w:line="300" w:lineRule="exact"/>
              <w:jc w:val="left"/>
              <w:rPr>
                <w:rFonts w:ascii="方正书宋_GBK" w:eastAsia="方正书宋_GBK"/>
              </w:rPr>
            </w:pPr>
            <w:r>
              <w:rPr>
                <w:rFonts w:hint="eastAsia" w:ascii="方正书宋_GBK" w:eastAsia="方正书宋_GBK"/>
              </w:rPr>
              <w:t>工作计划</w:t>
            </w:r>
          </w:p>
        </w:tc>
      </w:tr>
      <w:tr w14:paraId="21FCA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B55223E">
            <w:pPr>
              <w:spacing w:line="300" w:lineRule="exact"/>
              <w:jc w:val="center"/>
              <w:rPr>
                <w:rFonts w:ascii="方正书宋_GBK" w:eastAsia="方正书宋_GBK"/>
              </w:rPr>
            </w:pPr>
          </w:p>
        </w:tc>
        <w:tc>
          <w:tcPr>
            <w:tcW w:w="1134" w:type="dxa"/>
            <w:vAlign w:val="center"/>
          </w:tcPr>
          <w:p w14:paraId="1011D198">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5A79936">
            <w:pPr>
              <w:spacing w:line="300" w:lineRule="exact"/>
              <w:jc w:val="left"/>
              <w:rPr>
                <w:rFonts w:ascii="方正书宋_GBK" w:eastAsia="方正书宋_GBK"/>
              </w:rPr>
            </w:pPr>
            <w:r>
              <w:rPr>
                <w:rFonts w:hint="eastAsia" w:ascii="方正书宋_GBK" w:eastAsia="方正书宋_GBK"/>
              </w:rPr>
              <w:t>保持专业设计服务机构数量</w:t>
            </w:r>
          </w:p>
        </w:tc>
        <w:tc>
          <w:tcPr>
            <w:tcW w:w="2891" w:type="dxa"/>
            <w:vAlign w:val="center"/>
          </w:tcPr>
          <w:p w14:paraId="2F78409C">
            <w:pPr>
              <w:spacing w:line="300" w:lineRule="exact"/>
              <w:jc w:val="left"/>
              <w:rPr>
                <w:rFonts w:ascii="方正书宋_GBK" w:eastAsia="方正书宋_GBK"/>
              </w:rPr>
            </w:pPr>
            <w:r>
              <w:rPr>
                <w:rFonts w:hint="eastAsia" w:ascii="方正书宋_GBK" w:eastAsia="方正书宋_GBK"/>
              </w:rPr>
              <w:t>到</w:t>
            </w:r>
            <w:r>
              <w:rPr>
                <w:rFonts w:ascii="方正书宋_GBK" w:eastAsia="方正书宋_GBK"/>
              </w:rPr>
              <w:t>2021</w:t>
            </w:r>
            <w:r>
              <w:rPr>
                <w:rFonts w:hint="eastAsia" w:ascii="方正书宋_GBK" w:eastAsia="方正书宋_GBK"/>
              </w:rPr>
              <w:t>年末，工业设计园区、创新中心等聚集（保持）专业设计创新机构数量</w:t>
            </w:r>
          </w:p>
        </w:tc>
        <w:tc>
          <w:tcPr>
            <w:tcW w:w="1276" w:type="dxa"/>
            <w:vAlign w:val="center"/>
          </w:tcPr>
          <w:p w14:paraId="4F2294F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130</w:t>
            </w:r>
            <w:r>
              <w:rPr>
                <w:rFonts w:hint="eastAsia" w:ascii="方正书宋_GBK" w:eastAsia="方正书宋_GBK"/>
              </w:rPr>
              <w:t>家</w:t>
            </w:r>
          </w:p>
        </w:tc>
        <w:tc>
          <w:tcPr>
            <w:tcW w:w="1701" w:type="dxa"/>
            <w:vAlign w:val="center"/>
          </w:tcPr>
          <w:p w14:paraId="46EF4D4C">
            <w:pPr>
              <w:spacing w:line="300" w:lineRule="exact"/>
              <w:jc w:val="left"/>
              <w:rPr>
                <w:rFonts w:ascii="方正书宋_GBK" w:eastAsia="方正书宋_GBK"/>
              </w:rPr>
            </w:pPr>
            <w:r>
              <w:rPr>
                <w:rFonts w:hint="eastAsia" w:ascii="方正书宋_GBK" w:eastAsia="方正书宋_GBK"/>
              </w:rPr>
              <w:t>近两年均保持在</w:t>
            </w:r>
            <w:r>
              <w:rPr>
                <w:rFonts w:ascii="方正书宋_GBK" w:eastAsia="方正书宋_GBK"/>
              </w:rPr>
              <w:t>130</w:t>
            </w:r>
            <w:r>
              <w:rPr>
                <w:rFonts w:hint="eastAsia" w:ascii="方正书宋_GBK" w:eastAsia="方正书宋_GBK"/>
              </w:rPr>
              <w:t>家左右</w:t>
            </w:r>
          </w:p>
        </w:tc>
      </w:tr>
      <w:tr w14:paraId="745FC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BA4C63B">
            <w:pPr>
              <w:spacing w:line="300" w:lineRule="exact"/>
              <w:jc w:val="center"/>
              <w:rPr>
                <w:rFonts w:ascii="方正书宋_GBK" w:eastAsia="方正书宋_GBK"/>
              </w:rPr>
            </w:pPr>
          </w:p>
        </w:tc>
        <w:tc>
          <w:tcPr>
            <w:tcW w:w="1134" w:type="dxa"/>
            <w:vAlign w:val="center"/>
          </w:tcPr>
          <w:p w14:paraId="6E144B5F">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687AD2E9">
            <w:pPr>
              <w:spacing w:line="300" w:lineRule="exact"/>
              <w:jc w:val="left"/>
              <w:rPr>
                <w:rFonts w:ascii="方正书宋_GBK" w:eastAsia="方正书宋_GBK"/>
              </w:rPr>
            </w:pPr>
            <w:r>
              <w:rPr>
                <w:rFonts w:hint="eastAsia" w:ascii="方正书宋_GBK" w:eastAsia="方正书宋_GBK"/>
              </w:rPr>
              <w:t>省级工业设计中心（示范企业）条件满足率</w:t>
            </w:r>
          </w:p>
        </w:tc>
        <w:tc>
          <w:tcPr>
            <w:tcW w:w="2891" w:type="dxa"/>
            <w:vAlign w:val="center"/>
          </w:tcPr>
          <w:p w14:paraId="53539491">
            <w:pPr>
              <w:spacing w:line="300" w:lineRule="exact"/>
              <w:jc w:val="left"/>
              <w:rPr>
                <w:rFonts w:ascii="方正书宋_GBK" w:eastAsia="方正书宋_GBK"/>
              </w:rPr>
            </w:pPr>
            <w:r>
              <w:rPr>
                <w:rFonts w:hint="eastAsia" w:ascii="方正书宋_GBK" w:eastAsia="方正书宋_GBK"/>
              </w:rPr>
              <w:t>认定的省级工业设计中心和工业设计示范企业是否达到规定条件</w:t>
            </w:r>
          </w:p>
        </w:tc>
        <w:tc>
          <w:tcPr>
            <w:tcW w:w="1276" w:type="dxa"/>
            <w:vAlign w:val="center"/>
          </w:tcPr>
          <w:p w14:paraId="0368524A">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6DCA0BAA">
            <w:pPr>
              <w:spacing w:line="300" w:lineRule="exact"/>
              <w:jc w:val="left"/>
              <w:rPr>
                <w:rFonts w:ascii="方正书宋_GBK" w:eastAsia="方正书宋_GBK"/>
              </w:rPr>
            </w:pPr>
            <w:r>
              <w:rPr>
                <w:rFonts w:hint="eastAsia" w:ascii="方正书宋_GBK" w:eastAsia="方正书宋_GBK"/>
              </w:rPr>
              <w:t>政策文件</w:t>
            </w:r>
          </w:p>
        </w:tc>
      </w:tr>
      <w:tr w14:paraId="0CF9E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A97691A">
            <w:pPr>
              <w:spacing w:line="300" w:lineRule="exact"/>
              <w:jc w:val="center"/>
              <w:rPr>
                <w:rFonts w:ascii="方正书宋_GBK" w:eastAsia="方正书宋_GBK"/>
              </w:rPr>
            </w:pPr>
          </w:p>
        </w:tc>
        <w:tc>
          <w:tcPr>
            <w:tcW w:w="1134" w:type="dxa"/>
            <w:vAlign w:val="center"/>
          </w:tcPr>
          <w:p w14:paraId="544AC05E">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37DF9B4D">
            <w:pPr>
              <w:spacing w:line="300" w:lineRule="exact"/>
              <w:jc w:val="left"/>
              <w:rPr>
                <w:rFonts w:ascii="方正书宋_GBK" w:eastAsia="方正书宋_GBK"/>
              </w:rPr>
            </w:pPr>
            <w:r>
              <w:rPr>
                <w:rFonts w:hint="eastAsia" w:ascii="方正书宋_GBK" w:eastAsia="方正书宋_GBK"/>
              </w:rPr>
              <w:t>成功举办河北国际工业设计周</w:t>
            </w:r>
          </w:p>
        </w:tc>
        <w:tc>
          <w:tcPr>
            <w:tcW w:w="2891" w:type="dxa"/>
            <w:vAlign w:val="center"/>
          </w:tcPr>
          <w:p w14:paraId="4C2A83AF">
            <w:pPr>
              <w:spacing w:line="300" w:lineRule="exact"/>
              <w:jc w:val="left"/>
              <w:rPr>
                <w:rFonts w:ascii="方正书宋_GBK" w:eastAsia="方正书宋_GBK"/>
              </w:rPr>
            </w:pPr>
            <w:r>
              <w:rPr>
                <w:rFonts w:hint="eastAsia" w:ascii="方正书宋_GBK" w:eastAsia="方正书宋_GBK"/>
              </w:rPr>
              <w:t>成功组织举办第四届河北国际工业设计周</w:t>
            </w:r>
          </w:p>
        </w:tc>
        <w:tc>
          <w:tcPr>
            <w:tcW w:w="1276" w:type="dxa"/>
            <w:vAlign w:val="center"/>
          </w:tcPr>
          <w:p w14:paraId="54033D11">
            <w:pPr>
              <w:spacing w:line="300" w:lineRule="exact"/>
              <w:jc w:val="left"/>
              <w:rPr>
                <w:rFonts w:ascii="方正书宋_GBK" w:eastAsia="方正书宋_GBK"/>
              </w:rPr>
            </w:pPr>
            <w:r>
              <w:rPr>
                <w:rFonts w:hint="eastAsia" w:ascii="方正书宋_GBK" w:eastAsia="方正书宋_GBK"/>
              </w:rPr>
              <w:t>成功举办</w:t>
            </w:r>
          </w:p>
        </w:tc>
        <w:tc>
          <w:tcPr>
            <w:tcW w:w="1701" w:type="dxa"/>
            <w:vAlign w:val="center"/>
          </w:tcPr>
          <w:p w14:paraId="20B63CA2">
            <w:pPr>
              <w:spacing w:line="300" w:lineRule="exact"/>
              <w:jc w:val="left"/>
              <w:rPr>
                <w:rFonts w:ascii="方正书宋_GBK" w:eastAsia="方正书宋_GBK"/>
              </w:rPr>
            </w:pPr>
            <w:r>
              <w:rPr>
                <w:rFonts w:hint="eastAsia" w:ascii="方正书宋_GBK" w:eastAsia="方正书宋_GBK"/>
              </w:rPr>
              <w:t>《关于支持工业设计发展的若干政策措施》，按省政府批复执行</w:t>
            </w:r>
          </w:p>
        </w:tc>
      </w:tr>
      <w:tr w14:paraId="35F4F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94A9BEF">
            <w:pPr>
              <w:spacing w:line="300" w:lineRule="exact"/>
              <w:jc w:val="center"/>
              <w:rPr>
                <w:rFonts w:ascii="方正书宋_GBK" w:eastAsia="方正书宋_GBK"/>
              </w:rPr>
            </w:pPr>
          </w:p>
        </w:tc>
        <w:tc>
          <w:tcPr>
            <w:tcW w:w="1134" w:type="dxa"/>
            <w:vAlign w:val="center"/>
          </w:tcPr>
          <w:p w14:paraId="52A0984E">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625C92BA">
            <w:pPr>
              <w:spacing w:line="300" w:lineRule="exact"/>
              <w:jc w:val="left"/>
              <w:rPr>
                <w:rFonts w:ascii="方正书宋_GBK" w:eastAsia="方正书宋_GBK"/>
              </w:rPr>
            </w:pPr>
            <w:r>
              <w:rPr>
                <w:rFonts w:hint="eastAsia" w:ascii="方正书宋_GBK" w:eastAsia="方正书宋_GBK"/>
              </w:rPr>
              <w:t>项目实施时间</w:t>
            </w:r>
          </w:p>
        </w:tc>
        <w:tc>
          <w:tcPr>
            <w:tcW w:w="2891" w:type="dxa"/>
            <w:vAlign w:val="center"/>
          </w:tcPr>
          <w:p w14:paraId="4B928E74">
            <w:pPr>
              <w:spacing w:line="300" w:lineRule="exact"/>
              <w:jc w:val="left"/>
              <w:rPr>
                <w:rFonts w:ascii="方正书宋_GBK" w:eastAsia="方正书宋_GBK"/>
              </w:rPr>
            </w:pPr>
            <w:r>
              <w:rPr>
                <w:rFonts w:hint="eastAsia" w:ascii="方正书宋_GBK" w:eastAsia="方正书宋_GBK"/>
              </w:rPr>
              <w:t>各类项目实施按计划完成时间</w:t>
            </w:r>
          </w:p>
        </w:tc>
        <w:tc>
          <w:tcPr>
            <w:tcW w:w="1276" w:type="dxa"/>
            <w:vAlign w:val="center"/>
          </w:tcPr>
          <w:p w14:paraId="180A21DB">
            <w:pPr>
              <w:spacing w:line="300" w:lineRule="exact"/>
              <w:jc w:val="left"/>
              <w:rPr>
                <w:rFonts w:ascii="方正书宋_GBK" w:eastAsia="方正书宋_GBK"/>
              </w:rPr>
            </w:pPr>
            <w:r>
              <w:rPr>
                <w:rFonts w:hint="eastAsia" w:ascii="方正书宋_GBK" w:eastAsia="方正书宋_GBK"/>
              </w:rPr>
              <w:t>按计划完成</w:t>
            </w:r>
          </w:p>
        </w:tc>
        <w:tc>
          <w:tcPr>
            <w:tcW w:w="1701" w:type="dxa"/>
            <w:vAlign w:val="center"/>
          </w:tcPr>
          <w:p w14:paraId="12134EA4">
            <w:pPr>
              <w:spacing w:line="300" w:lineRule="exact"/>
              <w:jc w:val="left"/>
              <w:rPr>
                <w:rFonts w:ascii="方正书宋_GBK" w:eastAsia="方正书宋_GBK"/>
              </w:rPr>
            </w:pPr>
            <w:r>
              <w:rPr>
                <w:rFonts w:hint="eastAsia" w:ascii="方正书宋_GBK" w:eastAsia="方正书宋_GBK"/>
              </w:rPr>
              <w:t>工作计划</w:t>
            </w:r>
          </w:p>
        </w:tc>
      </w:tr>
      <w:tr w14:paraId="1ED4D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800A9CF">
            <w:pPr>
              <w:spacing w:line="300" w:lineRule="exact"/>
              <w:jc w:val="center"/>
              <w:rPr>
                <w:rFonts w:ascii="方正书宋_GBK" w:eastAsia="方正书宋_GBK"/>
              </w:rPr>
            </w:pPr>
          </w:p>
        </w:tc>
        <w:tc>
          <w:tcPr>
            <w:tcW w:w="1134" w:type="dxa"/>
            <w:vAlign w:val="center"/>
          </w:tcPr>
          <w:p w14:paraId="347B7B92">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5B9F7E49">
            <w:pPr>
              <w:spacing w:line="300" w:lineRule="exact"/>
              <w:jc w:val="left"/>
              <w:rPr>
                <w:rFonts w:ascii="方正书宋_GBK" w:eastAsia="方正书宋_GBK"/>
              </w:rPr>
            </w:pPr>
            <w:r>
              <w:rPr>
                <w:rFonts w:hint="eastAsia" w:ascii="方正书宋_GBK" w:eastAsia="方正书宋_GBK"/>
              </w:rPr>
              <w:t>奖励、补助标准</w:t>
            </w:r>
          </w:p>
        </w:tc>
        <w:tc>
          <w:tcPr>
            <w:tcW w:w="2891" w:type="dxa"/>
            <w:vAlign w:val="center"/>
          </w:tcPr>
          <w:p w14:paraId="60369E81">
            <w:pPr>
              <w:spacing w:line="300" w:lineRule="exact"/>
              <w:jc w:val="left"/>
              <w:rPr>
                <w:rFonts w:ascii="方正书宋_GBK" w:eastAsia="方正书宋_GBK"/>
              </w:rPr>
            </w:pPr>
            <w:r>
              <w:rPr>
                <w:rFonts w:hint="eastAsia" w:ascii="方正书宋_GBK" w:eastAsia="方正书宋_GBK"/>
              </w:rPr>
              <w:t>对项目给予资金支持的标准</w:t>
            </w:r>
          </w:p>
        </w:tc>
        <w:tc>
          <w:tcPr>
            <w:tcW w:w="1276" w:type="dxa"/>
            <w:vAlign w:val="center"/>
          </w:tcPr>
          <w:p w14:paraId="53F2B00C">
            <w:pPr>
              <w:spacing w:line="300" w:lineRule="exact"/>
              <w:jc w:val="left"/>
              <w:rPr>
                <w:rFonts w:ascii="方正书宋_GBK" w:eastAsia="方正书宋_GBK"/>
              </w:rPr>
            </w:pPr>
            <w:r>
              <w:rPr>
                <w:rFonts w:hint="eastAsia" w:ascii="方正书宋_GBK" w:eastAsia="方正书宋_GBK"/>
              </w:rPr>
              <w:t>按政策执行</w:t>
            </w:r>
          </w:p>
        </w:tc>
        <w:tc>
          <w:tcPr>
            <w:tcW w:w="1701" w:type="dxa"/>
            <w:vAlign w:val="center"/>
          </w:tcPr>
          <w:p w14:paraId="24F03DE5">
            <w:pPr>
              <w:spacing w:line="300" w:lineRule="exact"/>
              <w:jc w:val="left"/>
              <w:rPr>
                <w:rFonts w:ascii="方正书宋_GBK" w:eastAsia="方正书宋_GBK"/>
              </w:rPr>
            </w:pPr>
            <w:r>
              <w:rPr>
                <w:rFonts w:hint="eastAsia" w:ascii="方正书宋_GBK" w:eastAsia="方正书宋_GBK"/>
              </w:rPr>
              <w:t>《关于支持工业设计发展的若干政策措施》</w:t>
            </w:r>
          </w:p>
        </w:tc>
      </w:tr>
      <w:tr w14:paraId="37174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124E65ED">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1BC3929F">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6A8417CB">
            <w:pPr>
              <w:spacing w:line="300" w:lineRule="exact"/>
              <w:jc w:val="left"/>
              <w:rPr>
                <w:rFonts w:ascii="方正书宋_GBK" w:eastAsia="方正书宋_GBK"/>
              </w:rPr>
            </w:pPr>
            <w:r>
              <w:rPr>
                <w:rFonts w:hint="eastAsia" w:ascii="方正书宋_GBK" w:eastAsia="方正书宋_GBK"/>
              </w:rPr>
              <w:t>服务制造业企业数量</w:t>
            </w:r>
          </w:p>
        </w:tc>
        <w:tc>
          <w:tcPr>
            <w:tcW w:w="2891" w:type="dxa"/>
            <w:vAlign w:val="center"/>
          </w:tcPr>
          <w:p w14:paraId="1A56ADA0">
            <w:pPr>
              <w:spacing w:line="300" w:lineRule="exact"/>
              <w:jc w:val="left"/>
              <w:rPr>
                <w:rFonts w:ascii="方正书宋_GBK" w:eastAsia="方正书宋_GBK"/>
              </w:rPr>
            </w:pPr>
            <w:r>
              <w:rPr>
                <w:rFonts w:hint="eastAsia" w:ascii="方正书宋_GBK" w:eastAsia="方正书宋_GBK"/>
              </w:rPr>
              <w:t>省市工业设计创新中心等通过组织工业设计学习、交流、咨询、对接、参展等方式，直接服务制造业企业数量</w:t>
            </w:r>
          </w:p>
        </w:tc>
        <w:tc>
          <w:tcPr>
            <w:tcW w:w="1276" w:type="dxa"/>
            <w:vAlign w:val="center"/>
          </w:tcPr>
          <w:p w14:paraId="3865092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2000</w:t>
            </w:r>
            <w:r>
              <w:rPr>
                <w:rFonts w:hint="eastAsia" w:ascii="方正书宋_GBK" w:eastAsia="方正书宋_GBK"/>
              </w:rPr>
              <w:t>家</w:t>
            </w:r>
          </w:p>
        </w:tc>
        <w:tc>
          <w:tcPr>
            <w:tcW w:w="1701" w:type="dxa"/>
            <w:vAlign w:val="center"/>
          </w:tcPr>
          <w:p w14:paraId="5694B780">
            <w:pPr>
              <w:spacing w:line="300" w:lineRule="exact"/>
              <w:jc w:val="left"/>
              <w:rPr>
                <w:rFonts w:ascii="方正书宋_GBK" w:eastAsia="方正书宋_GBK"/>
              </w:rPr>
            </w:pPr>
            <w:r>
              <w:rPr>
                <w:rFonts w:hint="eastAsia" w:ascii="方正书宋_GBK" w:eastAsia="方正书宋_GBK"/>
              </w:rPr>
              <w:t>工作计划</w:t>
            </w:r>
          </w:p>
        </w:tc>
      </w:tr>
      <w:tr w14:paraId="1036F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3BE361B">
            <w:pPr>
              <w:spacing w:line="300" w:lineRule="exact"/>
              <w:jc w:val="center"/>
              <w:rPr>
                <w:rFonts w:ascii="方正书宋_GBK" w:eastAsia="方正书宋_GBK"/>
              </w:rPr>
            </w:pPr>
          </w:p>
        </w:tc>
        <w:tc>
          <w:tcPr>
            <w:tcW w:w="1134" w:type="dxa"/>
            <w:vAlign w:val="center"/>
          </w:tcPr>
          <w:p w14:paraId="62AA2576">
            <w:pPr>
              <w:spacing w:line="300" w:lineRule="exact"/>
              <w:jc w:val="left"/>
              <w:rPr>
                <w:rFonts w:ascii="方正书宋_GBK" w:eastAsia="方正书宋_GBK"/>
              </w:rPr>
            </w:pPr>
            <w:r>
              <w:rPr>
                <w:rFonts w:hint="eastAsia" w:ascii="方正书宋_GBK" w:eastAsia="方正书宋_GBK"/>
              </w:rPr>
              <w:t>可持续影响指标</w:t>
            </w:r>
          </w:p>
        </w:tc>
        <w:tc>
          <w:tcPr>
            <w:tcW w:w="1276" w:type="dxa"/>
            <w:vAlign w:val="center"/>
          </w:tcPr>
          <w:p w14:paraId="7B35B1C1">
            <w:pPr>
              <w:spacing w:line="300" w:lineRule="exact"/>
              <w:jc w:val="left"/>
              <w:rPr>
                <w:rFonts w:ascii="方正书宋_GBK" w:eastAsia="方正书宋_GBK"/>
              </w:rPr>
            </w:pPr>
            <w:r>
              <w:rPr>
                <w:rFonts w:hint="eastAsia" w:ascii="方正书宋_GBK" w:eastAsia="方正书宋_GBK"/>
              </w:rPr>
              <w:t>扩大河北工业设计影响力</w:t>
            </w:r>
          </w:p>
        </w:tc>
        <w:tc>
          <w:tcPr>
            <w:tcW w:w="2891" w:type="dxa"/>
            <w:vAlign w:val="center"/>
          </w:tcPr>
          <w:p w14:paraId="5720965C">
            <w:pPr>
              <w:spacing w:line="300" w:lineRule="exact"/>
              <w:jc w:val="left"/>
              <w:rPr>
                <w:rFonts w:ascii="方正书宋_GBK" w:eastAsia="方正书宋_GBK"/>
              </w:rPr>
            </w:pPr>
            <w:r>
              <w:rPr>
                <w:rFonts w:hint="eastAsia" w:ascii="方正书宋_GBK" w:eastAsia="方正书宋_GBK"/>
              </w:rPr>
              <w:t>是否扩大河北省工业设计的影响力</w:t>
            </w:r>
          </w:p>
        </w:tc>
        <w:tc>
          <w:tcPr>
            <w:tcW w:w="1276" w:type="dxa"/>
            <w:vAlign w:val="center"/>
          </w:tcPr>
          <w:p w14:paraId="47D2772A">
            <w:pPr>
              <w:spacing w:line="300" w:lineRule="exact"/>
              <w:jc w:val="left"/>
              <w:rPr>
                <w:rFonts w:ascii="方正书宋_GBK" w:eastAsia="方正书宋_GBK"/>
              </w:rPr>
            </w:pPr>
            <w:r>
              <w:rPr>
                <w:rFonts w:hint="eastAsia" w:ascii="方正书宋_GBK" w:eastAsia="方正书宋_GBK"/>
              </w:rPr>
              <w:t>影响力得到扩大</w:t>
            </w:r>
          </w:p>
        </w:tc>
        <w:tc>
          <w:tcPr>
            <w:tcW w:w="1701" w:type="dxa"/>
            <w:vAlign w:val="center"/>
          </w:tcPr>
          <w:p w14:paraId="52D131DA">
            <w:pPr>
              <w:spacing w:line="300" w:lineRule="exact"/>
              <w:jc w:val="left"/>
              <w:rPr>
                <w:rFonts w:ascii="方正书宋_GBK" w:eastAsia="方正书宋_GBK"/>
              </w:rPr>
            </w:pPr>
            <w:r>
              <w:rPr>
                <w:rFonts w:hint="eastAsia" w:ascii="方正书宋_GBK" w:eastAsia="方正书宋_GBK"/>
              </w:rPr>
              <w:t>工作计划</w:t>
            </w:r>
          </w:p>
        </w:tc>
      </w:tr>
      <w:tr w14:paraId="1905D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FF9ECB0">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103E0C53">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1F0DA45C">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6AE70AAE">
            <w:pPr>
              <w:spacing w:line="300" w:lineRule="exact"/>
              <w:jc w:val="left"/>
              <w:rPr>
                <w:rFonts w:ascii="方正书宋_GBK" w:eastAsia="方正书宋_GBK"/>
              </w:rPr>
            </w:pPr>
            <w:r>
              <w:rPr>
                <w:rFonts w:hint="eastAsia" w:ascii="方正书宋_GBK" w:eastAsia="方正书宋_GBK"/>
              </w:rPr>
              <w:t>调查中满意和较满意的单位占调查单位的比例</w:t>
            </w:r>
          </w:p>
        </w:tc>
        <w:tc>
          <w:tcPr>
            <w:tcW w:w="1276" w:type="dxa"/>
            <w:vAlign w:val="center"/>
          </w:tcPr>
          <w:p w14:paraId="4706B6D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2D7DF114">
            <w:pPr>
              <w:spacing w:line="300" w:lineRule="exact"/>
              <w:jc w:val="left"/>
              <w:rPr>
                <w:rFonts w:ascii="方正书宋_GBK" w:eastAsia="方正书宋_GBK"/>
              </w:rPr>
            </w:pPr>
            <w:r>
              <w:rPr>
                <w:rFonts w:hint="eastAsia" w:ascii="方正书宋_GBK" w:eastAsia="方正书宋_GBK"/>
              </w:rPr>
              <w:t>工作计划</w:t>
            </w:r>
          </w:p>
        </w:tc>
      </w:tr>
    </w:tbl>
    <w:p w14:paraId="3695A71B">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1C011B43">
      <w:pPr>
        <w:spacing w:line="300" w:lineRule="exact"/>
        <w:ind w:firstLine="420" w:firstLineChars="200"/>
        <w:jc w:val="left"/>
      </w:pPr>
    </w:p>
    <w:p w14:paraId="00BE2BA5">
      <w:pPr>
        <w:ind w:firstLine="560" w:firstLineChars="200"/>
        <w:jc w:val="left"/>
        <w:outlineLvl w:val="3"/>
        <w:rPr>
          <w:rFonts w:ascii="Times New Roman" w:hAnsi="宋体"/>
          <w:b/>
          <w:sz w:val="28"/>
        </w:rPr>
      </w:pPr>
      <w:bookmarkStart w:id="29" w:name="_Toc64019273"/>
      <w:r>
        <w:rPr>
          <w:rFonts w:hint="eastAsia" w:ascii="方正仿宋_GBK" w:eastAsia="方正仿宋_GBK"/>
          <w:b/>
          <w:sz w:val="28"/>
        </w:rPr>
        <w:t>22.无线电干扰查处经费（中央补助）绩效目标表</w:t>
      </w:r>
      <w:bookmarkEnd w:id="29"/>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26、无线电干扰查处经费（中央补助）绩效目标表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4057D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0BCE6F59">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5FA66047">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无线电安全保障高效、干扰查处及时、频率协调有力，保持全省优良电磁环境。</w:t>
            </w:r>
          </w:p>
        </w:tc>
      </w:tr>
    </w:tbl>
    <w:p w14:paraId="0E915C7A">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8432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4048B430">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4649953E">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63819C97">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3F280991">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4499C7FC">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62F78189">
            <w:pPr>
              <w:spacing w:line="300" w:lineRule="exact"/>
              <w:jc w:val="center"/>
              <w:rPr>
                <w:rFonts w:ascii="方正书宋_GBK" w:eastAsia="方正书宋_GBK"/>
                <w:b/>
              </w:rPr>
            </w:pPr>
            <w:r>
              <w:rPr>
                <w:rFonts w:hint="eastAsia" w:ascii="方正书宋_GBK" w:eastAsia="方正书宋_GBK"/>
                <w:b/>
              </w:rPr>
              <w:t>指标值确定依据</w:t>
            </w:r>
          </w:p>
        </w:tc>
      </w:tr>
      <w:tr w14:paraId="4C6F6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6F8B9345">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2DC40E04">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52784697">
            <w:pPr>
              <w:spacing w:line="300" w:lineRule="exact"/>
              <w:jc w:val="left"/>
              <w:rPr>
                <w:rFonts w:ascii="方正书宋_GBK" w:eastAsia="方正书宋_GBK"/>
              </w:rPr>
            </w:pPr>
            <w:r>
              <w:rPr>
                <w:rFonts w:hint="eastAsia" w:ascii="方正书宋_GBK" w:eastAsia="方正书宋_GBK"/>
              </w:rPr>
              <w:t>干扰查处案件结案率</w:t>
            </w:r>
          </w:p>
        </w:tc>
        <w:tc>
          <w:tcPr>
            <w:tcW w:w="2891" w:type="dxa"/>
            <w:vAlign w:val="center"/>
          </w:tcPr>
          <w:p w14:paraId="49D2A893">
            <w:pPr>
              <w:spacing w:line="300" w:lineRule="exact"/>
              <w:jc w:val="left"/>
              <w:rPr>
                <w:rFonts w:ascii="方正书宋_GBK" w:eastAsia="方正书宋_GBK"/>
              </w:rPr>
            </w:pPr>
            <w:r>
              <w:rPr>
                <w:rFonts w:hint="eastAsia" w:ascii="方正书宋_GBK" w:eastAsia="方正书宋_GBK"/>
              </w:rPr>
              <w:t>办结案件数量占立案案件总数的比率</w:t>
            </w:r>
          </w:p>
        </w:tc>
        <w:tc>
          <w:tcPr>
            <w:tcW w:w="1276" w:type="dxa"/>
            <w:vAlign w:val="center"/>
          </w:tcPr>
          <w:p w14:paraId="588F218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64AA360E">
            <w:pPr>
              <w:spacing w:line="300" w:lineRule="exact"/>
              <w:jc w:val="left"/>
              <w:rPr>
                <w:rFonts w:ascii="方正书宋_GBK" w:eastAsia="方正书宋_GBK"/>
              </w:rPr>
            </w:pPr>
            <w:r>
              <w:rPr>
                <w:rFonts w:hint="eastAsia" w:ascii="方正书宋_GBK" w:eastAsia="方正书宋_GBK"/>
              </w:rPr>
              <w:t>工作计划</w:t>
            </w:r>
          </w:p>
        </w:tc>
      </w:tr>
      <w:tr w14:paraId="3A97F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2C6D4EF">
            <w:pPr>
              <w:spacing w:line="300" w:lineRule="exact"/>
              <w:jc w:val="center"/>
              <w:rPr>
                <w:rFonts w:ascii="方正书宋_GBK" w:eastAsia="方正书宋_GBK"/>
              </w:rPr>
            </w:pPr>
          </w:p>
        </w:tc>
        <w:tc>
          <w:tcPr>
            <w:tcW w:w="1134" w:type="dxa"/>
            <w:vAlign w:val="center"/>
          </w:tcPr>
          <w:p w14:paraId="6A831549">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1AA4A6F2">
            <w:pPr>
              <w:spacing w:line="300" w:lineRule="exact"/>
              <w:jc w:val="left"/>
              <w:rPr>
                <w:rFonts w:ascii="方正书宋_GBK" w:eastAsia="方正书宋_GBK"/>
              </w:rPr>
            </w:pPr>
            <w:r>
              <w:rPr>
                <w:rFonts w:hint="eastAsia" w:ascii="方正书宋_GBK" w:eastAsia="方正书宋_GBK"/>
              </w:rPr>
              <w:t>案件查处正确率</w:t>
            </w:r>
          </w:p>
        </w:tc>
        <w:tc>
          <w:tcPr>
            <w:tcW w:w="2891" w:type="dxa"/>
            <w:vAlign w:val="center"/>
          </w:tcPr>
          <w:p w14:paraId="46A86347">
            <w:pPr>
              <w:spacing w:line="300" w:lineRule="exact"/>
              <w:jc w:val="left"/>
              <w:rPr>
                <w:rFonts w:ascii="方正书宋_GBK" w:eastAsia="方正书宋_GBK"/>
              </w:rPr>
            </w:pPr>
            <w:r>
              <w:rPr>
                <w:rFonts w:hint="eastAsia" w:ascii="方正书宋_GBK" w:eastAsia="方正书宋_GBK"/>
              </w:rPr>
              <w:t>案件查处正确率</w:t>
            </w:r>
          </w:p>
        </w:tc>
        <w:tc>
          <w:tcPr>
            <w:tcW w:w="1276" w:type="dxa"/>
            <w:vAlign w:val="center"/>
          </w:tcPr>
          <w:p w14:paraId="3CBCB76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252828CC">
            <w:pPr>
              <w:spacing w:line="300" w:lineRule="exact"/>
              <w:jc w:val="left"/>
              <w:rPr>
                <w:rFonts w:ascii="方正书宋_GBK" w:eastAsia="方正书宋_GBK"/>
              </w:rPr>
            </w:pPr>
            <w:r>
              <w:rPr>
                <w:rFonts w:hint="eastAsia" w:ascii="方正书宋_GBK" w:eastAsia="方正书宋_GBK"/>
              </w:rPr>
              <w:t>工作计划</w:t>
            </w:r>
          </w:p>
        </w:tc>
      </w:tr>
      <w:tr w14:paraId="077C0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A186A2D">
            <w:pPr>
              <w:spacing w:line="300" w:lineRule="exact"/>
              <w:jc w:val="center"/>
              <w:rPr>
                <w:rFonts w:ascii="方正书宋_GBK" w:eastAsia="方正书宋_GBK"/>
              </w:rPr>
            </w:pPr>
          </w:p>
        </w:tc>
        <w:tc>
          <w:tcPr>
            <w:tcW w:w="1134" w:type="dxa"/>
            <w:vAlign w:val="center"/>
          </w:tcPr>
          <w:p w14:paraId="0C351201">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6812C23F">
            <w:pPr>
              <w:spacing w:line="300" w:lineRule="exact"/>
              <w:jc w:val="left"/>
              <w:rPr>
                <w:rFonts w:ascii="方正书宋_GBK" w:eastAsia="方正书宋_GBK"/>
              </w:rPr>
            </w:pPr>
            <w:r>
              <w:rPr>
                <w:rFonts w:hint="eastAsia" w:ascii="方正书宋_GBK" w:eastAsia="方正书宋_GBK"/>
              </w:rPr>
              <w:t>无线电干扰案件响应时间</w:t>
            </w:r>
          </w:p>
        </w:tc>
        <w:tc>
          <w:tcPr>
            <w:tcW w:w="2891" w:type="dxa"/>
            <w:vAlign w:val="center"/>
          </w:tcPr>
          <w:p w14:paraId="3FE2AA59">
            <w:pPr>
              <w:spacing w:line="300" w:lineRule="exact"/>
              <w:jc w:val="left"/>
              <w:rPr>
                <w:rFonts w:ascii="方正书宋_GBK" w:eastAsia="方正书宋_GBK"/>
              </w:rPr>
            </w:pPr>
            <w:r>
              <w:rPr>
                <w:rFonts w:hint="eastAsia" w:ascii="方正书宋_GBK" w:eastAsia="方正书宋_GBK"/>
              </w:rPr>
              <w:t>无线电干扰投诉案件的响应时间</w:t>
            </w:r>
          </w:p>
        </w:tc>
        <w:tc>
          <w:tcPr>
            <w:tcW w:w="1276" w:type="dxa"/>
            <w:vAlign w:val="center"/>
          </w:tcPr>
          <w:p w14:paraId="28EFF21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天</w:t>
            </w:r>
          </w:p>
        </w:tc>
        <w:tc>
          <w:tcPr>
            <w:tcW w:w="1701" w:type="dxa"/>
            <w:vAlign w:val="center"/>
          </w:tcPr>
          <w:p w14:paraId="68855B8C">
            <w:pPr>
              <w:spacing w:line="300" w:lineRule="exact"/>
              <w:jc w:val="left"/>
              <w:rPr>
                <w:rFonts w:ascii="方正书宋_GBK" w:eastAsia="方正书宋_GBK"/>
              </w:rPr>
            </w:pPr>
            <w:r>
              <w:rPr>
                <w:rFonts w:hint="eastAsia" w:ascii="方正书宋_GBK" w:eastAsia="方正书宋_GBK"/>
              </w:rPr>
              <w:t>工作计划</w:t>
            </w:r>
          </w:p>
        </w:tc>
      </w:tr>
      <w:tr w14:paraId="7B41E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8340404">
            <w:pPr>
              <w:spacing w:line="300" w:lineRule="exact"/>
              <w:jc w:val="center"/>
              <w:rPr>
                <w:rFonts w:ascii="方正书宋_GBK" w:eastAsia="方正书宋_GBK"/>
              </w:rPr>
            </w:pPr>
          </w:p>
        </w:tc>
        <w:tc>
          <w:tcPr>
            <w:tcW w:w="1134" w:type="dxa"/>
            <w:vAlign w:val="center"/>
          </w:tcPr>
          <w:p w14:paraId="1741A257">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51FDD6C6">
            <w:pPr>
              <w:spacing w:line="300" w:lineRule="exact"/>
              <w:jc w:val="left"/>
              <w:rPr>
                <w:rFonts w:ascii="方正书宋_GBK" w:eastAsia="方正书宋_GBK"/>
              </w:rPr>
            </w:pPr>
            <w:r>
              <w:rPr>
                <w:rFonts w:hint="eastAsia" w:ascii="方正书宋_GBK" w:eastAsia="方正书宋_GBK"/>
              </w:rPr>
              <w:t>控制在预算内</w:t>
            </w:r>
          </w:p>
        </w:tc>
        <w:tc>
          <w:tcPr>
            <w:tcW w:w="2891" w:type="dxa"/>
            <w:vAlign w:val="center"/>
          </w:tcPr>
          <w:p w14:paraId="6C01B740">
            <w:pPr>
              <w:spacing w:line="300" w:lineRule="exact"/>
              <w:jc w:val="left"/>
              <w:rPr>
                <w:rFonts w:ascii="方正书宋_GBK" w:eastAsia="方正书宋_GBK"/>
              </w:rPr>
            </w:pPr>
            <w:r>
              <w:rPr>
                <w:rFonts w:hint="eastAsia" w:ascii="方正书宋_GBK" w:eastAsia="方正书宋_GBK"/>
              </w:rPr>
              <w:t>资金使用不超过预算安排数</w:t>
            </w:r>
          </w:p>
        </w:tc>
        <w:tc>
          <w:tcPr>
            <w:tcW w:w="1276" w:type="dxa"/>
            <w:vAlign w:val="center"/>
          </w:tcPr>
          <w:p w14:paraId="2A7C4B7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40</w:t>
            </w:r>
            <w:r>
              <w:rPr>
                <w:rFonts w:hint="eastAsia" w:ascii="方正书宋_GBK" w:eastAsia="方正书宋_GBK"/>
              </w:rPr>
              <w:t>万元</w:t>
            </w:r>
          </w:p>
        </w:tc>
        <w:tc>
          <w:tcPr>
            <w:tcW w:w="1701" w:type="dxa"/>
            <w:vAlign w:val="center"/>
          </w:tcPr>
          <w:p w14:paraId="49AB6655">
            <w:pPr>
              <w:spacing w:line="300" w:lineRule="exact"/>
              <w:jc w:val="left"/>
              <w:rPr>
                <w:rFonts w:ascii="方正书宋_GBK" w:eastAsia="方正书宋_GBK"/>
              </w:rPr>
            </w:pPr>
            <w:r>
              <w:rPr>
                <w:rFonts w:hint="eastAsia" w:ascii="方正书宋_GBK" w:eastAsia="方正书宋_GBK"/>
              </w:rPr>
              <w:t>拟定计划</w:t>
            </w:r>
          </w:p>
        </w:tc>
      </w:tr>
      <w:tr w14:paraId="55CB6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3423940">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577BC8CF">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3710BE06">
            <w:pPr>
              <w:spacing w:line="300" w:lineRule="exact"/>
              <w:jc w:val="left"/>
              <w:rPr>
                <w:rFonts w:ascii="方正书宋_GBK" w:eastAsia="方正书宋_GBK"/>
              </w:rPr>
            </w:pPr>
            <w:r>
              <w:rPr>
                <w:rFonts w:hint="eastAsia" w:ascii="方正书宋_GBK" w:eastAsia="方正书宋_GBK"/>
              </w:rPr>
              <w:t>净化电磁环境</w:t>
            </w:r>
          </w:p>
        </w:tc>
        <w:tc>
          <w:tcPr>
            <w:tcW w:w="2891" w:type="dxa"/>
            <w:vAlign w:val="center"/>
          </w:tcPr>
          <w:p w14:paraId="68493CD6">
            <w:pPr>
              <w:spacing w:line="300" w:lineRule="exact"/>
              <w:jc w:val="left"/>
              <w:rPr>
                <w:rFonts w:ascii="方正书宋_GBK" w:eastAsia="方正书宋_GBK"/>
              </w:rPr>
            </w:pPr>
            <w:r>
              <w:rPr>
                <w:rFonts w:hint="eastAsia" w:ascii="方正书宋_GBK" w:eastAsia="方正书宋_GBK"/>
              </w:rPr>
              <w:t>保持良好空中电波秩序</w:t>
            </w:r>
          </w:p>
        </w:tc>
        <w:tc>
          <w:tcPr>
            <w:tcW w:w="1276" w:type="dxa"/>
            <w:vAlign w:val="center"/>
          </w:tcPr>
          <w:p w14:paraId="2246B0EF">
            <w:pPr>
              <w:spacing w:line="300" w:lineRule="exact"/>
              <w:jc w:val="left"/>
              <w:rPr>
                <w:rFonts w:ascii="方正书宋_GBK" w:eastAsia="方正书宋_GBK"/>
              </w:rPr>
            </w:pPr>
            <w:r>
              <w:rPr>
                <w:rFonts w:hint="eastAsia" w:ascii="方正书宋_GBK" w:eastAsia="方正书宋_GBK"/>
              </w:rPr>
              <w:t>通过无线电干扰查处，维护良好空中电波秩序</w:t>
            </w:r>
          </w:p>
        </w:tc>
        <w:tc>
          <w:tcPr>
            <w:tcW w:w="1701" w:type="dxa"/>
            <w:vAlign w:val="center"/>
          </w:tcPr>
          <w:p w14:paraId="3DA78791">
            <w:pPr>
              <w:spacing w:line="300" w:lineRule="exact"/>
              <w:jc w:val="left"/>
              <w:rPr>
                <w:rFonts w:ascii="方正书宋_GBK" w:eastAsia="方正书宋_GBK"/>
              </w:rPr>
            </w:pPr>
            <w:r>
              <w:rPr>
                <w:rFonts w:hint="eastAsia" w:ascii="方正书宋_GBK" w:eastAsia="方正书宋_GBK"/>
              </w:rPr>
              <w:t>工作计划</w:t>
            </w:r>
          </w:p>
        </w:tc>
      </w:tr>
      <w:tr w14:paraId="5434B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5830954">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13EEE569">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73F63FFE">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3E2E7B8A">
            <w:pPr>
              <w:spacing w:line="300" w:lineRule="exact"/>
              <w:jc w:val="left"/>
              <w:rPr>
                <w:rFonts w:ascii="方正书宋_GBK" w:eastAsia="方正书宋_GBK"/>
              </w:rPr>
            </w:pPr>
            <w:r>
              <w:rPr>
                <w:rFonts w:hint="eastAsia" w:ascii="方正书宋_GBK" w:eastAsia="方正书宋_GBK"/>
              </w:rPr>
              <w:t>服务对象满意和较满意所占比例</w:t>
            </w:r>
          </w:p>
        </w:tc>
        <w:tc>
          <w:tcPr>
            <w:tcW w:w="1276" w:type="dxa"/>
            <w:vAlign w:val="center"/>
          </w:tcPr>
          <w:p w14:paraId="08A0FCE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8451A95">
            <w:pPr>
              <w:spacing w:line="300" w:lineRule="exact"/>
              <w:jc w:val="left"/>
              <w:rPr>
                <w:rFonts w:ascii="方正书宋_GBK" w:eastAsia="方正书宋_GBK"/>
              </w:rPr>
            </w:pPr>
            <w:r>
              <w:rPr>
                <w:rFonts w:hint="eastAsia" w:ascii="方正书宋_GBK" w:eastAsia="方正书宋_GBK"/>
              </w:rPr>
              <w:t>工作计划</w:t>
            </w:r>
          </w:p>
        </w:tc>
      </w:tr>
    </w:tbl>
    <w:p w14:paraId="355D0A50">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7E8653DD">
      <w:pPr>
        <w:spacing w:line="300" w:lineRule="exact"/>
        <w:ind w:firstLine="420" w:firstLineChars="200"/>
        <w:jc w:val="left"/>
      </w:pPr>
    </w:p>
    <w:p w14:paraId="04B93FC7">
      <w:pPr>
        <w:ind w:firstLine="560" w:firstLineChars="200"/>
        <w:jc w:val="left"/>
        <w:outlineLvl w:val="3"/>
        <w:rPr>
          <w:rFonts w:ascii="Times New Roman" w:hAnsi="宋体"/>
          <w:b/>
          <w:sz w:val="28"/>
        </w:rPr>
      </w:pPr>
      <w:bookmarkStart w:id="30" w:name="_Toc64019274"/>
      <w:r>
        <w:rPr>
          <w:rFonts w:hint="eastAsia" w:ascii="方正仿宋_GBK" w:eastAsia="方正仿宋_GBK"/>
          <w:b/>
          <w:sz w:val="28"/>
        </w:rPr>
        <w:t>23.数字经济发展工作经费绩效目标表</w:t>
      </w:r>
      <w:bookmarkEnd w:id="30"/>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27、数字经济发展工作经费绩效目标表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6FFE5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1497F7CD">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0778166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加快推动我省产业数字化和数字产业化深度融合发展，宣传数字经济发展理念，加快数字经济思维转变</w:t>
            </w:r>
          </w:p>
          <w:p w14:paraId="1BFC32D4">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为推进数字经济头部企业落地河北，紧紧围绕省委、省政府决策部署，深入实施</w:t>
            </w:r>
            <w:r>
              <w:rPr>
                <w:rFonts w:hint="cs" w:ascii="方正书宋_GBK" w:eastAsia="方正书宋_GBK"/>
                <w:cs/>
              </w:rPr>
              <w:t>“</w:t>
            </w:r>
            <w:r>
              <w:rPr>
                <w:rFonts w:hint="eastAsia" w:ascii="方正书宋_GBK" w:eastAsia="方正书宋_GBK"/>
              </w:rPr>
              <w:t>数字产业化、产业数字化</w:t>
            </w:r>
            <w:r>
              <w:rPr>
                <w:rFonts w:hint="cs" w:ascii="方正书宋_GBK" w:eastAsia="方正书宋_GBK"/>
                <w:cs/>
              </w:rPr>
              <w:t>”</w:t>
            </w:r>
            <w:r>
              <w:rPr>
                <w:rFonts w:hint="eastAsia" w:ascii="方正书宋_GBK" w:eastAsia="方正书宋_GBK"/>
              </w:rPr>
              <w:t>战略</w:t>
            </w:r>
          </w:p>
        </w:tc>
      </w:tr>
    </w:tbl>
    <w:p w14:paraId="3E232925">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B215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7565F663">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3AFF9EB9">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301C2CDD">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0417FFDA">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32F14F6A">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0D2D1A2B">
            <w:pPr>
              <w:spacing w:line="300" w:lineRule="exact"/>
              <w:jc w:val="center"/>
              <w:rPr>
                <w:rFonts w:ascii="方正书宋_GBK" w:eastAsia="方正书宋_GBK"/>
                <w:b/>
              </w:rPr>
            </w:pPr>
            <w:r>
              <w:rPr>
                <w:rFonts w:hint="eastAsia" w:ascii="方正书宋_GBK" w:eastAsia="方正书宋_GBK"/>
                <w:b/>
              </w:rPr>
              <w:t>指标值确定依据</w:t>
            </w:r>
          </w:p>
        </w:tc>
      </w:tr>
      <w:tr w14:paraId="5DA5C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B0F505F">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27FA5D95">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6E02A577">
            <w:pPr>
              <w:spacing w:line="300" w:lineRule="exact"/>
              <w:jc w:val="left"/>
              <w:rPr>
                <w:rFonts w:ascii="方正书宋_GBK" w:eastAsia="方正书宋_GBK"/>
              </w:rPr>
            </w:pPr>
            <w:r>
              <w:rPr>
                <w:rFonts w:hint="eastAsia" w:ascii="方正书宋_GBK" w:eastAsia="方正书宋_GBK"/>
              </w:rPr>
              <w:t>活动频次</w:t>
            </w:r>
          </w:p>
        </w:tc>
        <w:tc>
          <w:tcPr>
            <w:tcW w:w="2891" w:type="dxa"/>
            <w:vAlign w:val="center"/>
          </w:tcPr>
          <w:p w14:paraId="0886887E">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年度数字经济大讲堂系列活动频次</w:t>
            </w:r>
          </w:p>
        </w:tc>
        <w:tc>
          <w:tcPr>
            <w:tcW w:w="1276" w:type="dxa"/>
            <w:vAlign w:val="center"/>
          </w:tcPr>
          <w:p w14:paraId="09F12E1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次</w:t>
            </w:r>
          </w:p>
        </w:tc>
        <w:tc>
          <w:tcPr>
            <w:tcW w:w="1701" w:type="dxa"/>
            <w:vAlign w:val="center"/>
          </w:tcPr>
          <w:p w14:paraId="23B12F04">
            <w:pPr>
              <w:spacing w:line="300" w:lineRule="exact"/>
              <w:jc w:val="left"/>
              <w:rPr>
                <w:rFonts w:ascii="方正书宋_GBK" w:eastAsia="方正书宋_GBK"/>
              </w:rPr>
            </w:pPr>
            <w:r>
              <w:rPr>
                <w:rFonts w:hint="eastAsia" w:ascii="方正书宋_GBK" w:eastAsia="方正书宋_GBK"/>
              </w:rPr>
              <w:t>工作计划</w:t>
            </w:r>
          </w:p>
        </w:tc>
      </w:tr>
      <w:tr w14:paraId="610AA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54D2BF9">
            <w:pPr>
              <w:spacing w:line="300" w:lineRule="exact"/>
              <w:jc w:val="center"/>
              <w:rPr>
                <w:rFonts w:ascii="方正书宋_GBK" w:eastAsia="方正书宋_GBK"/>
              </w:rPr>
            </w:pPr>
          </w:p>
        </w:tc>
        <w:tc>
          <w:tcPr>
            <w:tcW w:w="1134" w:type="dxa"/>
            <w:vAlign w:val="center"/>
          </w:tcPr>
          <w:p w14:paraId="0D85641A">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DFEECAB">
            <w:pPr>
              <w:spacing w:line="300" w:lineRule="exact"/>
              <w:jc w:val="left"/>
              <w:rPr>
                <w:rFonts w:ascii="方正书宋_GBK" w:eastAsia="方正书宋_GBK"/>
              </w:rPr>
            </w:pPr>
            <w:r>
              <w:rPr>
                <w:rFonts w:hint="eastAsia" w:ascii="方正书宋_GBK" w:eastAsia="方正书宋_GBK"/>
              </w:rPr>
              <w:t>活动频次</w:t>
            </w:r>
          </w:p>
        </w:tc>
        <w:tc>
          <w:tcPr>
            <w:tcW w:w="2891" w:type="dxa"/>
            <w:vAlign w:val="center"/>
          </w:tcPr>
          <w:p w14:paraId="30142A23">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年度数字经济招商对接会活动频次</w:t>
            </w:r>
          </w:p>
        </w:tc>
        <w:tc>
          <w:tcPr>
            <w:tcW w:w="1276" w:type="dxa"/>
            <w:vAlign w:val="center"/>
          </w:tcPr>
          <w:p w14:paraId="14DE74F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次</w:t>
            </w:r>
          </w:p>
        </w:tc>
        <w:tc>
          <w:tcPr>
            <w:tcW w:w="1701" w:type="dxa"/>
            <w:vAlign w:val="center"/>
          </w:tcPr>
          <w:p w14:paraId="04C7A073">
            <w:pPr>
              <w:spacing w:line="300" w:lineRule="exact"/>
              <w:jc w:val="left"/>
              <w:rPr>
                <w:rFonts w:ascii="方正书宋_GBK" w:eastAsia="方正书宋_GBK"/>
              </w:rPr>
            </w:pPr>
            <w:r>
              <w:rPr>
                <w:rFonts w:hint="eastAsia" w:ascii="方正书宋_GBK" w:eastAsia="方正书宋_GBK"/>
              </w:rPr>
              <w:t>工作计划</w:t>
            </w:r>
          </w:p>
        </w:tc>
      </w:tr>
      <w:tr w14:paraId="26E24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2C4EEF5">
            <w:pPr>
              <w:spacing w:line="300" w:lineRule="exact"/>
              <w:jc w:val="center"/>
              <w:rPr>
                <w:rFonts w:ascii="方正书宋_GBK" w:eastAsia="方正书宋_GBK"/>
              </w:rPr>
            </w:pPr>
          </w:p>
        </w:tc>
        <w:tc>
          <w:tcPr>
            <w:tcW w:w="1134" w:type="dxa"/>
            <w:vAlign w:val="center"/>
          </w:tcPr>
          <w:p w14:paraId="5BAEACDC">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3AFD4440">
            <w:pPr>
              <w:spacing w:line="300" w:lineRule="exact"/>
              <w:jc w:val="left"/>
              <w:rPr>
                <w:rFonts w:ascii="方正书宋_GBK" w:eastAsia="方正书宋_GBK"/>
              </w:rPr>
            </w:pPr>
            <w:r>
              <w:rPr>
                <w:rFonts w:hint="eastAsia" w:ascii="方正书宋_GBK" w:eastAsia="方正书宋_GBK"/>
              </w:rPr>
              <w:t>会议规格</w:t>
            </w:r>
          </w:p>
        </w:tc>
        <w:tc>
          <w:tcPr>
            <w:tcW w:w="2891" w:type="dxa"/>
            <w:vAlign w:val="center"/>
          </w:tcPr>
          <w:p w14:paraId="34C1F0C3">
            <w:pPr>
              <w:spacing w:line="300" w:lineRule="exact"/>
              <w:jc w:val="left"/>
              <w:rPr>
                <w:rFonts w:ascii="方正书宋_GBK" w:eastAsia="方正书宋_GBK"/>
              </w:rPr>
            </w:pPr>
            <w:r>
              <w:rPr>
                <w:rFonts w:hint="eastAsia" w:ascii="方正书宋_GBK" w:eastAsia="方正书宋_GBK"/>
              </w:rPr>
              <w:t>大讲堂、对接会和发布会会议标准</w:t>
            </w:r>
          </w:p>
        </w:tc>
        <w:tc>
          <w:tcPr>
            <w:tcW w:w="1276" w:type="dxa"/>
            <w:vAlign w:val="center"/>
          </w:tcPr>
          <w:p w14:paraId="051DDDFD">
            <w:pPr>
              <w:spacing w:line="300" w:lineRule="exact"/>
              <w:jc w:val="left"/>
              <w:rPr>
                <w:rFonts w:ascii="方正书宋_GBK" w:eastAsia="方正书宋_GBK"/>
              </w:rPr>
            </w:pPr>
            <w:r>
              <w:rPr>
                <w:rFonts w:hint="eastAsia" w:ascii="方正书宋_GBK" w:eastAsia="方正书宋_GBK"/>
              </w:rPr>
              <w:t>按照国家级展会标准开展</w:t>
            </w:r>
          </w:p>
        </w:tc>
        <w:tc>
          <w:tcPr>
            <w:tcW w:w="1701" w:type="dxa"/>
            <w:vAlign w:val="center"/>
          </w:tcPr>
          <w:p w14:paraId="651AAB7D">
            <w:pPr>
              <w:spacing w:line="300" w:lineRule="exact"/>
              <w:jc w:val="left"/>
              <w:rPr>
                <w:rFonts w:ascii="方正书宋_GBK" w:eastAsia="方正书宋_GBK"/>
              </w:rPr>
            </w:pPr>
            <w:r>
              <w:rPr>
                <w:rFonts w:hint="eastAsia" w:ascii="方正书宋_GBK" w:eastAsia="方正书宋_GBK"/>
              </w:rPr>
              <w:t>政策文件</w:t>
            </w:r>
          </w:p>
        </w:tc>
      </w:tr>
      <w:tr w14:paraId="29171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07502F5">
            <w:pPr>
              <w:spacing w:line="300" w:lineRule="exact"/>
              <w:jc w:val="center"/>
              <w:rPr>
                <w:rFonts w:ascii="方正书宋_GBK" w:eastAsia="方正书宋_GBK"/>
              </w:rPr>
            </w:pPr>
          </w:p>
        </w:tc>
        <w:tc>
          <w:tcPr>
            <w:tcW w:w="1134" w:type="dxa"/>
            <w:vAlign w:val="center"/>
          </w:tcPr>
          <w:p w14:paraId="40EA27DD">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769D0A40">
            <w:pPr>
              <w:spacing w:line="300" w:lineRule="exact"/>
              <w:jc w:val="left"/>
              <w:rPr>
                <w:rFonts w:ascii="方正书宋_GBK" w:eastAsia="方正书宋_GBK"/>
              </w:rPr>
            </w:pPr>
            <w:r>
              <w:rPr>
                <w:rFonts w:hint="eastAsia" w:ascii="方正书宋_GBK" w:eastAsia="方正书宋_GBK"/>
              </w:rPr>
              <w:t>完成时限</w:t>
            </w:r>
          </w:p>
        </w:tc>
        <w:tc>
          <w:tcPr>
            <w:tcW w:w="2891" w:type="dxa"/>
            <w:vAlign w:val="center"/>
          </w:tcPr>
          <w:p w14:paraId="2606F50D">
            <w:pPr>
              <w:spacing w:line="300" w:lineRule="exact"/>
              <w:jc w:val="left"/>
              <w:rPr>
                <w:rFonts w:ascii="方正书宋_GBK" w:eastAsia="方正书宋_GBK"/>
              </w:rPr>
            </w:pPr>
            <w:r>
              <w:rPr>
                <w:rFonts w:hint="eastAsia" w:ascii="方正书宋_GBK" w:eastAsia="方正书宋_GBK"/>
              </w:rPr>
              <w:t>以上两项活动完成时间</w:t>
            </w:r>
          </w:p>
        </w:tc>
        <w:tc>
          <w:tcPr>
            <w:tcW w:w="1276" w:type="dxa"/>
            <w:vAlign w:val="center"/>
          </w:tcPr>
          <w:p w14:paraId="0F3C2BD3">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w:t>
            </w:r>
            <w:r>
              <w:rPr>
                <w:rFonts w:hint="eastAsia" w:ascii="方正书宋_GBK" w:eastAsia="方正书宋_GBK"/>
                <w:lang w:val="en-US" w:eastAsia="zh-CN"/>
              </w:rPr>
              <w:t>2</w:t>
            </w:r>
            <w:r>
              <w:rPr>
                <w:rFonts w:hint="eastAsia" w:ascii="方正书宋_GBK" w:eastAsia="方正书宋_GBK"/>
              </w:rPr>
              <w:t>月</w:t>
            </w:r>
            <w:r>
              <w:rPr>
                <w:rFonts w:ascii="方正书宋_GBK" w:eastAsia="方正书宋_GBK"/>
              </w:rPr>
              <w:t>31</w:t>
            </w:r>
            <w:r>
              <w:rPr>
                <w:rFonts w:hint="eastAsia" w:ascii="方正书宋_GBK" w:eastAsia="方正书宋_GBK"/>
              </w:rPr>
              <w:t>日前</w:t>
            </w:r>
          </w:p>
        </w:tc>
        <w:tc>
          <w:tcPr>
            <w:tcW w:w="1701" w:type="dxa"/>
            <w:vAlign w:val="center"/>
          </w:tcPr>
          <w:p w14:paraId="2DC3EF18">
            <w:pPr>
              <w:spacing w:line="300" w:lineRule="exact"/>
              <w:jc w:val="left"/>
              <w:rPr>
                <w:rFonts w:ascii="方正书宋_GBK" w:eastAsia="方正书宋_GBK"/>
              </w:rPr>
            </w:pPr>
            <w:r>
              <w:rPr>
                <w:rFonts w:hint="eastAsia" w:ascii="方正书宋_GBK" w:eastAsia="方正书宋_GBK"/>
              </w:rPr>
              <w:t>工作计划</w:t>
            </w:r>
          </w:p>
        </w:tc>
      </w:tr>
      <w:tr w14:paraId="607E3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B25466B">
            <w:pPr>
              <w:spacing w:line="300" w:lineRule="exact"/>
              <w:jc w:val="center"/>
              <w:rPr>
                <w:rFonts w:ascii="方正书宋_GBK" w:eastAsia="方正书宋_GBK"/>
              </w:rPr>
            </w:pPr>
          </w:p>
        </w:tc>
        <w:tc>
          <w:tcPr>
            <w:tcW w:w="1134" w:type="dxa"/>
            <w:vAlign w:val="center"/>
          </w:tcPr>
          <w:p w14:paraId="40EEF78E">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7F97DF27">
            <w:pPr>
              <w:spacing w:line="300" w:lineRule="exact"/>
              <w:jc w:val="left"/>
              <w:rPr>
                <w:rFonts w:ascii="方正书宋_GBK" w:eastAsia="方正书宋_GBK"/>
              </w:rPr>
            </w:pPr>
            <w:r>
              <w:rPr>
                <w:rFonts w:hint="eastAsia" w:ascii="方正书宋_GBK" w:eastAsia="方正书宋_GBK"/>
              </w:rPr>
              <w:t>费用使用进度</w:t>
            </w:r>
          </w:p>
        </w:tc>
        <w:tc>
          <w:tcPr>
            <w:tcW w:w="2891" w:type="dxa"/>
            <w:vAlign w:val="center"/>
          </w:tcPr>
          <w:p w14:paraId="7099483C">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年度工作经费使用情况</w:t>
            </w:r>
          </w:p>
        </w:tc>
        <w:tc>
          <w:tcPr>
            <w:tcW w:w="1276" w:type="dxa"/>
            <w:vAlign w:val="center"/>
          </w:tcPr>
          <w:p w14:paraId="3367B967">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12</w:t>
            </w:r>
            <w:r>
              <w:rPr>
                <w:rFonts w:hint="eastAsia" w:ascii="方正书宋_GBK" w:eastAsia="方正书宋_GBK"/>
              </w:rPr>
              <w:t>月</w:t>
            </w:r>
            <w:r>
              <w:rPr>
                <w:rFonts w:ascii="方正书宋_GBK" w:eastAsia="方正书宋_GBK"/>
              </w:rPr>
              <w:t>31</w:t>
            </w:r>
            <w:r>
              <w:rPr>
                <w:rFonts w:hint="eastAsia" w:ascii="方正书宋_GBK" w:eastAsia="方正书宋_GBK"/>
              </w:rPr>
              <w:t>日进度</w:t>
            </w:r>
            <w:r>
              <w:rPr>
                <w:rFonts w:ascii="方正书宋_GBK" w:eastAsia="方正书宋_GBK"/>
              </w:rPr>
              <w:t>100%</w:t>
            </w:r>
          </w:p>
        </w:tc>
        <w:tc>
          <w:tcPr>
            <w:tcW w:w="1701" w:type="dxa"/>
            <w:vAlign w:val="center"/>
          </w:tcPr>
          <w:p w14:paraId="665AC2B3">
            <w:pPr>
              <w:spacing w:line="300" w:lineRule="exact"/>
              <w:jc w:val="left"/>
              <w:rPr>
                <w:rFonts w:ascii="方正书宋_GBK" w:eastAsia="方正书宋_GBK"/>
              </w:rPr>
            </w:pPr>
            <w:r>
              <w:rPr>
                <w:rFonts w:hint="eastAsia" w:ascii="方正书宋_GBK" w:eastAsia="方正书宋_GBK"/>
              </w:rPr>
              <w:t>工作计划</w:t>
            </w:r>
          </w:p>
        </w:tc>
      </w:tr>
      <w:tr w14:paraId="0A13E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75250AD3">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2FD07F1E">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370A1DF7">
            <w:pPr>
              <w:spacing w:line="300" w:lineRule="exact"/>
              <w:jc w:val="left"/>
              <w:rPr>
                <w:rFonts w:ascii="方正书宋_GBK" w:eastAsia="方正书宋_GBK"/>
              </w:rPr>
            </w:pPr>
            <w:r>
              <w:rPr>
                <w:rFonts w:hint="eastAsia" w:ascii="方正书宋_GBK" w:eastAsia="方正书宋_GBK"/>
              </w:rPr>
              <w:t>参加人数</w:t>
            </w:r>
          </w:p>
        </w:tc>
        <w:tc>
          <w:tcPr>
            <w:tcW w:w="2891" w:type="dxa"/>
            <w:vAlign w:val="center"/>
          </w:tcPr>
          <w:p w14:paraId="28EB100C">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年度数字经济大讲堂系列活动每期活动现场参会人数</w:t>
            </w:r>
          </w:p>
        </w:tc>
        <w:tc>
          <w:tcPr>
            <w:tcW w:w="1276" w:type="dxa"/>
            <w:vAlign w:val="center"/>
          </w:tcPr>
          <w:p w14:paraId="1C58FDD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200</w:t>
            </w:r>
            <w:r>
              <w:rPr>
                <w:rFonts w:hint="eastAsia" w:ascii="方正书宋_GBK" w:eastAsia="方正书宋_GBK"/>
              </w:rPr>
              <w:t>人</w:t>
            </w:r>
          </w:p>
        </w:tc>
        <w:tc>
          <w:tcPr>
            <w:tcW w:w="1701" w:type="dxa"/>
            <w:vAlign w:val="center"/>
          </w:tcPr>
          <w:p w14:paraId="47F3DD09">
            <w:pPr>
              <w:spacing w:line="300" w:lineRule="exact"/>
              <w:jc w:val="left"/>
              <w:rPr>
                <w:rFonts w:ascii="方正书宋_GBK" w:eastAsia="方正书宋_GBK"/>
              </w:rPr>
            </w:pPr>
            <w:r>
              <w:rPr>
                <w:rFonts w:hint="eastAsia" w:ascii="方正书宋_GBK" w:eastAsia="方正书宋_GBK"/>
              </w:rPr>
              <w:t>工作计划</w:t>
            </w:r>
          </w:p>
        </w:tc>
      </w:tr>
      <w:tr w14:paraId="193DC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CD26A82">
            <w:pPr>
              <w:spacing w:line="300" w:lineRule="exact"/>
              <w:jc w:val="center"/>
              <w:rPr>
                <w:rFonts w:ascii="方正书宋_GBK" w:eastAsia="方正书宋_GBK"/>
              </w:rPr>
            </w:pPr>
          </w:p>
        </w:tc>
        <w:tc>
          <w:tcPr>
            <w:tcW w:w="1134" w:type="dxa"/>
            <w:vAlign w:val="center"/>
          </w:tcPr>
          <w:p w14:paraId="113ABA1C">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7F1C755B">
            <w:pPr>
              <w:spacing w:line="300" w:lineRule="exact"/>
              <w:jc w:val="left"/>
              <w:rPr>
                <w:rFonts w:ascii="方正书宋_GBK" w:eastAsia="方正书宋_GBK"/>
              </w:rPr>
            </w:pPr>
            <w:r>
              <w:rPr>
                <w:rFonts w:hint="eastAsia" w:ascii="方正书宋_GBK" w:eastAsia="方正书宋_GBK"/>
              </w:rPr>
              <w:t>参加企业数量</w:t>
            </w:r>
          </w:p>
        </w:tc>
        <w:tc>
          <w:tcPr>
            <w:tcW w:w="2891" w:type="dxa"/>
            <w:vAlign w:val="center"/>
          </w:tcPr>
          <w:p w14:paraId="7BAC6040">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年度数字经济招商对接会每次现场参会企业数量</w:t>
            </w:r>
          </w:p>
        </w:tc>
        <w:tc>
          <w:tcPr>
            <w:tcW w:w="1276" w:type="dxa"/>
            <w:vAlign w:val="center"/>
          </w:tcPr>
          <w:p w14:paraId="3251023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w:t>
            </w:r>
            <w:r>
              <w:rPr>
                <w:rFonts w:hint="eastAsia" w:ascii="方正书宋_GBK" w:eastAsia="方正书宋_GBK"/>
              </w:rPr>
              <w:t>家</w:t>
            </w:r>
          </w:p>
        </w:tc>
        <w:tc>
          <w:tcPr>
            <w:tcW w:w="1701" w:type="dxa"/>
            <w:vAlign w:val="center"/>
          </w:tcPr>
          <w:p w14:paraId="3D2B645D">
            <w:pPr>
              <w:spacing w:line="300" w:lineRule="exact"/>
              <w:jc w:val="left"/>
              <w:rPr>
                <w:rFonts w:ascii="方正书宋_GBK" w:eastAsia="方正书宋_GBK"/>
              </w:rPr>
            </w:pPr>
            <w:r>
              <w:rPr>
                <w:rFonts w:hint="eastAsia" w:ascii="方正书宋_GBK" w:eastAsia="方正书宋_GBK"/>
              </w:rPr>
              <w:t>工作计划</w:t>
            </w:r>
          </w:p>
        </w:tc>
      </w:tr>
      <w:tr w14:paraId="53816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06C9898">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7CD0CAC5">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57AD5678">
            <w:pPr>
              <w:spacing w:line="300" w:lineRule="exact"/>
              <w:jc w:val="left"/>
              <w:rPr>
                <w:rFonts w:ascii="方正书宋_GBK" w:eastAsia="方正书宋_GBK"/>
              </w:rPr>
            </w:pPr>
            <w:r>
              <w:rPr>
                <w:rFonts w:hint="eastAsia" w:ascii="方正书宋_GBK" w:eastAsia="方正书宋_GBK"/>
              </w:rPr>
              <w:t>参会人员满意度</w:t>
            </w:r>
          </w:p>
        </w:tc>
        <w:tc>
          <w:tcPr>
            <w:tcW w:w="2891" w:type="dxa"/>
            <w:vAlign w:val="center"/>
          </w:tcPr>
          <w:p w14:paraId="4DC844CB">
            <w:pPr>
              <w:spacing w:line="300" w:lineRule="exact"/>
              <w:jc w:val="left"/>
              <w:rPr>
                <w:rFonts w:ascii="方正书宋_GBK" w:eastAsia="方正书宋_GBK"/>
              </w:rPr>
            </w:pPr>
            <w:r>
              <w:rPr>
                <w:rFonts w:hint="eastAsia" w:ascii="方正书宋_GBK" w:eastAsia="方正书宋_GBK"/>
              </w:rPr>
              <w:t>现场参会人员满意度评价</w:t>
            </w:r>
          </w:p>
        </w:tc>
        <w:tc>
          <w:tcPr>
            <w:tcW w:w="1276" w:type="dxa"/>
            <w:vAlign w:val="center"/>
          </w:tcPr>
          <w:p w14:paraId="667F106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vAlign w:val="center"/>
          </w:tcPr>
          <w:p w14:paraId="474D5B53">
            <w:pPr>
              <w:spacing w:line="300" w:lineRule="exact"/>
              <w:jc w:val="left"/>
              <w:rPr>
                <w:rFonts w:ascii="方正书宋_GBK" w:eastAsia="方正书宋_GBK"/>
              </w:rPr>
            </w:pPr>
            <w:r>
              <w:rPr>
                <w:rFonts w:hint="eastAsia" w:ascii="方正书宋_GBK" w:eastAsia="方正书宋_GBK"/>
              </w:rPr>
              <w:t>工作计划</w:t>
            </w:r>
          </w:p>
        </w:tc>
      </w:tr>
    </w:tbl>
    <w:p w14:paraId="16AFE14B">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5469716E">
      <w:pPr>
        <w:spacing w:line="300" w:lineRule="exact"/>
        <w:ind w:firstLine="420" w:firstLineChars="200"/>
        <w:jc w:val="left"/>
      </w:pPr>
    </w:p>
    <w:p w14:paraId="3A27FB23">
      <w:pPr>
        <w:spacing w:line="300" w:lineRule="exact"/>
        <w:ind w:firstLine="420" w:firstLineChars="200"/>
        <w:jc w:val="left"/>
      </w:pPr>
    </w:p>
    <w:p w14:paraId="7FEDF936">
      <w:pPr>
        <w:spacing w:line="300" w:lineRule="exact"/>
        <w:ind w:firstLine="420" w:firstLineChars="200"/>
        <w:jc w:val="left"/>
      </w:pPr>
    </w:p>
    <w:p w14:paraId="5D566C66">
      <w:pPr>
        <w:ind w:firstLine="560" w:firstLineChars="200"/>
        <w:jc w:val="left"/>
        <w:outlineLvl w:val="3"/>
        <w:rPr>
          <w:rFonts w:ascii="Times New Roman" w:hAnsi="宋体"/>
          <w:b/>
          <w:sz w:val="28"/>
        </w:rPr>
      </w:pPr>
      <w:bookmarkStart w:id="31" w:name="_Toc64019277"/>
      <w:r>
        <w:rPr>
          <w:rFonts w:hint="eastAsia" w:ascii="方正仿宋_GBK" w:eastAsia="方正仿宋_GBK"/>
          <w:b/>
          <w:sz w:val="28"/>
        </w:rPr>
        <w:t>24.无线电频率协调经费（中央补助）绩效目标表</w:t>
      </w:r>
      <w:bookmarkEnd w:id="3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30、无线电频率协调经费（中央补助）绩效目标表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24885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62EB8B13">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184D818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实现无线电安全保障高效，频率指配科学。</w:t>
            </w:r>
          </w:p>
          <w:p w14:paraId="7D61733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频率协调有力，保持全市优良电磁环境。</w:t>
            </w:r>
          </w:p>
        </w:tc>
      </w:tr>
    </w:tbl>
    <w:p w14:paraId="1B47EC3E">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B337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360710B2">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652B8196">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4E9DED7A">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35903E7C">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471B5FDC">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74697814">
            <w:pPr>
              <w:spacing w:line="300" w:lineRule="exact"/>
              <w:jc w:val="center"/>
              <w:rPr>
                <w:rFonts w:ascii="方正书宋_GBK" w:eastAsia="方正书宋_GBK"/>
                <w:b/>
              </w:rPr>
            </w:pPr>
            <w:r>
              <w:rPr>
                <w:rFonts w:hint="eastAsia" w:ascii="方正书宋_GBK" w:eastAsia="方正书宋_GBK"/>
                <w:b/>
              </w:rPr>
              <w:t>指标值确定依据</w:t>
            </w:r>
          </w:p>
        </w:tc>
      </w:tr>
      <w:tr w14:paraId="3FAB4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82A6F61">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1B79278D">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2D7A38CA">
            <w:pPr>
              <w:spacing w:line="300" w:lineRule="exact"/>
              <w:jc w:val="left"/>
              <w:rPr>
                <w:rFonts w:ascii="方正书宋_GBK" w:eastAsia="方正书宋_GBK"/>
              </w:rPr>
            </w:pPr>
            <w:r>
              <w:rPr>
                <w:rFonts w:hint="eastAsia" w:ascii="方正书宋_GBK" w:eastAsia="方正书宋_GBK"/>
              </w:rPr>
              <w:t>年内频率协调次数</w:t>
            </w:r>
          </w:p>
        </w:tc>
        <w:tc>
          <w:tcPr>
            <w:tcW w:w="2891" w:type="dxa"/>
            <w:vAlign w:val="center"/>
          </w:tcPr>
          <w:p w14:paraId="1671FAB9">
            <w:pPr>
              <w:spacing w:line="300" w:lineRule="exact"/>
              <w:jc w:val="left"/>
              <w:rPr>
                <w:rFonts w:ascii="方正书宋_GBK" w:eastAsia="方正书宋_GBK"/>
              </w:rPr>
            </w:pPr>
            <w:r>
              <w:rPr>
                <w:rFonts w:hint="eastAsia" w:ascii="方正书宋_GBK" w:eastAsia="方正书宋_GBK"/>
              </w:rPr>
              <w:t>全年频率协调次数</w:t>
            </w:r>
          </w:p>
        </w:tc>
        <w:tc>
          <w:tcPr>
            <w:tcW w:w="1276" w:type="dxa"/>
            <w:vAlign w:val="center"/>
          </w:tcPr>
          <w:p w14:paraId="353F616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次</w:t>
            </w:r>
          </w:p>
        </w:tc>
        <w:tc>
          <w:tcPr>
            <w:tcW w:w="1701" w:type="dxa"/>
            <w:vAlign w:val="center"/>
          </w:tcPr>
          <w:p w14:paraId="7EB35981">
            <w:pPr>
              <w:spacing w:line="300" w:lineRule="exact"/>
              <w:jc w:val="left"/>
              <w:rPr>
                <w:rFonts w:ascii="方正书宋_GBK" w:eastAsia="方正书宋_GBK"/>
              </w:rPr>
            </w:pPr>
            <w:r>
              <w:rPr>
                <w:rFonts w:hint="eastAsia" w:ascii="方正书宋_GBK" w:eastAsia="方正书宋_GBK"/>
              </w:rPr>
              <w:t>年度工作计划</w:t>
            </w:r>
          </w:p>
        </w:tc>
      </w:tr>
      <w:tr w14:paraId="57F4E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6FFDC64">
            <w:pPr>
              <w:spacing w:line="300" w:lineRule="exact"/>
              <w:jc w:val="center"/>
              <w:rPr>
                <w:rFonts w:ascii="方正书宋_GBK" w:eastAsia="方正书宋_GBK"/>
              </w:rPr>
            </w:pPr>
          </w:p>
        </w:tc>
        <w:tc>
          <w:tcPr>
            <w:tcW w:w="1134" w:type="dxa"/>
            <w:vAlign w:val="center"/>
          </w:tcPr>
          <w:p w14:paraId="10557EC9">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10A5B3A1">
            <w:pPr>
              <w:spacing w:line="300" w:lineRule="exact"/>
              <w:jc w:val="left"/>
              <w:rPr>
                <w:rFonts w:ascii="方正书宋_GBK" w:eastAsia="方正书宋_GBK"/>
              </w:rPr>
            </w:pPr>
            <w:r>
              <w:rPr>
                <w:rFonts w:hint="eastAsia" w:ascii="方正书宋_GBK" w:eastAsia="方正书宋_GBK"/>
              </w:rPr>
              <w:t>频率协调成功率</w:t>
            </w:r>
          </w:p>
        </w:tc>
        <w:tc>
          <w:tcPr>
            <w:tcW w:w="2891" w:type="dxa"/>
            <w:vAlign w:val="center"/>
          </w:tcPr>
          <w:p w14:paraId="2290C8CD">
            <w:pPr>
              <w:spacing w:line="300" w:lineRule="exact"/>
              <w:jc w:val="left"/>
              <w:rPr>
                <w:rFonts w:ascii="方正书宋_GBK" w:eastAsia="方正书宋_GBK"/>
              </w:rPr>
            </w:pPr>
            <w:r>
              <w:rPr>
                <w:rFonts w:hint="eastAsia" w:ascii="方正书宋_GBK" w:eastAsia="方正书宋_GBK"/>
              </w:rPr>
              <w:t>频率协调成功率</w:t>
            </w:r>
          </w:p>
        </w:tc>
        <w:tc>
          <w:tcPr>
            <w:tcW w:w="1276" w:type="dxa"/>
            <w:vAlign w:val="center"/>
          </w:tcPr>
          <w:p w14:paraId="72AC962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85%</w:t>
            </w:r>
          </w:p>
        </w:tc>
        <w:tc>
          <w:tcPr>
            <w:tcW w:w="1701" w:type="dxa"/>
            <w:vAlign w:val="center"/>
          </w:tcPr>
          <w:p w14:paraId="26C78096">
            <w:pPr>
              <w:spacing w:line="300" w:lineRule="exact"/>
              <w:jc w:val="left"/>
              <w:rPr>
                <w:rFonts w:ascii="方正书宋_GBK" w:eastAsia="方正书宋_GBK"/>
              </w:rPr>
            </w:pPr>
            <w:r>
              <w:rPr>
                <w:rFonts w:hint="eastAsia" w:ascii="方正书宋_GBK" w:eastAsia="方正书宋_GBK"/>
              </w:rPr>
              <w:t>年度工作计划</w:t>
            </w:r>
          </w:p>
        </w:tc>
      </w:tr>
      <w:tr w14:paraId="3AE4F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67EFD74">
            <w:pPr>
              <w:spacing w:line="300" w:lineRule="exact"/>
              <w:jc w:val="center"/>
              <w:rPr>
                <w:rFonts w:ascii="方正书宋_GBK" w:eastAsia="方正书宋_GBK"/>
              </w:rPr>
            </w:pPr>
          </w:p>
        </w:tc>
        <w:tc>
          <w:tcPr>
            <w:tcW w:w="1134" w:type="dxa"/>
            <w:vAlign w:val="center"/>
          </w:tcPr>
          <w:p w14:paraId="73CA25B4">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4CBEC5CF">
            <w:pPr>
              <w:spacing w:line="300" w:lineRule="exact"/>
              <w:jc w:val="left"/>
              <w:rPr>
                <w:rFonts w:ascii="方正书宋_GBK" w:eastAsia="方正书宋_GBK"/>
              </w:rPr>
            </w:pPr>
            <w:r>
              <w:rPr>
                <w:rFonts w:hint="eastAsia" w:ascii="方正书宋_GBK" w:eastAsia="方正书宋_GBK"/>
              </w:rPr>
              <w:t>频率协调及时性</w:t>
            </w:r>
          </w:p>
        </w:tc>
        <w:tc>
          <w:tcPr>
            <w:tcW w:w="2891" w:type="dxa"/>
            <w:vAlign w:val="center"/>
          </w:tcPr>
          <w:p w14:paraId="0F281242">
            <w:pPr>
              <w:spacing w:line="300" w:lineRule="exact"/>
              <w:jc w:val="left"/>
              <w:rPr>
                <w:rFonts w:ascii="方正书宋_GBK" w:eastAsia="方正书宋_GBK"/>
              </w:rPr>
            </w:pPr>
            <w:r>
              <w:rPr>
                <w:rFonts w:ascii="方正书宋_GBK" w:eastAsia="方正书宋_GBK"/>
              </w:rPr>
              <w:t>5G</w:t>
            </w:r>
            <w:r>
              <w:rPr>
                <w:rFonts w:hint="eastAsia" w:ascii="方正书宋_GBK" w:eastAsia="方正书宋_GBK"/>
              </w:rPr>
              <w:t>等干扰出现后组织协调调研或会议等</w:t>
            </w:r>
          </w:p>
        </w:tc>
        <w:tc>
          <w:tcPr>
            <w:tcW w:w="1276" w:type="dxa"/>
            <w:vAlign w:val="center"/>
          </w:tcPr>
          <w:p w14:paraId="38D9D083">
            <w:pPr>
              <w:spacing w:line="300" w:lineRule="exact"/>
              <w:jc w:val="left"/>
              <w:rPr>
                <w:rFonts w:ascii="方正书宋_GBK" w:eastAsia="方正书宋_GBK"/>
              </w:rPr>
            </w:pPr>
            <w:r>
              <w:rPr>
                <w:rFonts w:hint="eastAsia" w:ascii="方正书宋_GBK" w:eastAsia="方正书宋_GBK"/>
              </w:rPr>
              <w:t>出现干扰或频率冲突后及时协调</w:t>
            </w:r>
          </w:p>
        </w:tc>
        <w:tc>
          <w:tcPr>
            <w:tcW w:w="1701" w:type="dxa"/>
            <w:vAlign w:val="center"/>
          </w:tcPr>
          <w:p w14:paraId="7C35E780">
            <w:pPr>
              <w:spacing w:line="300" w:lineRule="exact"/>
              <w:jc w:val="left"/>
              <w:rPr>
                <w:rFonts w:ascii="方正书宋_GBK" w:eastAsia="方正书宋_GBK"/>
              </w:rPr>
            </w:pPr>
            <w:r>
              <w:rPr>
                <w:rFonts w:hint="eastAsia" w:ascii="方正书宋_GBK" w:eastAsia="方正书宋_GBK"/>
              </w:rPr>
              <w:t>年度工作计划</w:t>
            </w:r>
          </w:p>
        </w:tc>
      </w:tr>
      <w:tr w14:paraId="3D330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14990A0">
            <w:pPr>
              <w:spacing w:line="300" w:lineRule="exact"/>
              <w:jc w:val="center"/>
              <w:rPr>
                <w:rFonts w:ascii="方正书宋_GBK" w:eastAsia="方正书宋_GBK"/>
              </w:rPr>
            </w:pPr>
          </w:p>
        </w:tc>
        <w:tc>
          <w:tcPr>
            <w:tcW w:w="1134" w:type="dxa"/>
            <w:vAlign w:val="center"/>
          </w:tcPr>
          <w:p w14:paraId="49287D6E">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794EEDE2">
            <w:pPr>
              <w:spacing w:line="300" w:lineRule="exact"/>
              <w:jc w:val="left"/>
              <w:rPr>
                <w:rFonts w:ascii="方正书宋_GBK" w:eastAsia="方正书宋_GBK"/>
              </w:rPr>
            </w:pPr>
            <w:r>
              <w:rPr>
                <w:rFonts w:hint="eastAsia" w:ascii="方正书宋_GBK" w:eastAsia="方正书宋_GBK"/>
              </w:rPr>
              <w:t>降低设台用户投资成本</w:t>
            </w:r>
          </w:p>
        </w:tc>
        <w:tc>
          <w:tcPr>
            <w:tcW w:w="2891" w:type="dxa"/>
            <w:vAlign w:val="center"/>
          </w:tcPr>
          <w:p w14:paraId="1805BAB6">
            <w:pPr>
              <w:spacing w:line="300" w:lineRule="exact"/>
              <w:jc w:val="left"/>
              <w:rPr>
                <w:rFonts w:ascii="方正书宋_GBK" w:eastAsia="方正书宋_GBK"/>
              </w:rPr>
            </w:pPr>
            <w:r>
              <w:rPr>
                <w:rFonts w:hint="eastAsia" w:ascii="方正书宋_GBK" w:eastAsia="方正书宋_GBK"/>
              </w:rPr>
              <w:t>出现干扰问题后，尽力以最经济快捷的方式开展协调</w:t>
            </w:r>
          </w:p>
        </w:tc>
        <w:tc>
          <w:tcPr>
            <w:tcW w:w="1276" w:type="dxa"/>
            <w:vAlign w:val="center"/>
          </w:tcPr>
          <w:p w14:paraId="7853BFB9">
            <w:pPr>
              <w:spacing w:line="300" w:lineRule="exact"/>
              <w:jc w:val="left"/>
              <w:rPr>
                <w:rFonts w:ascii="方正书宋_GBK" w:eastAsia="方正书宋_GBK"/>
              </w:rPr>
            </w:pPr>
            <w:r>
              <w:rPr>
                <w:rFonts w:hint="eastAsia" w:ascii="方正书宋_GBK" w:eastAsia="方正书宋_GBK"/>
              </w:rPr>
              <w:t>提供政策支持帮助设台用户低成本避开干扰</w:t>
            </w:r>
          </w:p>
        </w:tc>
        <w:tc>
          <w:tcPr>
            <w:tcW w:w="1701" w:type="dxa"/>
            <w:vAlign w:val="center"/>
          </w:tcPr>
          <w:p w14:paraId="40E7E5FD">
            <w:pPr>
              <w:spacing w:line="300" w:lineRule="exact"/>
              <w:jc w:val="left"/>
              <w:rPr>
                <w:rFonts w:ascii="方正书宋_GBK" w:eastAsia="方正书宋_GBK"/>
              </w:rPr>
            </w:pPr>
            <w:r>
              <w:rPr>
                <w:rFonts w:hint="eastAsia" w:ascii="方正书宋_GBK" w:eastAsia="方正书宋_GBK"/>
              </w:rPr>
              <w:t>年度工作计划</w:t>
            </w:r>
          </w:p>
        </w:tc>
      </w:tr>
      <w:tr w14:paraId="35B78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2DA24A3">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16AA34E6">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6742EB01">
            <w:pPr>
              <w:spacing w:line="300" w:lineRule="exact"/>
              <w:jc w:val="left"/>
              <w:rPr>
                <w:rFonts w:ascii="方正书宋_GBK" w:eastAsia="方正书宋_GBK"/>
              </w:rPr>
            </w:pPr>
            <w:r>
              <w:rPr>
                <w:rFonts w:hint="eastAsia" w:ascii="方正书宋_GBK" w:eastAsia="方正书宋_GBK"/>
              </w:rPr>
              <w:t>促进辖区无线电通信畅通降低干扰</w:t>
            </w:r>
          </w:p>
        </w:tc>
        <w:tc>
          <w:tcPr>
            <w:tcW w:w="2891" w:type="dxa"/>
            <w:vAlign w:val="center"/>
          </w:tcPr>
          <w:p w14:paraId="45C3AF6C">
            <w:pPr>
              <w:spacing w:line="300" w:lineRule="exact"/>
              <w:jc w:val="left"/>
              <w:rPr>
                <w:rFonts w:ascii="方正书宋_GBK" w:eastAsia="方正书宋_GBK"/>
              </w:rPr>
            </w:pPr>
            <w:r>
              <w:rPr>
                <w:rFonts w:hint="eastAsia" w:ascii="方正书宋_GBK" w:eastAsia="方正书宋_GBK"/>
              </w:rPr>
              <w:t>主动作为积极协调干扰</w:t>
            </w:r>
          </w:p>
        </w:tc>
        <w:tc>
          <w:tcPr>
            <w:tcW w:w="1276" w:type="dxa"/>
            <w:vAlign w:val="center"/>
          </w:tcPr>
          <w:p w14:paraId="25D09CB6">
            <w:pPr>
              <w:spacing w:line="300" w:lineRule="exact"/>
              <w:jc w:val="left"/>
              <w:rPr>
                <w:rFonts w:ascii="方正书宋_GBK" w:eastAsia="方正书宋_GBK"/>
              </w:rPr>
            </w:pPr>
            <w:r>
              <w:rPr>
                <w:rFonts w:hint="eastAsia" w:ascii="方正书宋_GBK" w:eastAsia="方正书宋_GBK"/>
              </w:rPr>
              <w:t>推进开展干扰协调工作</w:t>
            </w:r>
          </w:p>
        </w:tc>
        <w:tc>
          <w:tcPr>
            <w:tcW w:w="1701" w:type="dxa"/>
            <w:vAlign w:val="center"/>
          </w:tcPr>
          <w:p w14:paraId="50B31994">
            <w:pPr>
              <w:spacing w:line="300" w:lineRule="exact"/>
              <w:jc w:val="left"/>
              <w:rPr>
                <w:rFonts w:ascii="方正书宋_GBK" w:eastAsia="方正书宋_GBK"/>
              </w:rPr>
            </w:pPr>
            <w:r>
              <w:rPr>
                <w:rFonts w:hint="eastAsia" w:ascii="方正书宋_GBK" w:eastAsia="方正书宋_GBK"/>
              </w:rPr>
              <w:t>年度工作计划</w:t>
            </w:r>
          </w:p>
        </w:tc>
      </w:tr>
    </w:tbl>
    <w:p w14:paraId="65B8ACE3">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64B38BCF">
      <w:pPr>
        <w:spacing w:line="300" w:lineRule="exact"/>
        <w:ind w:firstLine="420" w:firstLineChars="200"/>
        <w:jc w:val="left"/>
      </w:pPr>
    </w:p>
    <w:p w14:paraId="3B9562D5">
      <w:pPr>
        <w:ind w:firstLine="560" w:firstLineChars="200"/>
        <w:jc w:val="left"/>
        <w:outlineLvl w:val="3"/>
        <w:rPr>
          <w:rFonts w:ascii="Times New Roman" w:hAnsi="宋体"/>
          <w:b/>
          <w:sz w:val="28"/>
        </w:rPr>
      </w:pPr>
      <w:bookmarkStart w:id="32" w:name="_Toc64019278"/>
      <w:r>
        <w:rPr>
          <w:rFonts w:hint="eastAsia" w:ascii="方正仿宋_GBK" w:eastAsia="方正仿宋_GBK"/>
          <w:b/>
          <w:sz w:val="28"/>
        </w:rPr>
        <w:t>25.重大活动保障经费（中央补助）绩效目标表</w:t>
      </w:r>
      <w:bookmarkEnd w:id="32"/>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31、重大活动保障经费（中央补助）绩效目标表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19080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3D7C9D0D">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772A71D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无线电安全保障高效，干扰定位快速准确。</w:t>
            </w:r>
          </w:p>
          <w:p w14:paraId="54BDDC0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保障重大活动期间无线电通信正常。</w:t>
            </w:r>
          </w:p>
        </w:tc>
      </w:tr>
    </w:tbl>
    <w:p w14:paraId="77E1BCAF">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D0F5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5B1C6252">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706A16E9">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3E086A42">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0754A337">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4EABE7FE">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5844B8CC">
            <w:pPr>
              <w:spacing w:line="300" w:lineRule="exact"/>
              <w:jc w:val="center"/>
              <w:rPr>
                <w:rFonts w:ascii="方正书宋_GBK" w:eastAsia="方正书宋_GBK"/>
                <w:b/>
              </w:rPr>
            </w:pPr>
            <w:r>
              <w:rPr>
                <w:rFonts w:hint="eastAsia" w:ascii="方正书宋_GBK" w:eastAsia="方正书宋_GBK"/>
                <w:b/>
              </w:rPr>
              <w:t>指标值确定依据</w:t>
            </w:r>
          </w:p>
        </w:tc>
      </w:tr>
      <w:tr w14:paraId="3C323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15EC4EDC">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3D529EAA">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3F6420A9">
            <w:pPr>
              <w:spacing w:line="300" w:lineRule="exact"/>
              <w:jc w:val="left"/>
              <w:rPr>
                <w:rFonts w:ascii="方正书宋_GBK" w:eastAsia="方正书宋_GBK"/>
              </w:rPr>
            </w:pPr>
            <w:r>
              <w:rPr>
                <w:rFonts w:hint="eastAsia" w:ascii="方正书宋_GBK" w:eastAsia="方正书宋_GBK"/>
              </w:rPr>
              <w:t>重大活动保障次数</w:t>
            </w:r>
          </w:p>
        </w:tc>
        <w:tc>
          <w:tcPr>
            <w:tcW w:w="2891" w:type="dxa"/>
            <w:vAlign w:val="center"/>
          </w:tcPr>
          <w:p w14:paraId="32883761">
            <w:pPr>
              <w:spacing w:line="300" w:lineRule="exact"/>
              <w:jc w:val="left"/>
              <w:rPr>
                <w:rFonts w:ascii="方正书宋_GBK" w:eastAsia="方正书宋_GBK"/>
              </w:rPr>
            </w:pPr>
            <w:r>
              <w:rPr>
                <w:rFonts w:hint="eastAsia" w:ascii="方正书宋_GBK" w:eastAsia="方正书宋_GBK"/>
              </w:rPr>
              <w:t>全年重大活动保障次数</w:t>
            </w:r>
          </w:p>
        </w:tc>
        <w:tc>
          <w:tcPr>
            <w:tcW w:w="1276" w:type="dxa"/>
            <w:vAlign w:val="center"/>
          </w:tcPr>
          <w:p w14:paraId="7AC1F95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w:t>
            </w:r>
            <w:r>
              <w:rPr>
                <w:rFonts w:hint="eastAsia" w:ascii="方正书宋_GBK" w:eastAsia="方正书宋_GBK"/>
              </w:rPr>
              <w:t>次</w:t>
            </w:r>
          </w:p>
        </w:tc>
        <w:tc>
          <w:tcPr>
            <w:tcW w:w="1701" w:type="dxa"/>
            <w:vAlign w:val="center"/>
          </w:tcPr>
          <w:p w14:paraId="192CC296">
            <w:pPr>
              <w:spacing w:line="300" w:lineRule="exact"/>
              <w:jc w:val="left"/>
              <w:rPr>
                <w:rFonts w:ascii="方正书宋_GBK" w:eastAsia="方正书宋_GBK"/>
              </w:rPr>
            </w:pPr>
            <w:r>
              <w:rPr>
                <w:rFonts w:hint="eastAsia" w:ascii="方正书宋_GBK" w:eastAsia="方正书宋_GBK"/>
              </w:rPr>
              <w:t>年度工作计划</w:t>
            </w:r>
          </w:p>
        </w:tc>
      </w:tr>
      <w:tr w14:paraId="1FDF3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307D39D">
            <w:pPr>
              <w:spacing w:line="300" w:lineRule="exact"/>
              <w:jc w:val="center"/>
              <w:rPr>
                <w:rFonts w:ascii="方正书宋_GBK" w:eastAsia="方正书宋_GBK"/>
              </w:rPr>
            </w:pPr>
          </w:p>
        </w:tc>
        <w:tc>
          <w:tcPr>
            <w:tcW w:w="1134" w:type="dxa"/>
            <w:vAlign w:val="center"/>
          </w:tcPr>
          <w:p w14:paraId="7A8C9D59">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0638B764">
            <w:pPr>
              <w:spacing w:line="300" w:lineRule="exact"/>
              <w:jc w:val="left"/>
              <w:rPr>
                <w:rFonts w:ascii="方正书宋_GBK" w:eastAsia="方正书宋_GBK"/>
              </w:rPr>
            </w:pPr>
            <w:r>
              <w:rPr>
                <w:rFonts w:hint="eastAsia" w:ascii="方正书宋_GBK" w:eastAsia="方正书宋_GBK"/>
              </w:rPr>
              <w:t>无线电干扰重大活动查处率</w:t>
            </w:r>
          </w:p>
        </w:tc>
        <w:tc>
          <w:tcPr>
            <w:tcW w:w="2891" w:type="dxa"/>
            <w:vAlign w:val="center"/>
          </w:tcPr>
          <w:p w14:paraId="21532C74">
            <w:pPr>
              <w:spacing w:line="300" w:lineRule="exact"/>
              <w:jc w:val="left"/>
              <w:rPr>
                <w:rFonts w:ascii="方正书宋_GBK" w:eastAsia="方正书宋_GBK"/>
              </w:rPr>
            </w:pPr>
            <w:r>
              <w:rPr>
                <w:rFonts w:hint="eastAsia" w:ascii="方正书宋_GBK" w:eastAsia="方正书宋_GBK"/>
              </w:rPr>
              <w:t>重大活动期间发生干扰后查处率</w:t>
            </w:r>
          </w:p>
        </w:tc>
        <w:tc>
          <w:tcPr>
            <w:tcW w:w="1276" w:type="dxa"/>
            <w:vAlign w:val="center"/>
          </w:tcPr>
          <w:p w14:paraId="35C2B3B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0AEA6E14">
            <w:pPr>
              <w:spacing w:line="300" w:lineRule="exact"/>
              <w:jc w:val="left"/>
              <w:rPr>
                <w:rFonts w:ascii="方正书宋_GBK" w:eastAsia="方正书宋_GBK"/>
              </w:rPr>
            </w:pPr>
            <w:r>
              <w:rPr>
                <w:rFonts w:hint="eastAsia" w:ascii="方正书宋_GBK" w:eastAsia="方正书宋_GBK"/>
              </w:rPr>
              <w:t>年度工作计划</w:t>
            </w:r>
          </w:p>
        </w:tc>
      </w:tr>
      <w:tr w14:paraId="63853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5F92C22">
            <w:pPr>
              <w:spacing w:line="300" w:lineRule="exact"/>
              <w:jc w:val="center"/>
              <w:rPr>
                <w:rFonts w:ascii="方正书宋_GBK" w:eastAsia="方正书宋_GBK"/>
              </w:rPr>
            </w:pPr>
          </w:p>
        </w:tc>
        <w:tc>
          <w:tcPr>
            <w:tcW w:w="1134" w:type="dxa"/>
            <w:vAlign w:val="center"/>
          </w:tcPr>
          <w:p w14:paraId="652C46B7">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5AD0C40F">
            <w:pPr>
              <w:spacing w:line="300" w:lineRule="exact"/>
              <w:jc w:val="left"/>
              <w:rPr>
                <w:rFonts w:ascii="方正书宋_GBK" w:eastAsia="方正书宋_GBK"/>
              </w:rPr>
            </w:pPr>
            <w:r>
              <w:rPr>
                <w:rFonts w:hint="eastAsia" w:ascii="方正书宋_GBK" w:eastAsia="方正书宋_GBK"/>
              </w:rPr>
              <w:t>及时查处非法设台</w:t>
            </w:r>
          </w:p>
        </w:tc>
        <w:tc>
          <w:tcPr>
            <w:tcW w:w="2891" w:type="dxa"/>
            <w:vAlign w:val="center"/>
          </w:tcPr>
          <w:p w14:paraId="7679B97B">
            <w:pPr>
              <w:spacing w:line="300" w:lineRule="exact"/>
              <w:jc w:val="left"/>
              <w:rPr>
                <w:rFonts w:ascii="方正书宋_GBK" w:eastAsia="方正书宋_GBK"/>
              </w:rPr>
            </w:pPr>
            <w:r>
              <w:rPr>
                <w:rFonts w:hint="eastAsia" w:ascii="方正书宋_GBK" w:eastAsia="方正书宋_GBK"/>
              </w:rPr>
              <w:t>重大活动保障期间</w:t>
            </w:r>
            <w:r>
              <w:rPr>
                <w:rFonts w:ascii="方正书宋_GBK" w:eastAsia="方正书宋_GBK"/>
              </w:rPr>
              <w:t>72</w:t>
            </w:r>
            <w:r>
              <w:rPr>
                <w:rFonts w:hint="eastAsia" w:ascii="方正书宋_GBK" w:eastAsia="方正书宋_GBK"/>
              </w:rPr>
              <w:t>小时内查处率</w:t>
            </w:r>
          </w:p>
        </w:tc>
        <w:tc>
          <w:tcPr>
            <w:tcW w:w="1276" w:type="dxa"/>
            <w:vAlign w:val="center"/>
          </w:tcPr>
          <w:p w14:paraId="799F81E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2582102C">
            <w:pPr>
              <w:spacing w:line="300" w:lineRule="exact"/>
              <w:jc w:val="left"/>
              <w:rPr>
                <w:rFonts w:ascii="方正书宋_GBK" w:eastAsia="方正书宋_GBK"/>
              </w:rPr>
            </w:pPr>
            <w:r>
              <w:rPr>
                <w:rFonts w:hint="eastAsia" w:ascii="方正书宋_GBK" w:eastAsia="方正书宋_GBK"/>
              </w:rPr>
              <w:t>年度工作计划</w:t>
            </w:r>
          </w:p>
        </w:tc>
      </w:tr>
      <w:tr w14:paraId="4B138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FD2FCC7">
            <w:pPr>
              <w:spacing w:line="300" w:lineRule="exact"/>
              <w:jc w:val="center"/>
              <w:rPr>
                <w:rFonts w:ascii="方正书宋_GBK" w:eastAsia="方正书宋_GBK"/>
              </w:rPr>
            </w:pPr>
          </w:p>
        </w:tc>
        <w:tc>
          <w:tcPr>
            <w:tcW w:w="1134" w:type="dxa"/>
            <w:vAlign w:val="center"/>
          </w:tcPr>
          <w:p w14:paraId="288BFFC2">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252C732D">
            <w:pPr>
              <w:spacing w:line="300" w:lineRule="exact"/>
              <w:jc w:val="left"/>
              <w:rPr>
                <w:rFonts w:ascii="方正书宋_GBK" w:eastAsia="方正书宋_GBK"/>
              </w:rPr>
            </w:pPr>
            <w:r>
              <w:rPr>
                <w:rFonts w:hint="eastAsia" w:ascii="方正书宋_GBK" w:eastAsia="方正书宋_GBK"/>
              </w:rPr>
              <w:t>提高干扰信号定位能力</w:t>
            </w:r>
          </w:p>
        </w:tc>
        <w:tc>
          <w:tcPr>
            <w:tcW w:w="2891" w:type="dxa"/>
            <w:vAlign w:val="center"/>
          </w:tcPr>
          <w:p w14:paraId="24E6A5DE">
            <w:pPr>
              <w:spacing w:line="300" w:lineRule="exact"/>
              <w:jc w:val="left"/>
              <w:rPr>
                <w:rFonts w:ascii="方正书宋_GBK" w:eastAsia="方正书宋_GBK"/>
              </w:rPr>
            </w:pPr>
            <w:r>
              <w:rPr>
                <w:rFonts w:hint="eastAsia" w:ascii="方正书宋_GBK" w:eastAsia="方正书宋_GBK"/>
              </w:rPr>
              <w:t>提高查处效率，降低成本支出</w:t>
            </w:r>
          </w:p>
        </w:tc>
        <w:tc>
          <w:tcPr>
            <w:tcW w:w="1276" w:type="dxa"/>
            <w:vAlign w:val="center"/>
          </w:tcPr>
          <w:p w14:paraId="28D3E86D">
            <w:pPr>
              <w:spacing w:line="300" w:lineRule="exact"/>
              <w:jc w:val="left"/>
              <w:rPr>
                <w:rFonts w:ascii="方正书宋_GBK" w:eastAsia="方正书宋_GBK"/>
              </w:rPr>
            </w:pPr>
            <w:r>
              <w:rPr>
                <w:rFonts w:hint="eastAsia" w:ascii="方正书宋_GBK" w:eastAsia="方正书宋_GBK"/>
              </w:rPr>
              <w:t>提升干扰源定位能力</w:t>
            </w:r>
          </w:p>
        </w:tc>
        <w:tc>
          <w:tcPr>
            <w:tcW w:w="1701" w:type="dxa"/>
            <w:vAlign w:val="center"/>
          </w:tcPr>
          <w:p w14:paraId="5B5134B3">
            <w:pPr>
              <w:spacing w:line="300" w:lineRule="exact"/>
              <w:jc w:val="left"/>
              <w:rPr>
                <w:rFonts w:ascii="方正书宋_GBK" w:eastAsia="方正书宋_GBK"/>
              </w:rPr>
            </w:pPr>
            <w:r>
              <w:rPr>
                <w:rFonts w:hint="eastAsia" w:ascii="方正书宋_GBK" w:eastAsia="方正书宋_GBK"/>
              </w:rPr>
              <w:t>年度工作计划</w:t>
            </w:r>
          </w:p>
        </w:tc>
      </w:tr>
      <w:tr w14:paraId="03273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6ED0B3F">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00D0877F">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24682A3C">
            <w:pPr>
              <w:spacing w:line="300" w:lineRule="exact"/>
              <w:jc w:val="left"/>
              <w:rPr>
                <w:rFonts w:ascii="方正书宋_GBK" w:eastAsia="方正书宋_GBK"/>
              </w:rPr>
            </w:pPr>
            <w:r>
              <w:rPr>
                <w:rFonts w:hint="eastAsia" w:ascii="方正书宋_GBK" w:eastAsia="方正书宋_GBK"/>
              </w:rPr>
              <w:t>重大活动无线电安全畅通</w:t>
            </w:r>
          </w:p>
        </w:tc>
        <w:tc>
          <w:tcPr>
            <w:tcW w:w="2891" w:type="dxa"/>
            <w:vAlign w:val="center"/>
          </w:tcPr>
          <w:p w14:paraId="6871F71F">
            <w:pPr>
              <w:spacing w:line="300" w:lineRule="exact"/>
              <w:jc w:val="left"/>
              <w:rPr>
                <w:rFonts w:ascii="方正书宋_GBK" w:eastAsia="方正书宋_GBK"/>
              </w:rPr>
            </w:pPr>
            <w:r>
              <w:rPr>
                <w:rFonts w:hint="eastAsia" w:ascii="方正书宋_GBK" w:eastAsia="方正书宋_GBK"/>
              </w:rPr>
              <w:t>重大活动期间无线电通信安全畅通</w:t>
            </w:r>
          </w:p>
        </w:tc>
        <w:tc>
          <w:tcPr>
            <w:tcW w:w="1276" w:type="dxa"/>
            <w:vAlign w:val="center"/>
          </w:tcPr>
          <w:p w14:paraId="6993F0D5">
            <w:pPr>
              <w:spacing w:line="300" w:lineRule="exact"/>
              <w:jc w:val="left"/>
              <w:rPr>
                <w:rFonts w:ascii="方正书宋_GBK" w:eastAsia="方正书宋_GBK"/>
              </w:rPr>
            </w:pPr>
            <w:r>
              <w:rPr>
                <w:rFonts w:hint="eastAsia" w:ascii="方正书宋_GBK" w:eastAsia="方正书宋_GBK"/>
              </w:rPr>
              <w:t>重大活动期间各类无线电业务通信畅通</w:t>
            </w:r>
          </w:p>
        </w:tc>
        <w:tc>
          <w:tcPr>
            <w:tcW w:w="1701" w:type="dxa"/>
            <w:vAlign w:val="center"/>
          </w:tcPr>
          <w:p w14:paraId="6D691583">
            <w:pPr>
              <w:spacing w:line="300" w:lineRule="exact"/>
              <w:jc w:val="left"/>
              <w:rPr>
                <w:rFonts w:ascii="方正书宋_GBK" w:eastAsia="方正书宋_GBK"/>
              </w:rPr>
            </w:pPr>
            <w:r>
              <w:rPr>
                <w:rFonts w:hint="eastAsia" w:ascii="方正书宋_GBK" w:eastAsia="方正书宋_GBK"/>
              </w:rPr>
              <w:t>年度工作计划</w:t>
            </w:r>
          </w:p>
        </w:tc>
      </w:tr>
    </w:tbl>
    <w:p w14:paraId="61710068">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26F16570">
      <w:pPr>
        <w:spacing w:line="300" w:lineRule="exact"/>
        <w:ind w:firstLine="420" w:firstLineChars="200"/>
        <w:jc w:val="left"/>
      </w:pPr>
    </w:p>
    <w:p w14:paraId="7A80F494">
      <w:pPr>
        <w:ind w:firstLine="560" w:firstLineChars="200"/>
        <w:jc w:val="left"/>
        <w:outlineLvl w:val="3"/>
        <w:rPr>
          <w:rFonts w:ascii="Times New Roman" w:hAnsi="宋体"/>
          <w:b/>
          <w:sz w:val="28"/>
        </w:rPr>
      </w:pPr>
      <w:bookmarkStart w:id="33" w:name="_Toc64019279"/>
      <w:r>
        <w:rPr>
          <w:rFonts w:hint="eastAsia" w:ascii="方正仿宋_GBK" w:eastAsia="方正仿宋_GBK"/>
          <w:b/>
          <w:sz w:val="28"/>
        </w:rPr>
        <w:t>26.基础设施运行维护费（中央补助）绩效目标表</w:t>
      </w:r>
      <w:bookmarkEnd w:id="33"/>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32、基础设施运行维护费（中央补助）绩效目标表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76112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D5AA6D9">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13087C7D">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提高无线电监测网覆盖率和无线电监测设备的监测能力。</w:t>
            </w:r>
          </w:p>
          <w:p w14:paraId="2BA9673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快速准确定位无线电干扰信号。</w:t>
            </w:r>
          </w:p>
        </w:tc>
      </w:tr>
    </w:tbl>
    <w:p w14:paraId="01F33B20">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CA95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3F7760D8">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7CFF4A89">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269F3172">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46B1248C">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43E1367B">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2B386274">
            <w:pPr>
              <w:spacing w:line="300" w:lineRule="exact"/>
              <w:jc w:val="center"/>
              <w:rPr>
                <w:rFonts w:ascii="方正书宋_GBK" w:eastAsia="方正书宋_GBK"/>
                <w:b/>
              </w:rPr>
            </w:pPr>
            <w:r>
              <w:rPr>
                <w:rFonts w:hint="eastAsia" w:ascii="方正书宋_GBK" w:eastAsia="方正书宋_GBK"/>
                <w:b/>
              </w:rPr>
              <w:t>指标值确定依据</w:t>
            </w:r>
          </w:p>
        </w:tc>
      </w:tr>
      <w:tr w14:paraId="303B4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DD94E28">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5012986B">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5DB4E2A5">
            <w:pPr>
              <w:spacing w:line="300" w:lineRule="exact"/>
              <w:jc w:val="left"/>
              <w:rPr>
                <w:rFonts w:ascii="方正书宋_GBK" w:eastAsia="方正书宋_GBK"/>
              </w:rPr>
            </w:pPr>
            <w:r>
              <w:rPr>
                <w:rFonts w:hint="eastAsia" w:ascii="方正书宋_GBK" w:eastAsia="方正书宋_GBK"/>
              </w:rPr>
              <w:t>基础设施维修任务完成率（</w:t>
            </w:r>
            <w:r>
              <w:rPr>
                <w:rFonts w:ascii="方正书宋_GBK" w:eastAsia="方正书宋_GBK"/>
              </w:rPr>
              <w:t>%</w:t>
            </w:r>
            <w:r>
              <w:rPr>
                <w:rFonts w:hint="eastAsia" w:ascii="方正书宋_GBK" w:eastAsia="方正书宋_GBK"/>
              </w:rPr>
              <w:t>）</w:t>
            </w:r>
          </w:p>
        </w:tc>
        <w:tc>
          <w:tcPr>
            <w:tcW w:w="2891" w:type="dxa"/>
            <w:vAlign w:val="center"/>
          </w:tcPr>
          <w:p w14:paraId="4B854A40">
            <w:pPr>
              <w:spacing w:line="300" w:lineRule="exact"/>
              <w:jc w:val="left"/>
              <w:rPr>
                <w:rFonts w:ascii="方正书宋_GBK" w:eastAsia="方正书宋_GBK"/>
              </w:rPr>
            </w:pPr>
            <w:r>
              <w:rPr>
                <w:rFonts w:hint="eastAsia" w:ascii="方正书宋_GBK" w:eastAsia="方正书宋_GBK"/>
              </w:rPr>
              <w:t>基础设施维修任务完成率（</w:t>
            </w:r>
            <w:r>
              <w:rPr>
                <w:rFonts w:ascii="方正书宋_GBK" w:eastAsia="方正书宋_GBK"/>
              </w:rPr>
              <w:t>%</w:t>
            </w:r>
            <w:r>
              <w:rPr>
                <w:rFonts w:hint="eastAsia" w:ascii="方正书宋_GBK" w:eastAsia="方正书宋_GBK"/>
              </w:rPr>
              <w:t>）</w:t>
            </w:r>
          </w:p>
        </w:tc>
        <w:tc>
          <w:tcPr>
            <w:tcW w:w="1276" w:type="dxa"/>
            <w:vAlign w:val="center"/>
          </w:tcPr>
          <w:p w14:paraId="2ECFAE7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p>
        </w:tc>
        <w:tc>
          <w:tcPr>
            <w:tcW w:w="1701" w:type="dxa"/>
            <w:vAlign w:val="center"/>
          </w:tcPr>
          <w:p w14:paraId="651680F4">
            <w:pPr>
              <w:spacing w:line="300" w:lineRule="exact"/>
              <w:jc w:val="left"/>
              <w:rPr>
                <w:rFonts w:ascii="方正书宋_GBK" w:eastAsia="方正书宋_GBK"/>
              </w:rPr>
            </w:pPr>
            <w:r>
              <w:rPr>
                <w:rFonts w:hint="eastAsia" w:ascii="方正书宋_GBK" w:eastAsia="方正书宋_GBK"/>
              </w:rPr>
              <w:t>年度工作计划</w:t>
            </w:r>
          </w:p>
        </w:tc>
      </w:tr>
      <w:tr w14:paraId="4DC29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8F2DEAD">
            <w:pPr>
              <w:spacing w:line="300" w:lineRule="exact"/>
              <w:jc w:val="center"/>
              <w:rPr>
                <w:rFonts w:ascii="方正书宋_GBK" w:eastAsia="方正书宋_GBK"/>
              </w:rPr>
            </w:pPr>
          </w:p>
        </w:tc>
        <w:tc>
          <w:tcPr>
            <w:tcW w:w="1134" w:type="dxa"/>
            <w:vAlign w:val="center"/>
          </w:tcPr>
          <w:p w14:paraId="3568EEF2">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67702D0A">
            <w:pPr>
              <w:spacing w:line="300" w:lineRule="exact"/>
              <w:jc w:val="left"/>
              <w:rPr>
                <w:rFonts w:ascii="方正书宋_GBK" w:eastAsia="方正书宋_GBK"/>
              </w:rPr>
            </w:pPr>
            <w:r>
              <w:rPr>
                <w:rFonts w:hint="eastAsia" w:ascii="方正书宋_GBK" w:eastAsia="方正书宋_GBK"/>
              </w:rPr>
              <w:t>基础设施建设修缮工程验收合格率</w:t>
            </w:r>
          </w:p>
        </w:tc>
        <w:tc>
          <w:tcPr>
            <w:tcW w:w="2891" w:type="dxa"/>
            <w:vAlign w:val="center"/>
          </w:tcPr>
          <w:p w14:paraId="7C1DB76C">
            <w:pPr>
              <w:spacing w:line="300" w:lineRule="exact"/>
              <w:jc w:val="left"/>
              <w:rPr>
                <w:rFonts w:ascii="方正书宋_GBK" w:eastAsia="方正书宋_GBK"/>
              </w:rPr>
            </w:pPr>
            <w:r>
              <w:rPr>
                <w:rFonts w:hint="eastAsia" w:ascii="方正书宋_GBK" w:eastAsia="方正书宋_GBK"/>
              </w:rPr>
              <w:t>基础设施建设修缮工程验收合格率</w:t>
            </w:r>
          </w:p>
        </w:tc>
        <w:tc>
          <w:tcPr>
            <w:tcW w:w="1276" w:type="dxa"/>
            <w:vAlign w:val="center"/>
          </w:tcPr>
          <w:p w14:paraId="1EE3410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w:t>
            </w:r>
          </w:p>
        </w:tc>
        <w:tc>
          <w:tcPr>
            <w:tcW w:w="1701" w:type="dxa"/>
            <w:vAlign w:val="center"/>
          </w:tcPr>
          <w:p w14:paraId="13B1BDFC">
            <w:pPr>
              <w:spacing w:line="300" w:lineRule="exact"/>
              <w:jc w:val="left"/>
              <w:rPr>
                <w:rFonts w:ascii="方正书宋_GBK" w:eastAsia="方正书宋_GBK"/>
              </w:rPr>
            </w:pPr>
            <w:r>
              <w:rPr>
                <w:rFonts w:hint="eastAsia" w:ascii="方正书宋_GBK" w:eastAsia="方正书宋_GBK"/>
              </w:rPr>
              <w:t>年度工作计划</w:t>
            </w:r>
          </w:p>
        </w:tc>
      </w:tr>
      <w:tr w14:paraId="01875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7E64121">
            <w:pPr>
              <w:spacing w:line="300" w:lineRule="exact"/>
              <w:jc w:val="center"/>
              <w:rPr>
                <w:rFonts w:ascii="方正书宋_GBK" w:eastAsia="方正书宋_GBK"/>
              </w:rPr>
            </w:pPr>
          </w:p>
        </w:tc>
        <w:tc>
          <w:tcPr>
            <w:tcW w:w="1134" w:type="dxa"/>
            <w:vAlign w:val="center"/>
          </w:tcPr>
          <w:p w14:paraId="10E83F46">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471372C5">
            <w:pPr>
              <w:spacing w:line="300" w:lineRule="exact"/>
              <w:jc w:val="left"/>
              <w:rPr>
                <w:rFonts w:ascii="方正书宋_GBK" w:eastAsia="方正书宋_GBK"/>
              </w:rPr>
            </w:pPr>
            <w:r>
              <w:rPr>
                <w:rFonts w:hint="eastAsia" w:ascii="方正书宋_GBK" w:eastAsia="方正书宋_GBK"/>
              </w:rPr>
              <w:t>基础设施维修及时</w:t>
            </w:r>
          </w:p>
        </w:tc>
        <w:tc>
          <w:tcPr>
            <w:tcW w:w="2891" w:type="dxa"/>
            <w:vAlign w:val="center"/>
          </w:tcPr>
          <w:p w14:paraId="2F9E27FD">
            <w:pPr>
              <w:spacing w:line="300" w:lineRule="exact"/>
              <w:jc w:val="left"/>
              <w:rPr>
                <w:rFonts w:ascii="方正书宋_GBK" w:eastAsia="方正书宋_GBK"/>
              </w:rPr>
            </w:pPr>
            <w:r>
              <w:rPr>
                <w:rFonts w:hint="eastAsia" w:ascii="方正书宋_GBK" w:eastAsia="方正书宋_GBK"/>
              </w:rPr>
              <w:t>基础设施损毁及时修缮</w:t>
            </w:r>
          </w:p>
        </w:tc>
        <w:tc>
          <w:tcPr>
            <w:tcW w:w="1276" w:type="dxa"/>
            <w:vAlign w:val="center"/>
          </w:tcPr>
          <w:p w14:paraId="56F88DAA">
            <w:pPr>
              <w:spacing w:line="300" w:lineRule="exact"/>
              <w:jc w:val="left"/>
              <w:rPr>
                <w:rFonts w:ascii="方正书宋_GBK" w:eastAsia="方正书宋_GBK"/>
              </w:rPr>
            </w:pPr>
            <w:r>
              <w:rPr>
                <w:rFonts w:hint="eastAsia" w:ascii="方正书宋_GBK" w:eastAsia="方正书宋_GBK"/>
              </w:rPr>
              <w:t>及时发现硬件问题，解决损毁问题</w:t>
            </w:r>
          </w:p>
        </w:tc>
        <w:tc>
          <w:tcPr>
            <w:tcW w:w="1701" w:type="dxa"/>
            <w:vAlign w:val="center"/>
          </w:tcPr>
          <w:p w14:paraId="0BFC0121">
            <w:pPr>
              <w:spacing w:line="300" w:lineRule="exact"/>
              <w:jc w:val="left"/>
              <w:rPr>
                <w:rFonts w:ascii="方正书宋_GBK" w:eastAsia="方正书宋_GBK"/>
              </w:rPr>
            </w:pPr>
            <w:r>
              <w:rPr>
                <w:rFonts w:hint="eastAsia" w:ascii="方正书宋_GBK" w:eastAsia="方正书宋_GBK"/>
              </w:rPr>
              <w:t>年度工作计划</w:t>
            </w:r>
          </w:p>
        </w:tc>
      </w:tr>
      <w:tr w14:paraId="2D78D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67E47C3">
            <w:pPr>
              <w:spacing w:line="300" w:lineRule="exact"/>
              <w:jc w:val="center"/>
              <w:rPr>
                <w:rFonts w:ascii="方正书宋_GBK" w:eastAsia="方正书宋_GBK"/>
              </w:rPr>
            </w:pPr>
          </w:p>
        </w:tc>
        <w:tc>
          <w:tcPr>
            <w:tcW w:w="1134" w:type="dxa"/>
            <w:vAlign w:val="center"/>
          </w:tcPr>
          <w:p w14:paraId="5578531C">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143062F7">
            <w:pPr>
              <w:spacing w:line="300" w:lineRule="exact"/>
              <w:jc w:val="left"/>
              <w:rPr>
                <w:rFonts w:ascii="方正书宋_GBK" w:eastAsia="方正书宋_GBK"/>
              </w:rPr>
            </w:pPr>
            <w:r>
              <w:rPr>
                <w:rFonts w:hint="eastAsia" w:ascii="方正书宋_GBK" w:eastAsia="方正书宋_GBK"/>
              </w:rPr>
              <w:t>降低维护成本</w:t>
            </w:r>
          </w:p>
        </w:tc>
        <w:tc>
          <w:tcPr>
            <w:tcW w:w="2891" w:type="dxa"/>
            <w:vAlign w:val="center"/>
          </w:tcPr>
          <w:p w14:paraId="0D0AA40C">
            <w:pPr>
              <w:spacing w:line="300" w:lineRule="exact"/>
              <w:jc w:val="left"/>
              <w:rPr>
                <w:rFonts w:ascii="方正书宋_GBK" w:eastAsia="方正书宋_GBK"/>
              </w:rPr>
            </w:pPr>
            <w:r>
              <w:rPr>
                <w:rFonts w:hint="eastAsia" w:ascii="方正书宋_GBK" w:eastAsia="方正书宋_GBK"/>
              </w:rPr>
              <w:t>有效降低维护成本</w:t>
            </w:r>
          </w:p>
        </w:tc>
        <w:tc>
          <w:tcPr>
            <w:tcW w:w="1276" w:type="dxa"/>
            <w:vAlign w:val="center"/>
          </w:tcPr>
          <w:p w14:paraId="254BB756">
            <w:pPr>
              <w:spacing w:line="300" w:lineRule="exact"/>
              <w:jc w:val="left"/>
              <w:rPr>
                <w:rFonts w:ascii="方正书宋_GBK" w:eastAsia="方正书宋_GBK"/>
              </w:rPr>
            </w:pPr>
            <w:r>
              <w:rPr>
                <w:rFonts w:hint="eastAsia" w:ascii="方正书宋_GBK" w:eastAsia="方正书宋_GBK"/>
              </w:rPr>
              <w:t>在基础设施运行维护过程中，尽量降低成本</w:t>
            </w:r>
          </w:p>
        </w:tc>
        <w:tc>
          <w:tcPr>
            <w:tcW w:w="1701" w:type="dxa"/>
            <w:vAlign w:val="center"/>
          </w:tcPr>
          <w:p w14:paraId="6BA66833">
            <w:pPr>
              <w:spacing w:line="300" w:lineRule="exact"/>
              <w:jc w:val="left"/>
              <w:rPr>
                <w:rFonts w:ascii="方正书宋_GBK" w:eastAsia="方正书宋_GBK"/>
              </w:rPr>
            </w:pPr>
            <w:r>
              <w:rPr>
                <w:rFonts w:hint="eastAsia" w:ascii="方正书宋_GBK" w:eastAsia="方正书宋_GBK"/>
              </w:rPr>
              <w:t>年度工作计划</w:t>
            </w:r>
          </w:p>
        </w:tc>
      </w:tr>
      <w:tr w14:paraId="443A2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ACED58E">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0541614C">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03FCC990">
            <w:pPr>
              <w:spacing w:line="300" w:lineRule="exact"/>
              <w:jc w:val="left"/>
              <w:rPr>
                <w:rFonts w:ascii="方正书宋_GBK" w:eastAsia="方正书宋_GBK"/>
              </w:rPr>
            </w:pPr>
            <w:r>
              <w:rPr>
                <w:rFonts w:hint="eastAsia" w:ascii="方正书宋_GBK" w:eastAsia="方正书宋_GBK"/>
              </w:rPr>
              <w:t>基础设施运行率</w:t>
            </w:r>
          </w:p>
        </w:tc>
        <w:tc>
          <w:tcPr>
            <w:tcW w:w="2891" w:type="dxa"/>
            <w:vAlign w:val="center"/>
          </w:tcPr>
          <w:p w14:paraId="14D92BC7">
            <w:pPr>
              <w:spacing w:line="300" w:lineRule="exact"/>
              <w:jc w:val="left"/>
              <w:rPr>
                <w:rFonts w:ascii="方正书宋_GBK" w:eastAsia="方正书宋_GBK"/>
              </w:rPr>
            </w:pPr>
            <w:r>
              <w:rPr>
                <w:rFonts w:hint="eastAsia" w:ascii="方正书宋_GBK" w:eastAsia="方正书宋_GBK"/>
              </w:rPr>
              <w:t>基础设施正常运行，为无线电监测提供基础保障</w:t>
            </w:r>
          </w:p>
        </w:tc>
        <w:tc>
          <w:tcPr>
            <w:tcW w:w="1276" w:type="dxa"/>
            <w:vAlign w:val="center"/>
          </w:tcPr>
          <w:p w14:paraId="363D393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34BAB2E0">
            <w:pPr>
              <w:spacing w:line="300" w:lineRule="exact"/>
              <w:jc w:val="left"/>
              <w:rPr>
                <w:rFonts w:ascii="方正书宋_GBK" w:eastAsia="方正书宋_GBK"/>
              </w:rPr>
            </w:pPr>
            <w:r>
              <w:rPr>
                <w:rFonts w:hint="eastAsia" w:ascii="方正书宋_GBK" w:eastAsia="方正书宋_GBK"/>
              </w:rPr>
              <w:t>年度工作计划</w:t>
            </w:r>
          </w:p>
        </w:tc>
      </w:tr>
    </w:tbl>
    <w:p w14:paraId="6048562E">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6FBE1F48">
      <w:pPr>
        <w:spacing w:line="300" w:lineRule="exact"/>
        <w:ind w:firstLine="420" w:firstLineChars="200"/>
        <w:jc w:val="left"/>
      </w:pPr>
    </w:p>
    <w:p w14:paraId="44DCA187">
      <w:pPr>
        <w:ind w:firstLine="560" w:firstLineChars="200"/>
        <w:jc w:val="left"/>
        <w:outlineLvl w:val="3"/>
        <w:rPr>
          <w:rFonts w:ascii="Times New Roman" w:hAnsi="宋体"/>
          <w:b/>
          <w:sz w:val="28"/>
        </w:rPr>
      </w:pPr>
      <w:bookmarkStart w:id="34" w:name="_Toc64019280"/>
      <w:r>
        <w:rPr>
          <w:rFonts w:hint="eastAsia" w:ascii="方正仿宋_GBK" w:eastAsia="方正仿宋_GBK"/>
          <w:b/>
          <w:sz w:val="28"/>
        </w:rPr>
        <w:t>27.技术设施日常运行维护费（中央补助）绩效目标表</w:t>
      </w:r>
      <w:bookmarkEnd w:id="3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33、技术设施日常运行维护费（中央补助）绩效目标表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252ED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20C5009">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65A20E6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提高无线电监测网覆盖率和无线电监测设备的监测能力。</w:t>
            </w:r>
          </w:p>
          <w:p w14:paraId="12EF9C38">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快速准确定位无线电干扰信号。</w:t>
            </w:r>
          </w:p>
        </w:tc>
      </w:tr>
    </w:tbl>
    <w:p w14:paraId="08CAFE40">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64D3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6A923F27">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4618DB77">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41BC0B45">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0A584495">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0FB98476">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2905DD97">
            <w:pPr>
              <w:spacing w:line="300" w:lineRule="exact"/>
              <w:jc w:val="center"/>
              <w:rPr>
                <w:rFonts w:ascii="方正书宋_GBK" w:eastAsia="方正书宋_GBK"/>
                <w:b/>
              </w:rPr>
            </w:pPr>
            <w:r>
              <w:rPr>
                <w:rFonts w:hint="eastAsia" w:ascii="方正书宋_GBK" w:eastAsia="方正书宋_GBK"/>
                <w:b/>
              </w:rPr>
              <w:t>指标值确定依据</w:t>
            </w:r>
          </w:p>
        </w:tc>
      </w:tr>
      <w:tr w14:paraId="017A2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054BA98">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45304685">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6ECCB4D5">
            <w:pPr>
              <w:spacing w:line="300" w:lineRule="exact"/>
              <w:jc w:val="left"/>
              <w:rPr>
                <w:rFonts w:ascii="方正书宋_GBK" w:eastAsia="方正书宋_GBK"/>
              </w:rPr>
            </w:pPr>
            <w:r>
              <w:rPr>
                <w:rFonts w:hint="eastAsia" w:ascii="方正书宋_GBK" w:eastAsia="方正书宋_GBK"/>
              </w:rPr>
              <w:t>技术设施维修任务完成率（</w:t>
            </w:r>
            <w:r>
              <w:rPr>
                <w:rFonts w:ascii="方正书宋_GBK" w:eastAsia="方正书宋_GBK"/>
              </w:rPr>
              <w:t>%</w:t>
            </w:r>
            <w:r>
              <w:rPr>
                <w:rFonts w:hint="eastAsia" w:ascii="方正书宋_GBK" w:eastAsia="方正书宋_GBK"/>
              </w:rPr>
              <w:t>）</w:t>
            </w:r>
          </w:p>
        </w:tc>
        <w:tc>
          <w:tcPr>
            <w:tcW w:w="2891" w:type="dxa"/>
            <w:vAlign w:val="center"/>
          </w:tcPr>
          <w:p w14:paraId="71B5A1EB">
            <w:pPr>
              <w:spacing w:line="300" w:lineRule="exact"/>
              <w:jc w:val="left"/>
              <w:rPr>
                <w:rFonts w:ascii="方正书宋_GBK" w:eastAsia="方正书宋_GBK"/>
              </w:rPr>
            </w:pPr>
            <w:r>
              <w:rPr>
                <w:rFonts w:hint="eastAsia" w:ascii="方正书宋_GBK" w:eastAsia="方正书宋_GBK"/>
              </w:rPr>
              <w:t>技术设施维修任务完成率（</w:t>
            </w:r>
            <w:r>
              <w:rPr>
                <w:rFonts w:ascii="方正书宋_GBK" w:eastAsia="方正书宋_GBK"/>
              </w:rPr>
              <w:t>%</w:t>
            </w:r>
            <w:r>
              <w:rPr>
                <w:rFonts w:hint="eastAsia" w:ascii="方正书宋_GBK" w:eastAsia="方正书宋_GBK"/>
              </w:rPr>
              <w:t>）</w:t>
            </w:r>
          </w:p>
        </w:tc>
        <w:tc>
          <w:tcPr>
            <w:tcW w:w="1276" w:type="dxa"/>
            <w:vAlign w:val="center"/>
          </w:tcPr>
          <w:p w14:paraId="6D4E5F7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p>
        </w:tc>
        <w:tc>
          <w:tcPr>
            <w:tcW w:w="1701" w:type="dxa"/>
            <w:vAlign w:val="center"/>
          </w:tcPr>
          <w:p w14:paraId="2190A535">
            <w:pPr>
              <w:spacing w:line="300" w:lineRule="exact"/>
              <w:jc w:val="left"/>
              <w:rPr>
                <w:rFonts w:ascii="方正书宋_GBK" w:eastAsia="方正书宋_GBK"/>
              </w:rPr>
            </w:pPr>
            <w:r>
              <w:rPr>
                <w:rFonts w:hint="eastAsia" w:ascii="方正书宋_GBK" w:eastAsia="方正书宋_GBK"/>
              </w:rPr>
              <w:t>工作计划</w:t>
            </w:r>
          </w:p>
        </w:tc>
      </w:tr>
      <w:tr w14:paraId="29213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4C92F65">
            <w:pPr>
              <w:spacing w:line="300" w:lineRule="exact"/>
              <w:jc w:val="center"/>
              <w:rPr>
                <w:rFonts w:ascii="方正书宋_GBK" w:eastAsia="方正书宋_GBK"/>
              </w:rPr>
            </w:pPr>
          </w:p>
        </w:tc>
        <w:tc>
          <w:tcPr>
            <w:tcW w:w="1134" w:type="dxa"/>
            <w:vAlign w:val="center"/>
          </w:tcPr>
          <w:p w14:paraId="36BB0A74">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470D4F61">
            <w:pPr>
              <w:spacing w:line="300" w:lineRule="exact"/>
              <w:jc w:val="left"/>
              <w:rPr>
                <w:rFonts w:ascii="方正书宋_GBK" w:eastAsia="方正书宋_GBK"/>
              </w:rPr>
            </w:pPr>
            <w:r>
              <w:rPr>
                <w:rFonts w:hint="eastAsia" w:ascii="方正书宋_GBK" w:eastAsia="方正书宋_GBK"/>
              </w:rPr>
              <w:t>技术设施建设修缮工程验收合格率</w:t>
            </w:r>
          </w:p>
        </w:tc>
        <w:tc>
          <w:tcPr>
            <w:tcW w:w="2891" w:type="dxa"/>
            <w:vAlign w:val="center"/>
          </w:tcPr>
          <w:p w14:paraId="049FAD08">
            <w:pPr>
              <w:spacing w:line="300" w:lineRule="exact"/>
              <w:jc w:val="left"/>
              <w:rPr>
                <w:rFonts w:ascii="方正书宋_GBK" w:eastAsia="方正书宋_GBK"/>
              </w:rPr>
            </w:pPr>
            <w:r>
              <w:rPr>
                <w:rFonts w:hint="eastAsia" w:ascii="方正书宋_GBK" w:eastAsia="方正书宋_GBK"/>
              </w:rPr>
              <w:t>技术设施建设修缮工程验收合格率</w:t>
            </w:r>
          </w:p>
        </w:tc>
        <w:tc>
          <w:tcPr>
            <w:tcW w:w="1276" w:type="dxa"/>
            <w:vAlign w:val="center"/>
          </w:tcPr>
          <w:p w14:paraId="22EBCE20">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65DB5760">
            <w:pPr>
              <w:spacing w:line="300" w:lineRule="exact"/>
              <w:jc w:val="left"/>
              <w:rPr>
                <w:rFonts w:ascii="方正书宋_GBK" w:eastAsia="方正书宋_GBK"/>
              </w:rPr>
            </w:pPr>
            <w:r>
              <w:rPr>
                <w:rFonts w:hint="eastAsia" w:ascii="方正书宋_GBK" w:eastAsia="方正书宋_GBK"/>
              </w:rPr>
              <w:t>工作计划</w:t>
            </w:r>
          </w:p>
        </w:tc>
      </w:tr>
      <w:tr w14:paraId="1E55D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ED0F0B9">
            <w:pPr>
              <w:spacing w:line="300" w:lineRule="exact"/>
              <w:jc w:val="center"/>
              <w:rPr>
                <w:rFonts w:ascii="方正书宋_GBK" w:eastAsia="方正书宋_GBK"/>
              </w:rPr>
            </w:pPr>
          </w:p>
        </w:tc>
        <w:tc>
          <w:tcPr>
            <w:tcW w:w="1134" w:type="dxa"/>
            <w:vAlign w:val="center"/>
          </w:tcPr>
          <w:p w14:paraId="454A8083">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52EFFC65">
            <w:pPr>
              <w:spacing w:line="300" w:lineRule="exact"/>
              <w:jc w:val="left"/>
              <w:rPr>
                <w:rFonts w:ascii="方正书宋_GBK" w:eastAsia="方正书宋_GBK"/>
              </w:rPr>
            </w:pPr>
            <w:r>
              <w:rPr>
                <w:rFonts w:hint="eastAsia" w:ascii="方正书宋_GBK" w:eastAsia="方正书宋_GBK"/>
              </w:rPr>
              <w:t>技术设施维修及时</w:t>
            </w:r>
          </w:p>
        </w:tc>
        <w:tc>
          <w:tcPr>
            <w:tcW w:w="2891" w:type="dxa"/>
            <w:vAlign w:val="center"/>
          </w:tcPr>
          <w:p w14:paraId="5D0159AC">
            <w:pPr>
              <w:spacing w:line="300" w:lineRule="exact"/>
              <w:jc w:val="left"/>
              <w:rPr>
                <w:rFonts w:ascii="方正书宋_GBK" w:eastAsia="方正书宋_GBK"/>
              </w:rPr>
            </w:pPr>
            <w:r>
              <w:rPr>
                <w:rFonts w:hint="eastAsia" w:ascii="方正书宋_GBK" w:eastAsia="方正书宋_GBK"/>
              </w:rPr>
              <w:t>技术设施损毁及时修缮</w:t>
            </w:r>
          </w:p>
        </w:tc>
        <w:tc>
          <w:tcPr>
            <w:tcW w:w="1276" w:type="dxa"/>
            <w:vAlign w:val="center"/>
          </w:tcPr>
          <w:p w14:paraId="1B08EAF2">
            <w:pPr>
              <w:spacing w:line="300" w:lineRule="exact"/>
              <w:jc w:val="left"/>
              <w:rPr>
                <w:rFonts w:ascii="方正书宋_GBK" w:eastAsia="方正书宋_GBK"/>
              </w:rPr>
            </w:pPr>
            <w:r>
              <w:rPr>
                <w:rFonts w:hint="eastAsia" w:ascii="方正书宋_GBK" w:eastAsia="方正书宋_GBK"/>
              </w:rPr>
              <w:t>及时发现硬件问题，解决损毁问题</w:t>
            </w:r>
          </w:p>
        </w:tc>
        <w:tc>
          <w:tcPr>
            <w:tcW w:w="1701" w:type="dxa"/>
            <w:vAlign w:val="center"/>
          </w:tcPr>
          <w:p w14:paraId="7EBDD3A2">
            <w:pPr>
              <w:spacing w:line="300" w:lineRule="exact"/>
              <w:jc w:val="left"/>
              <w:rPr>
                <w:rFonts w:ascii="方正书宋_GBK" w:eastAsia="方正书宋_GBK"/>
              </w:rPr>
            </w:pPr>
            <w:r>
              <w:rPr>
                <w:rFonts w:hint="eastAsia" w:ascii="方正书宋_GBK" w:eastAsia="方正书宋_GBK"/>
              </w:rPr>
              <w:t>工作计划</w:t>
            </w:r>
          </w:p>
        </w:tc>
      </w:tr>
      <w:tr w14:paraId="0065F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1F1095C">
            <w:pPr>
              <w:spacing w:line="300" w:lineRule="exact"/>
              <w:jc w:val="center"/>
              <w:rPr>
                <w:rFonts w:ascii="方正书宋_GBK" w:eastAsia="方正书宋_GBK"/>
              </w:rPr>
            </w:pPr>
          </w:p>
        </w:tc>
        <w:tc>
          <w:tcPr>
            <w:tcW w:w="1134" w:type="dxa"/>
            <w:vAlign w:val="center"/>
          </w:tcPr>
          <w:p w14:paraId="59134CFE">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79C429E5">
            <w:pPr>
              <w:spacing w:line="300" w:lineRule="exact"/>
              <w:jc w:val="left"/>
              <w:rPr>
                <w:rFonts w:ascii="方正书宋_GBK" w:eastAsia="方正书宋_GBK"/>
              </w:rPr>
            </w:pPr>
            <w:r>
              <w:rPr>
                <w:rFonts w:hint="eastAsia" w:ascii="方正书宋_GBK" w:eastAsia="方正书宋_GBK"/>
              </w:rPr>
              <w:t>降低维护成本</w:t>
            </w:r>
          </w:p>
        </w:tc>
        <w:tc>
          <w:tcPr>
            <w:tcW w:w="2891" w:type="dxa"/>
            <w:vAlign w:val="center"/>
          </w:tcPr>
          <w:p w14:paraId="671E9932">
            <w:pPr>
              <w:spacing w:line="300" w:lineRule="exact"/>
              <w:jc w:val="left"/>
              <w:rPr>
                <w:rFonts w:ascii="方正书宋_GBK" w:eastAsia="方正书宋_GBK"/>
              </w:rPr>
            </w:pPr>
            <w:r>
              <w:rPr>
                <w:rFonts w:hint="eastAsia" w:ascii="方正书宋_GBK" w:eastAsia="方正书宋_GBK"/>
              </w:rPr>
              <w:t>有效降低维护成本</w:t>
            </w:r>
          </w:p>
        </w:tc>
        <w:tc>
          <w:tcPr>
            <w:tcW w:w="1276" w:type="dxa"/>
            <w:vAlign w:val="center"/>
          </w:tcPr>
          <w:p w14:paraId="06AF8D6C">
            <w:pPr>
              <w:spacing w:line="300" w:lineRule="exact"/>
              <w:jc w:val="left"/>
              <w:rPr>
                <w:rFonts w:ascii="方正书宋_GBK" w:eastAsia="方正书宋_GBK"/>
              </w:rPr>
            </w:pPr>
            <w:r>
              <w:rPr>
                <w:rFonts w:hint="eastAsia" w:ascii="方正书宋_GBK" w:eastAsia="方正书宋_GBK"/>
              </w:rPr>
              <w:t>在技术设施运行维护过程中，尽量降低成本</w:t>
            </w:r>
          </w:p>
        </w:tc>
        <w:tc>
          <w:tcPr>
            <w:tcW w:w="1701" w:type="dxa"/>
            <w:vAlign w:val="center"/>
          </w:tcPr>
          <w:p w14:paraId="1AED43D6">
            <w:pPr>
              <w:spacing w:line="300" w:lineRule="exact"/>
              <w:jc w:val="left"/>
              <w:rPr>
                <w:rFonts w:ascii="方正书宋_GBK" w:eastAsia="方正书宋_GBK"/>
              </w:rPr>
            </w:pPr>
            <w:r>
              <w:rPr>
                <w:rFonts w:hint="eastAsia" w:ascii="方正书宋_GBK" w:eastAsia="方正书宋_GBK"/>
              </w:rPr>
              <w:t>工作计划</w:t>
            </w:r>
          </w:p>
        </w:tc>
      </w:tr>
      <w:tr w14:paraId="67B8C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6C47E645">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245844FC">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26873021">
            <w:pPr>
              <w:spacing w:line="300" w:lineRule="exact"/>
              <w:jc w:val="left"/>
              <w:rPr>
                <w:rFonts w:ascii="方正书宋_GBK" w:eastAsia="方正书宋_GBK"/>
              </w:rPr>
            </w:pPr>
            <w:r>
              <w:rPr>
                <w:rFonts w:hint="eastAsia" w:ascii="方正书宋_GBK" w:eastAsia="方正书宋_GBK"/>
              </w:rPr>
              <w:t>技术设施运行率</w:t>
            </w:r>
          </w:p>
        </w:tc>
        <w:tc>
          <w:tcPr>
            <w:tcW w:w="2891" w:type="dxa"/>
            <w:vAlign w:val="center"/>
          </w:tcPr>
          <w:p w14:paraId="482EF191">
            <w:pPr>
              <w:spacing w:line="300" w:lineRule="exact"/>
              <w:jc w:val="left"/>
              <w:rPr>
                <w:rFonts w:ascii="方正书宋_GBK" w:eastAsia="方正书宋_GBK"/>
              </w:rPr>
            </w:pPr>
            <w:r>
              <w:rPr>
                <w:rFonts w:hint="eastAsia" w:ascii="方正书宋_GBK" w:eastAsia="方正书宋_GBK"/>
              </w:rPr>
              <w:t>技术设施正常运行，为无线电监测提供技术保障</w:t>
            </w:r>
          </w:p>
        </w:tc>
        <w:tc>
          <w:tcPr>
            <w:tcW w:w="1276" w:type="dxa"/>
            <w:vAlign w:val="center"/>
          </w:tcPr>
          <w:p w14:paraId="32A6636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2C36E9AC">
            <w:pPr>
              <w:spacing w:line="300" w:lineRule="exact"/>
              <w:jc w:val="left"/>
              <w:rPr>
                <w:rFonts w:ascii="方正书宋_GBK" w:eastAsia="方正书宋_GBK"/>
              </w:rPr>
            </w:pPr>
            <w:r>
              <w:rPr>
                <w:rFonts w:hint="eastAsia" w:ascii="方正书宋_GBK" w:eastAsia="方正书宋_GBK"/>
              </w:rPr>
              <w:t>工作计划</w:t>
            </w:r>
          </w:p>
        </w:tc>
      </w:tr>
    </w:tbl>
    <w:p w14:paraId="397476C9">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46782076">
      <w:pPr>
        <w:spacing w:line="300" w:lineRule="exact"/>
        <w:ind w:firstLine="420" w:firstLineChars="200"/>
        <w:jc w:val="left"/>
      </w:pPr>
    </w:p>
    <w:p w14:paraId="75AA505E">
      <w:pPr>
        <w:ind w:firstLine="560" w:firstLineChars="200"/>
        <w:jc w:val="left"/>
        <w:outlineLvl w:val="3"/>
        <w:rPr>
          <w:rFonts w:ascii="Times New Roman" w:hAnsi="宋体"/>
          <w:b/>
          <w:sz w:val="28"/>
        </w:rPr>
      </w:pPr>
      <w:bookmarkStart w:id="35" w:name="_Toc64019281"/>
      <w:r>
        <w:rPr>
          <w:rFonts w:hint="eastAsia" w:ascii="方正仿宋_GBK" w:eastAsia="方正仿宋_GBK"/>
          <w:b/>
          <w:sz w:val="28"/>
        </w:rPr>
        <w:t>28.航空及铁路、水上频率保护经费（中央补助）绩效目标表</w:t>
      </w:r>
      <w:bookmarkEnd w:id="3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34、航空及铁路、水上频率保护经费（中央补助）绩效目标表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1A56D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68D6A007">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0BF812D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实现航空、铁路及水上无线电安全</w:t>
            </w:r>
            <w:r>
              <w:rPr>
                <w:rFonts w:hint="eastAsia" w:ascii="方正书宋_GBK" w:eastAsia="方正书宋_GBK"/>
                <w:lang w:eastAsia="zh-CN"/>
              </w:rPr>
              <w:t>。</w:t>
            </w:r>
          </w:p>
          <w:p w14:paraId="6E4AE24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保证干扰处理及时，保持空中、陆地及海上良好的电磁环境，确保交通安全。</w:t>
            </w:r>
          </w:p>
        </w:tc>
      </w:tr>
    </w:tbl>
    <w:p w14:paraId="185DE518">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A7F6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440F3BBE">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47DCFA7C">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6DA7D139">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63D8DDB3">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53C610DC">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3F46A1CD">
            <w:pPr>
              <w:spacing w:line="300" w:lineRule="exact"/>
              <w:jc w:val="center"/>
              <w:rPr>
                <w:rFonts w:ascii="方正书宋_GBK" w:eastAsia="方正书宋_GBK"/>
                <w:b/>
              </w:rPr>
            </w:pPr>
            <w:r>
              <w:rPr>
                <w:rFonts w:hint="eastAsia" w:ascii="方正书宋_GBK" w:eastAsia="方正书宋_GBK"/>
                <w:b/>
              </w:rPr>
              <w:t>指标值确定依据</w:t>
            </w:r>
          </w:p>
        </w:tc>
      </w:tr>
      <w:tr w14:paraId="4CC3B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D39E706">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7C5D0B45">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24C8A484">
            <w:pPr>
              <w:spacing w:line="300" w:lineRule="exact"/>
              <w:jc w:val="left"/>
              <w:rPr>
                <w:rFonts w:ascii="方正书宋_GBK" w:eastAsia="方正书宋_GBK"/>
              </w:rPr>
            </w:pPr>
            <w:r>
              <w:rPr>
                <w:rFonts w:hint="eastAsia" w:ascii="方正书宋_GBK" w:eastAsia="方正书宋_GBK"/>
              </w:rPr>
              <w:t>干扰查处次数</w:t>
            </w:r>
          </w:p>
        </w:tc>
        <w:tc>
          <w:tcPr>
            <w:tcW w:w="2891" w:type="dxa"/>
            <w:vAlign w:val="center"/>
          </w:tcPr>
          <w:p w14:paraId="1AE4D900">
            <w:pPr>
              <w:spacing w:line="300" w:lineRule="exact"/>
              <w:jc w:val="left"/>
              <w:rPr>
                <w:rFonts w:ascii="方正书宋_GBK" w:eastAsia="方正书宋_GBK"/>
              </w:rPr>
            </w:pPr>
            <w:r>
              <w:rPr>
                <w:rFonts w:hint="eastAsia" w:ascii="方正书宋_GBK" w:eastAsia="方正书宋_GBK"/>
              </w:rPr>
              <w:t>全年干扰查处次数</w:t>
            </w:r>
          </w:p>
        </w:tc>
        <w:tc>
          <w:tcPr>
            <w:tcW w:w="1276" w:type="dxa"/>
            <w:vAlign w:val="center"/>
          </w:tcPr>
          <w:p w14:paraId="45C1BAC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次</w:t>
            </w:r>
          </w:p>
        </w:tc>
        <w:tc>
          <w:tcPr>
            <w:tcW w:w="1701" w:type="dxa"/>
            <w:vAlign w:val="center"/>
          </w:tcPr>
          <w:p w14:paraId="3FFEB480">
            <w:pPr>
              <w:spacing w:line="300" w:lineRule="exact"/>
              <w:jc w:val="left"/>
              <w:rPr>
                <w:rFonts w:ascii="方正书宋_GBK" w:eastAsia="方正书宋_GBK"/>
              </w:rPr>
            </w:pPr>
            <w:r>
              <w:rPr>
                <w:rFonts w:hint="eastAsia" w:ascii="方正书宋_GBK" w:eastAsia="方正书宋_GBK"/>
              </w:rPr>
              <w:t>年度工作计划</w:t>
            </w:r>
          </w:p>
        </w:tc>
      </w:tr>
      <w:tr w14:paraId="23FAC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2918DDC">
            <w:pPr>
              <w:spacing w:line="300" w:lineRule="exact"/>
              <w:jc w:val="center"/>
              <w:rPr>
                <w:rFonts w:ascii="方正书宋_GBK" w:eastAsia="方正书宋_GBK"/>
              </w:rPr>
            </w:pPr>
          </w:p>
        </w:tc>
        <w:tc>
          <w:tcPr>
            <w:tcW w:w="1134" w:type="dxa"/>
            <w:vAlign w:val="center"/>
          </w:tcPr>
          <w:p w14:paraId="2AAEE9DA">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0694C04E">
            <w:pPr>
              <w:spacing w:line="300" w:lineRule="exact"/>
              <w:jc w:val="left"/>
              <w:rPr>
                <w:rFonts w:ascii="方正书宋_GBK" w:eastAsia="方正书宋_GBK"/>
              </w:rPr>
            </w:pPr>
            <w:r>
              <w:rPr>
                <w:rFonts w:hint="eastAsia" w:ascii="方正书宋_GBK" w:eastAsia="方正书宋_GBK"/>
              </w:rPr>
              <w:t>干扰查处率</w:t>
            </w:r>
          </w:p>
        </w:tc>
        <w:tc>
          <w:tcPr>
            <w:tcW w:w="2891" w:type="dxa"/>
            <w:vAlign w:val="center"/>
          </w:tcPr>
          <w:p w14:paraId="7232AD2A">
            <w:pPr>
              <w:spacing w:line="300" w:lineRule="exact"/>
              <w:jc w:val="left"/>
              <w:rPr>
                <w:rFonts w:ascii="方正书宋_GBK" w:eastAsia="方正书宋_GBK"/>
              </w:rPr>
            </w:pPr>
            <w:r>
              <w:rPr>
                <w:rFonts w:hint="eastAsia" w:ascii="方正书宋_GBK" w:eastAsia="方正书宋_GBK"/>
              </w:rPr>
              <w:t>开展航空铁路等干扰查处率</w:t>
            </w:r>
          </w:p>
        </w:tc>
        <w:tc>
          <w:tcPr>
            <w:tcW w:w="1276" w:type="dxa"/>
            <w:vAlign w:val="center"/>
          </w:tcPr>
          <w:p w14:paraId="62B89E4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62154345">
            <w:pPr>
              <w:spacing w:line="300" w:lineRule="exact"/>
              <w:jc w:val="left"/>
              <w:rPr>
                <w:rFonts w:ascii="方正书宋_GBK" w:eastAsia="方正书宋_GBK"/>
              </w:rPr>
            </w:pPr>
            <w:r>
              <w:rPr>
                <w:rFonts w:hint="eastAsia" w:ascii="方正书宋_GBK" w:eastAsia="方正书宋_GBK"/>
              </w:rPr>
              <w:t>年度工作计划</w:t>
            </w:r>
          </w:p>
        </w:tc>
      </w:tr>
      <w:tr w14:paraId="42925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1CC8A81">
            <w:pPr>
              <w:spacing w:line="300" w:lineRule="exact"/>
              <w:jc w:val="center"/>
              <w:rPr>
                <w:rFonts w:ascii="方正书宋_GBK" w:eastAsia="方正书宋_GBK"/>
              </w:rPr>
            </w:pPr>
          </w:p>
        </w:tc>
        <w:tc>
          <w:tcPr>
            <w:tcW w:w="1134" w:type="dxa"/>
            <w:vAlign w:val="center"/>
          </w:tcPr>
          <w:p w14:paraId="111CF785">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43630AA4">
            <w:pPr>
              <w:spacing w:line="300" w:lineRule="exact"/>
              <w:jc w:val="left"/>
              <w:rPr>
                <w:rFonts w:ascii="方正书宋_GBK" w:eastAsia="方正书宋_GBK"/>
              </w:rPr>
            </w:pPr>
            <w:r>
              <w:rPr>
                <w:rFonts w:hint="eastAsia" w:ascii="方正书宋_GBK" w:eastAsia="方正书宋_GBK"/>
              </w:rPr>
              <w:t>及时查处相关干扰</w:t>
            </w:r>
          </w:p>
        </w:tc>
        <w:tc>
          <w:tcPr>
            <w:tcW w:w="2891" w:type="dxa"/>
            <w:vAlign w:val="center"/>
          </w:tcPr>
          <w:p w14:paraId="6BBE44E1">
            <w:pPr>
              <w:spacing w:line="300" w:lineRule="exact"/>
              <w:jc w:val="left"/>
              <w:rPr>
                <w:rFonts w:ascii="方正书宋_GBK" w:eastAsia="方正书宋_GBK"/>
              </w:rPr>
            </w:pPr>
            <w:r>
              <w:rPr>
                <w:rFonts w:hint="eastAsia" w:ascii="方正书宋_GBK" w:eastAsia="方正书宋_GBK"/>
              </w:rPr>
              <w:t>及时查处航空铁路等无线电干扰</w:t>
            </w:r>
          </w:p>
        </w:tc>
        <w:tc>
          <w:tcPr>
            <w:tcW w:w="1276" w:type="dxa"/>
            <w:vAlign w:val="center"/>
          </w:tcPr>
          <w:p w14:paraId="6D3A630F">
            <w:pPr>
              <w:spacing w:line="300" w:lineRule="exact"/>
              <w:jc w:val="left"/>
              <w:rPr>
                <w:rFonts w:ascii="方正书宋_GBK" w:eastAsia="方正书宋_GBK"/>
              </w:rPr>
            </w:pPr>
            <w:r>
              <w:rPr>
                <w:rFonts w:hint="eastAsia" w:ascii="方正书宋_GBK" w:eastAsia="方正书宋_GBK"/>
              </w:rPr>
              <w:t>及时排查定位相关干扰源</w:t>
            </w:r>
          </w:p>
        </w:tc>
        <w:tc>
          <w:tcPr>
            <w:tcW w:w="1701" w:type="dxa"/>
            <w:vAlign w:val="center"/>
          </w:tcPr>
          <w:p w14:paraId="051F661E">
            <w:pPr>
              <w:spacing w:line="300" w:lineRule="exact"/>
              <w:jc w:val="left"/>
              <w:rPr>
                <w:rFonts w:ascii="方正书宋_GBK" w:eastAsia="方正书宋_GBK"/>
              </w:rPr>
            </w:pPr>
            <w:r>
              <w:rPr>
                <w:rFonts w:hint="eastAsia" w:ascii="方正书宋_GBK" w:eastAsia="方正书宋_GBK"/>
              </w:rPr>
              <w:t>年度工作计划</w:t>
            </w:r>
          </w:p>
        </w:tc>
      </w:tr>
      <w:tr w14:paraId="7B7CD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5F9BF38">
            <w:pPr>
              <w:spacing w:line="300" w:lineRule="exact"/>
              <w:jc w:val="center"/>
              <w:rPr>
                <w:rFonts w:ascii="方正书宋_GBK" w:eastAsia="方正书宋_GBK"/>
              </w:rPr>
            </w:pPr>
          </w:p>
        </w:tc>
        <w:tc>
          <w:tcPr>
            <w:tcW w:w="1134" w:type="dxa"/>
            <w:vAlign w:val="center"/>
          </w:tcPr>
          <w:p w14:paraId="31C2B934">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6FDC92AD">
            <w:pPr>
              <w:spacing w:line="300" w:lineRule="exact"/>
              <w:jc w:val="left"/>
              <w:rPr>
                <w:rFonts w:ascii="方正书宋_GBK" w:eastAsia="方正书宋_GBK"/>
              </w:rPr>
            </w:pPr>
            <w:r>
              <w:rPr>
                <w:rFonts w:hint="eastAsia" w:ascii="方正书宋_GBK" w:eastAsia="方正书宋_GBK"/>
              </w:rPr>
              <w:t>降低成本支出</w:t>
            </w:r>
          </w:p>
        </w:tc>
        <w:tc>
          <w:tcPr>
            <w:tcW w:w="2891" w:type="dxa"/>
            <w:vAlign w:val="center"/>
          </w:tcPr>
          <w:p w14:paraId="0CCD569C">
            <w:pPr>
              <w:spacing w:line="300" w:lineRule="exact"/>
              <w:jc w:val="left"/>
              <w:rPr>
                <w:rFonts w:ascii="方正书宋_GBK" w:eastAsia="方正书宋_GBK"/>
              </w:rPr>
            </w:pPr>
            <w:r>
              <w:rPr>
                <w:rFonts w:hint="eastAsia" w:ascii="方正书宋_GBK" w:eastAsia="方正书宋_GBK"/>
              </w:rPr>
              <w:t>强化电磁环境治理，降低干扰，降低因此产生的成本支出</w:t>
            </w:r>
          </w:p>
        </w:tc>
        <w:tc>
          <w:tcPr>
            <w:tcW w:w="1276" w:type="dxa"/>
            <w:vAlign w:val="center"/>
          </w:tcPr>
          <w:p w14:paraId="1DC85FA5">
            <w:pPr>
              <w:spacing w:line="300" w:lineRule="exact"/>
              <w:jc w:val="left"/>
              <w:rPr>
                <w:rFonts w:ascii="方正书宋_GBK" w:eastAsia="方正书宋_GBK"/>
              </w:rPr>
            </w:pPr>
            <w:r>
              <w:rPr>
                <w:rFonts w:hint="eastAsia" w:ascii="方正书宋_GBK" w:eastAsia="方正书宋_GBK"/>
              </w:rPr>
              <w:t>净化治理电磁环境，降低无线电干扰导致的成本支出</w:t>
            </w:r>
          </w:p>
        </w:tc>
        <w:tc>
          <w:tcPr>
            <w:tcW w:w="1701" w:type="dxa"/>
            <w:vAlign w:val="center"/>
          </w:tcPr>
          <w:p w14:paraId="5820E15C">
            <w:pPr>
              <w:spacing w:line="300" w:lineRule="exact"/>
              <w:jc w:val="left"/>
              <w:rPr>
                <w:rFonts w:ascii="方正书宋_GBK" w:eastAsia="方正书宋_GBK"/>
              </w:rPr>
            </w:pPr>
            <w:r>
              <w:rPr>
                <w:rFonts w:hint="eastAsia" w:ascii="方正书宋_GBK" w:eastAsia="方正书宋_GBK"/>
              </w:rPr>
              <w:t>年度工作计划</w:t>
            </w:r>
          </w:p>
        </w:tc>
      </w:tr>
      <w:tr w14:paraId="0CADE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6AD8E56B">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13F28C95">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41345559">
            <w:pPr>
              <w:spacing w:line="300" w:lineRule="exact"/>
              <w:jc w:val="left"/>
              <w:rPr>
                <w:rFonts w:ascii="方正书宋_GBK" w:eastAsia="方正书宋_GBK"/>
              </w:rPr>
            </w:pPr>
            <w:r>
              <w:rPr>
                <w:rFonts w:hint="eastAsia" w:ascii="方正书宋_GBK" w:eastAsia="方正书宋_GBK"/>
              </w:rPr>
              <w:t>净化电磁环境</w:t>
            </w:r>
          </w:p>
        </w:tc>
        <w:tc>
          <w:tcPr>
            <w:tcW w:w="2891" w:type="dxa"/>
            <w:vAlign w:val="center"/>
          </w:tcPr>
          <w:p w14:paraId="4A217FE2">
            <w:pPr>
              <w:spacing w:line="300" w:lineRule="exact"/>
              <w:jc w:val="left"/>
              <w:rPr>
                <w:rFonts w:ascii="方正书宋_GBK" w:eastAsia="方正书宋_GBK"/>
              </w:rPr>
            </w:pPr>
            <w:r>
              <w:rPr>
                <w:rFonts w:hint="eastAsia" w:ascii="方正书宋_GBK" w:eastAsia="方正书宋_GBK"/>
              </w:rPr>
              <w:t>促进航空铁路等业务无线电畅通</w:t>
            </w:r>
          </w:p>
        </w:tc>
        <w:tc>
          <w:tcPr>
            <w:tcW w:w="1276" w:type="dxa"/>
            <w:vAlign w:val="center"/>
          </w:tcPr>
          <w:p w14:paraId="7550129B">
            <w:pPr>
              <w:spacing w:line="300" w:lineRule="exact"/>
              <w:jc w:val="left"/>
              <w:rPr>
                <w:rFonts w:ascii="方正书宋_GBK" w:eastAsia="方正书宋_GBK"/>
              </w:rPr>
            </w:pPr>
            <w:r>
              <w:rPr>
                <w:rFonts w:hint="eastAsia" w:ascii="方正书宋_GBK" w:eastAsia="方正书宋_GBK"/>
              </w:rPr>
              <w:t>促进辖区电波畅通，各行其道</w:t>
            </w:r>
          </w:p>
        </w:tc>
        <w:tc>
          <w:tcPr>
            <w:tcW w:w="1701" w:type="dxa"/>
            <w:vAlign w:val="center"/>
          </w:tcPr>
          <w:p w14:paraId="03FCEE7A">
            <w:pPr>
              <w:spacing w:line="300" w:lineRule="exact"/>
              <w:jc w:val="left"/>
              <w:rPr>
                <w:rFonts w:ascii="方正书宋_GBK" w:eastAsia="方正书宋_GBK"/>
              </w:rPr>
            </w:pPr>
            <w:r>
              <w:rPr>
                <w:rFonts w:hint="eastAsia" w:ascii="方正书宋_GBK" w:eastAsia="方正书宋_GBK"/>
              </w:rPr>
              <w:t>年度工作计划</w:t>
            </w:r>
          </w:p>
        </w:tc>
      </w:tr>
    </w:tbl>
    <w:p w14:paraId="3ED0F13D">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1B9CC496">
      <w:pPr>
        <w:spacing w:line="300" w:lineRule="exact"/>
        <w:ind w:firstLine="420" w:firstLineChars="200"/>
        <w:jc w:val="left"/>
      </w:pPr>
    </w:p>
    <w:p w14:paraId="5AFDB99C">
      <w:pPr>
        <w:ind w:firstLine="560" w:firstLineChars="200"/>
        <w:jc w:val="left"/>
        <w:outlineLvl w:val="3"/>
        <w:rPr>
          <w:rFonts w:ascii="Times New Roman" w:hAnsi="宋体"/>
          <w:b/>
          <w:sz w:val="28"/>
        </w:rPr>
      </w:pPr>
      <w:bookmarkStart w:id="36" w:name="_Toc64019282"/>
      <w:r>
        <w:rPr>
          <w:rFonts w:hint="eastAsia" w:ascii="方正仿宋_GBK" w:eastAsia="方正仿宋_GBK"/>
          <w:b/>
          <w:sz w:val="28"/>
        </w:rPr>
        <w:t>29.无线电干扰查处经费（中央补助）绩效目标表</w:t>
      </w:r>
      <w:bookmarkEnd w:id="3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35、无线电干扰查处经费（中央补助）绩效目标表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5622C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3A60BF50">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6D692F9D">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加大查处黑广播伪基站等力度，保证干扰处理及时。</w:t>
            </w:r>
          </w:p>
          <w:p w14:paraId="59DCAED8">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保持辖区良好的电磁环境，确保通信安全。</w:t>
            </w:r>
          </w:p>
        </w:tc>
      </w:tr>
    </w:tbl>
    <w:p w14:paraId="21F38C63">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86F8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2DFEED90">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53939831">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06259B1B">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7EBB0EE8">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1E615277">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7943ABDE">
            <w:pPr>
              <w:spacing w:line="300" w:lineRule="exact"/>
              <w:jc w:val="center"/>
              <w:rPr>
                <w:rFonts w:ascii="方正书宋_GBK" w:eastAsia="方正书宋_GBK"/>
                <w:b/>
              </w:rPr>
            </w:pPr>
            <w:r>
              <w:rPr>
                <w:rFonts w:hint="eastAsia" w:ascii="方正书宋_GBK" w:eastAsia="方正书宋_GBK"/>
                <w:b/>
              </w:rPr>
              <w:t>指标值确定依据</w:t>
            </w:r>
          </w:p>
        </w:tc>
      </w:tr>
      <w:tr w14:paraId="7D86C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F7F9225">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5A5953B3">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136C9394">
            <w:pPr>
              <w:spacing w:line="300" w:lineRule="exact"/>
              <w:jc w:val="left"/>
              <w:rPr>
                <w:rFonts w:ascii="方正书宋_GBK" w:eastAsia="方正书宋_GBK"/>
              </w:rPr>
            </w:pPr>
            <w:r>
              <w:rPr>
                <w:rFonts w:hint="eastAsia" w:ascii="方正书宋_GBK" w:eastAsia="方正书宋_GBK"/>
              </w:rPr>
              <w:t>干扰查处次数</w:t>
            </w:r>
          </w:p>
        </w:tc>
        <w:tc>
          <w:tcPr>
            <w:tcW w:w="2891" w:type="dxa"/>
            <w:vAlign w:val="center"/>
          </w:tcPr>
          <w:p w14:paraId="0BDCFB8A">
            <w:pPr>
              <w:spacing w:line="300" w:lineRule="exact"/>
              <w:jc w:val="left"/>
              <w:rPr>
                <w:rFonts w:ascii="方正书宋_GBK" w:eastAsia="方正书宋_GBK"/>
              </w:rPr>
            </w:pPr>
            <w:r>
              <w:rPr>
                <w:rFonts w:hint="eastAsia" w:ascii="方正书宋_GBK" w:eastAsia="方正书宋_GBK"/>
              </w:rPr>
              <w:t>全年干扰查处次数</w:t>
            </w:r>
          </w:p>
        </w:tc>
        <w:tc>
          <w:tcPr>
            <w:tcW w:w="1276" w:type="dxa"/>
            <w:vAlign w:val="center"/>
          </w:tcPr>
          <w:p w14:paraId="143C325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次</w:t>
            </w:r>
          </w:p>
        </w:tc>
        <w:tc>
          <w:tcPr>
            <w:tcW w:w="1701" w:type="dxa"/>
            <w:vAlign w:val="center"/>
          </w:tcPr>
          <w:p w14:paraId="13BF7558">
            <w:pPr>
              <w:spacing w:line="300" w:lineRule="exact"/>
              <w:jc w:val="left"/>
              <w:rPr>
                <w:rFonts w:ascii="方正书宋_GBK" w:eastAsia="方正书宋_GBK"/>
              </w:rPr>
            </w:pPr>
            <w:r>
              <w:rPr>
                <w:rFonts w:hint="eastAsia" w:ascii="方正书宋_GBK" w:eastAsia="方正书宋_GBK"/>
              </w:rPr>
              <w:t>年度工作计划</w:t>
            </w:r>
          </w:p>
        </w:tc>
      </w:tr>
      <w:tr w14:paraId="303E8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8BD7D2E">
            <w:pPr>
              <w:spacing w:line="300" w:lineRule="exact"/>
              <w:jc w:val="center"/>
              <w:rPr>
                <w:rFonts w:ascii="方正书宋_GBK" w:eastAsia="方正书宋_GBK"/>
              </w:rPr>
            </w:pPr>
          </w:p>
        </w:tc>
        <w:tc>
          <w:tcPr>
            <w:tcW w:w="1134" w:type="dxa"/>
            <w:vAlign w:val="center"/>
          </w:tcPr>
          <w:p w14:paraId="40CEBAD1">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47AEB1C9">
            <w:pPr>
              <w:spacing w:line="300" w:lineRule="exact"/>
              <w:jc w:val="left"/>
              <w:rPr>
                <w:rFonts w:ascii="方正书宋_GBK" w:eastAsia="方正书宋_GBK"/>
              </w:rPr>
            </w:pPr>
            <w:r>
              <w:rPr>
                <w:rFonts w:hint="eastAsia" w:ascii="方正书宋_GBK" w:eastAsia="方正书宋_GBK"/>
              </w:rPr>
              <w:t>干扰查处率</w:t>
            </w:r>
          </w:p>
        </w:tc>
        <w:tc>
          <w:tcPr>
            <w:tcW w:w="2891" w:type="dxa"/>
            <w:vAlign w:val="center"/>
          </w:tcPr>
          <w:p w14:paraId="28365D1B">
            <w:pPr>
              <w:spacing w:line="300" w:lineRule="exact"/>
              <w:jc w:val="left"/>
              <w:rPr>
                <w:rFonts w:ascii="方正书宋_GBK" w:eastAsia="方正书宋_GBK"/>
              </w:rPr>
            </w:pPr>
            <w:r>
              <w:rPr>
                <w:rFonts w:hint="eastAsia" w:ascii="方正书宋_GBK" w:eastAsia="方正书宋_GBK"/>
              </w:rPr>
              <w:t>无线电干扰查处率</w:t>
            </w:r>
          </w:p>
        </w:tc>
        <w:tc>
          <w:tcPr>
            <w:tcW w:w="1276" w:type="dxa"/>
            <w:vAlign w:val="center"/>
          </w:tcPr>
          <w:p w14:paraId="7BF45B3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621B0C68">
            <w:pPr>
              <w:spacing w:line="300" w:lineRule="exact"/>
              <w:jc w:val="left"/>
              <w:rPr>
                <w:rFonts w:ascii="方正书宋_GBK" w:eastAsia="方正书宋_GBK"/>
              </w:rPr>
            </w:pPr>
            <w:r>
              <w:rPr>
                <w:rFonts w:hint="eastAsia" w:ascii="方正书宋_GBK" w:eastAsia="方正书宋_GBK"/>
              </w:rPr>
              <w:t>年度工作计划</w:t>
            </w:r>
          </w:p>
        </w:tc>
      </w:tr>
      <w:tr w14:paraId="7503C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C976067">
            <w:pPr>
              <w:spacing w:line="300" w:lineRule="exact"/>
              <w:jc w:val="center"/>
              <w:rPr>
                <w:rFonts w:ascii="方正书宋_GBK" w:eastAsia="方正书宋_GBK"/>
              </w:rPr>
            </w:pPr>
          </w:p>
        </w:tc>
        <w:tc>
          <w:tcPr>
            <w:tcW w:w="1134" w:type="dxa"/>
            <w:vAlign w:val="center"/>
          </w:tcPr>
          <w:p w14:paraId="6A307615">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6721DE4C">
            <w:pPr>
              <w:spacing w:line="300" w:lineRule="exact"/>
              <w:jc w:val="left"/>
              <w:rPr>
                <w:rFonts w:ascii="方正书宋_GBK" w:eastAsia="方正书宋_GBK"/>
              </w:rPr>
            </w:pPr>
            <w:r>
              <w:rPr>
                <w:rFonts w:hint="eastAsia" w:ascii="方正书宋_GBK" w:eastAsia="方正书宋_GBK"/>
              </w:rPr>
              <w:t>及时查处相关干扰</w:t>
            </w:r>
          </w:p>
        </w:tc>
        <w:tc>
          <w:tcPr>
            <w:tcW w:w="2891" w:type="dxa"/>
            <w:vAlign w:val="center"/>
          </w:tcPr>
          <w:p w14:paraId="2E32C6EB">
            <w:pPr>
              <w:spacing w:line="300" w:lineRule="exact"/>
              <w:jc w:val="left"/>
              <w:rPr>
                <w:rFonts w:ascii="方正书宋_GBK" w:eastAsia="方正书宋_GBK"/>
              </w:rPr>
            </w:pPr>
            <w:r>
              <w:rPr>
                <w:rFonts w:hint="eastAsia" w:ascii="方正书宋_GBK" w:eastAsia="方正书宋_GBK"/>
              </w:rPr>
              <w:t>及时排查定位、查处黑广播伪基站等无线电干扰</w:t>
            </w:r>
          </w:p>
        </w:tc>
        <w:tc>
          <w:tcPr>
            <w:tcW w:w="1276" w:type="dxa"/>
            <w:vAlign w:val="center"/>
          </w:tcPr>
          <w:p w14:paraId="32CFAF67">
            <w:pPr>
              <w:spacing w:line="300" w:lineRule="exact"/>
              <w:jc w:val="left"/>
              <w:rPr>
                <w:rFonts w:ascii="方正书宋_GBK" w:eastAsia="方正书宋_GBK"/>
              </w:rPr>
            </w:pPr>
            <w:r>
              <w:rPr>
                <w:rFonts w:hint="eastAsia" w:ascii="方正书宋_GBK" w:eastAsia="方正书宋_GBK"/>
              </w:rPr>
              <w:t>及时排查定位相关干扰源</w:t>
            </w:r>
          </w:p>
        </w:tc>
        <w:tc>
          <w:tcPr>
            <w:tcW w:w="1701" w:type="dxa"/>
            <w:vAlign w:val="center"/>
          </w:tcPr>
          <w:p w14:paraId="48BD0A54">
            <w:pPr>
              <w:spacing w:line="300" w:lineRule="exact"/>
              <w:jc w:val="left"/>
              <w:rPr>
                <w:rFonts w:ascii="方正书宋_GBK" w:eastAsia="方正书宋_GBK"/>
              </w:rPr>
            </w:pPr>
            <w:r>
              <w:rPr>
                <w:rFonts w:hint="eastAsia" w:ascii="方正书宋_GBK" w:eastAsia="方正书宋_GBK"/>
              </w:rPr>
              <w:t>年度工作计划</w:t>
            </w:r>
          </w:p>
        </w:tc>
      </w:tr>
      <w:tr w14:paraId="4B56D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86F5038">
            <w:pPr>
              <w:spacing w:line="300" w:lineRule="exact"/>
              <w:jc w:val="center"/>
              <w:rPr>
                <w:rFonts w:ascii="方正书宋_GBK" w:eastAsia="方正书宋_GBK"/>
              </w:rPr>
            </w:pPr>
          </w:p>
        </w:tc>
        <w:tc>
          <w:tcPr>
            <w:tcW w:w="1134" w:type="dxa"/>
            <w:vAlign w:val="center"/>
          </w:tcPr>
          <w:p w14:paraId="0E1D75BB">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18E5EB59">
            <w:pPr>
              <w:spacing w:line="300" w:lineRule="exact"/>
              <w:jc w:val="left"/>
              <w:rPr>
                <w:rFonts w:ascii="方正书宋_GBK" w:eastAsia="方正书宋_GBK"/>
              </w:rPr>
            </w:pPr>
            <w:r>
              <w:rPr>
                <w:rFonts w:hint="eastAsia" w:ascii="方正书宋_GBK" w:eastAsia="方正书宋_GBK"/>
              </w:rPr>
              <w:t>降低因无线电干扰造成的成本支出</w:t>
            </w:r>
          </w:p>
        </w:tc>
        <w:tc>
          <w:tcPr>
            <w:tcW w:w="2891" w:type="dxa"/>
            <w:vAlign w:val="center"/>
          </w:tcPr>
          <w:p w14:paraId="72EA8B3D">
            <w:pPr>
              <w:spacing w:line="300" w:lineRule="exact"/>
              <w:jc w:val="left"/>
              <w:rPr>
                <w:rFonts w:ascii="方正书宋_GBK" w:eastAsia="方正书宋_GBK"/>
              </w:rPr>
            </w:pPr>
            <w:r>
              <w:rPr>
                <w:rFonts w:hint="eastAsia" w:ascii="方正书宋_GBK" w:eastAsia="方正书宋_GBK"/>
              </w:rPr>
              <w:t>强化电磁环境治理，降低干扰，降低因此产生的成本支出</w:t>
            </w:r>
          </w:p>
        </w:tc>
        <w:tc>
          <w:tcPr>
            <w:tcW w:w="1276" w:type="dxa"/>
            <w:vAlign w:val="center"/>
          </w:tcPr>
          <w:p w14:paraId="1055CA3D">
            <w:pPr>
              <w:spacing w:line="300" w:lineRule="exact"/>
              <w:jc w:val="left"/>
              <w:rPr>
                <w:rFonts w:ascii="方正书宋_GBK" w:eastAsia="方正书宋_GBK"/>
              </w:rPr>
            </w:pPr>
            <w:r>
              <w:rPr>
                <w:rFonts w:hint="eastAsia" w:ascii="方正书宋_GBK" w:eastAsia="方正书宋_GBK"/>
              </w:rPr>
              <w:t>净化治理电磁环境，降低无线电干扰导致的成本支出</w:t>
            </w:r>
          </w:p>
        </w:tc>
        <w:tc>
          <w:tcPr>
            <w:tcW w:w="1701" w:type="dxa"/>
            <w:vAlign w:val="center"/>
          </w:tcPr>
          <w:p w14:paraId="1F561A4C">
            <w:pPr>
              <w:spacing w:line="300" w:lineRule="exact"/>
              <w:jc w:val="left"/>
              <w:rPr>
                <w:rFonts w:ascii="方正书宋_GBK" w:eastAsia="方正书宋_GBK"/>
              </w:rPr>
            </w:pPr>
            <w:r>
              <w:rPr>
                <w:rFonts w:hint="eastAsia" w:ascii="方正书宋_GBK" w:eastAsia="方正书宋_GBK"/>
              </w:rPr>
              <w:t>年度工作计划</w:t>
            </w:r>
          </w:p>
        </w:tc>
      </w:tr>
      <w:tr w14:paraId="53F06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97FA1B8">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709B3470">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63C13370">
            <w:pPr>
              <w:spacing w:line="300" w:lineRule="exact"/>
              <w:jc w:val="left"/>
              <w:rPr>
                <w:rFonts w:ascii="方正书宋_GBK" w:eastAsia="方正书宋_GBK"/>
              </w:rPr>
            </w:pPr>
            <w:r>
              <w:rPr>
                <w:rFonts w:hint="eastAsia" w:ascii="方正书宋_GBK" w:eastAsia="方正书宋_GBK"/>
              </w:rPr>
              <w:t>净化电磁环境</w:t>
            </w:r>
          </w:p>
        </w:tc>
        <w:tc>
          <w:tcPr>
            <w:tcW w:w="2891" w:type="dxa"/>
            <w:vAlign w:val="center"/>
          </w:tcPr>
          <w:p w14:paraId="764A53CD">
            <w:pPr>
              <w:spacing w:line="300" w:lineRule="exact"/>
              <w:jc w:val="left"/>
              <w:rPr>
                <w:rFonts w:ascii="方正书宋_GBK" w:eastAsia="方正书宋_GBK"/>
              </w:rPr>
            </w:pPr>
            <w:r>
              <w:rPr>
                <w:rFonts w:hint="eastAsia" w:ascii="方正书宋_GBK" w:eastAsia="方正书宋_GBK"/>
              </w:rPr>
              <w:t>促进辖区内各类无线电通信畅通</w:t>
            </w:r>
          </w:p>
        </w:tc>
        <w:tc>
          <w:tcPr>
            <w:tcW w:w="1276" w:type="dxa"/>
            <w:vAlign w:val="center"/>
          </w:tcPr>
          <w:p w14:paraId="2ED40902">
            <w:pPr>
              <w:spacing w:line="300" w:lineRule="exact"/>
              <w:jc w:val="left"/>
              <w:rPr>
                <w:rFonts w:ascii="方正书宋_GBK" w:eastAsia="方正书宋_GBK"/>
              </w:rPr>
            </w:pPr>
            <w:r>
              <w:rPr>
                <w:rFonts w:hint="eastAsia" w:ascii="方正书宋_GBK" w:eastAsia="方正书宋_GBK"/>
              </w:rPr>
              <w:t>促进辖区电波畅通，各行其道</w:t>
            </w:r>
          </w:p>
        </w:tc>
        <w:tc>
          <w:tcPr>
            <w:tcW w:w="1701" w:type="dxa"/>
            <w:vAlign w:val="center"/>
          </w:tcPr>
          <w:p w14:paraId="0BE72260">
            <w:pPr>
              <w:spacing w:line="300" w:lineRule="exact"/>
              <w:jc w:val="left"/>
              <w:rPr>
                <w:rFonts w:ascii="方正书宋_GBK" w:eastAsia="方正书宋_GBK"/>
              </w:rPr>
            </w:pPr>
            <w:r>
              <w:rPr>
                <w:rFonts w:hint="eastAsia" w:ascii="方正书宋_GBK" w:eastAsia="方正书宋_GBK"/>
              </w:rPr>
              <w:t>年度工作计划</w:t>
            </w:r>
          </w:p>
        </w:tc>
      </w:tr>
    </w:tbl>
    <w:p w14:paraId="3A189AA8">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4D9EEF6C">
      <w:pPr>
        <w:spacing w:line="300" w:lineRule="exact"/>
        <w:ind w:firstLine="420" w:firstLineChars="200"/>
        <w:jc w:val="left"/>
      </w:pPr>
    </w:p>
    <w:p w14:paraId="607CD63B">
      <w:pPr>
        <w:ind w:firstLine="560" w:firstLineChars="200"/>
        <w:jc w:val="left"/>
        <w:outlineLvl w:val="3"/>
        <w:rPr>
          <w:rFonts w:ascii="Times New Roman" w:hAnsi="宋体"/>
          <w:b/>
          <w:sz w:val="28"/>
        </w:rPr>
      </w:pPr>
      <w:bookmarkStart w:id="37" w:name="_Toc64019283"/>
      <w:r>
        <w:rPr>
          <w:rFonts w:hint="eastAsia" w:ascii="方正仿宋_GBK" w:eastAsia="方正仿宋_GBK"/>
          <w:b/>
          <w:sz w:val="28"/>
        </w:rPr>
        <w:t>30.无线电频率协调经费（中央补助）绩效目标表</w:t>
      </w:r>
      <w:bookmarkEnd w:id="3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36、无线电频率协调经费（中央补助）绩效目标表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01F83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71A6380">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66A388D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实现无线电安全保障高效，频率指配科学，频率协调有力，保持全省优良电磁环境</w:t>
            </w:r>
          </w:p>
        </w:tc>
      </w:tr>
    </w:tbl>
    <w:p w14:paraId="624B6229">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F524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7E91B320">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1FAA838F">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488E2EDF">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7C5E046C">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7B5EF633">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223352DD">
            <w:pPr>
              <w:spacing w:line="300" w:lineRule="exact"/>
              <w:jc w:val="center"/>
              <w:rPr>
                <w:rFonts w:ascii="方正书宋_GBK" w:eastAsia="方正书宋_GBK"/>
                <w:b/>
              </w:rPr>
            </w:pPr>
            <w:r>
              <w:rPr>
                <w:rFonts w:hint="eastAsia" w:ascii="方正书宋_GBK" w:eastAsia="方正书宋_GBK"/>
                <w:b/>
              </w:rPr>
              <w:t>指标值确定依据</w:t>
            </w:r>
          </w:p>
        </w:tc>
      </w:tr>
      <w:tr w14:paraId="046BB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F993E34">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3F960C19">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65597153">
            <w:pPr>
              <w:spacing w:line="300" w:lineRule="exact"/>
              <w:jc w:val="left"/>
              <w:rPr>
                <w:rFonts w:ascii="方正书宋_GBK" w:eastAsia="方正书宋_GBK"/>
              </w:rPr>
            </w:pPr>
            <w:r>
              <w:rPr>
                <w:rFonts w:hint="eastAsia" w:ascii="方正书宋_GBK" w:eastAsia="方正书宋_GBK"/>
              </w:rPr>
              <w:t>频率指配数量</w:t>
            </w:r>
          </w:p>
        </w:tc>
        <w:tc>
          <w:tcPr>
            <w:tcW w:w="2891" w:type="dxa"/>
            <w:vAlign w:val="center"/>
          </w:tcPr>
          <w:p w14:paraId="09BD12B0">
            <w:pPr>
              <w:spacing w:line="300" w:lineRule="exact"/>
              <w:jc w:val="left"/>
              <w:rPr>
                <w:rFonts w:ascii="方正书宋_GBK" w:eastAsia="方正书宋_GBK"/>
              </w:rPr>
            </w:pPr>
            <w:r>
              <w:rPr>
                <w:rFonts w:hint="eastAsia" w:ascii="方正书宋_GBK" w:eastAsia="方正书宋_GBK"/>
              </w:rPr>
              <w:t>按要求守成科学频率指配</w:t>
            </w:r>
          </w:p>
        </w:tc>
        <w:tc>
          <w:tcPr>
            <w:tcW w:w="1276" w:type="dxa"/>
            <w:vAlign w:val="center"/>
          </w:tcPr>
          <w:p w14:paraId="10992723">
            <w:pPr>
              <w:spacing w:line="300" w:lineRule="exact"/>
              <w:jc w:val="left"/>
              <w:rPr>
                <w:rFonts w:ascii="方正书宋_GBK" w:eastAsia="方正书宋_GBK"/>
              </w:rPr>
            </w:pPr>
            <w:r>
              <w:rPr>
                <w:rFonts w:hint="eastAsia" w:ascii="方正书宋_GBK" w:eastAsia="方正书宋_GBK"/>
              </w:rPr>
              <w:t>个</w:t>
            </w:r>
          </w:p>
        </w:tc>
        <w:tc>
          <w:tcPr>
            <w:tcW w:w="1701" w:type="dxa"/>
            <w:vAlign w:val="center"/>
          </w:tcPr>
          <w:p w14:paraId="1956C6CE">
            <w:pPr>
              <w:spacing w:line="300" w:lineRule="exact"/>
              <w:jc w:val="left"/>
              <w:rPr>
                <w:rFonts w:ascii="方正书宋_GBK" w:eastAsia="方正书宋_GBK"/>
              </w:rPr>
            </w:pPr>
            <w:r>
              <w:rPr>
                <w:rFonts w:hint="eastAsia" w:ascii="方正书宋_GBK" w:eastAsia="方正书宋_GBK"/>
              </w:rPr>
              <w:t>根据年度工作安排</w:t>
            </w:r>
          </w:p>
        </w:tc>
      </w:tr>
      <w:tr w14:paraId="6D6E1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B711F78">
            <w:pPr>
              <w:spacing w:line="300" w:lineRule="exact"/>
              <w:jc w:val="center"/>
              <w:rPr>
                <w:rFonts w:ascii="方正书宋_GBK" w:eastAsia="方正书宋_GBK"/>
              </w:rPr>
            </w:pPr>
          </w:p>
        </w:tc>
        <w:tc>
          <w:tcPr>
            <w:tcW w:w="1134" w:type="dxa"/>
            <w:vAlign w:val="center"/>
          </w:tcPr>
          <w:p w14:paraId="310FC25D">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0BC5A60D">
            <w:pPr>
              <w:spacing w:line="300" w:lineRule="exact"/>
              <w:jc w:val="left"/>
              <w:rPr>
                <w:rFonts w:ascii="方正书宋_GBK" w:eastAsia="方正书宋_GBK"/>
              </w:rPr>
            </w:pPr>
            <w:r>
              <w:rPr>
                <w:rFonts w:hint="eastAsia" w:ascii="方正书宋_GBK" w:eastAsia="方正书宋_GBK"/>
              </w:rPr>
              <w:t>频率协调准确率</w:t>
            </w:r>
          </w:p>
        </w:tc>
        <w:tc>
          <w:tcPr>
            <w:tcW w:w="2891" w:type="dxa"/>
            <w:vAlign w:val="center"/>
          </w:tcPr>
          <w:p w14:paraId="29037A5A">
            <w:pPr>
              <w:spacing w:line="300" w:lineRule="exact"/>
              <w:jc w:val="left"/>
              <w:rPr>
                <w:rFonts w:ascii="方正书宋_GBK" w:eastAsia="方正书宋_GBK"/>
              </w:rPr>
            </w:pPr>
            <w:r>
              <w:rPr>
                <w:rFonts w:hint="eastAsia" w:ascii="方正书宋_GBK" w:eastAsia="方正书宋_GBK"/>
              </w:rPr>
              <w:t>按要求完成频率协调</w:t>
            </w:r>
          </w:p>
        </w:tc>
        <w:tc>
          <w:tcPr>
            <w:tcW w:w="1276" w:type="dxa"/>
            <w:vAlign w:val="center"/>
          </w:tcPr>
          <w:p w14:paraId="44775A5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0158B1E">
            <w:pPr>
              <w:spacing w:line="300" w:lineRule="exact"/>
              <w:jc w:val="left"/>
              <w:rPr>
                <w:rFonts w:ascii="方正书宋_GBK" w:eastAsia="方正书宋_GBK"/>
              </w:rPr>
            </w:pPr>
            <w:r>
              <w:rPr>
                <w:rFonts w:hint="eastAsia" w:ascii="方正书宋_GBK" w:eastAsia="方正书宋_GBK"/>
              </w:rPr>
              <w:t>根据年度工作安排</w:t>
            </w:r>
          </w:p>
        </w:tc>
      </w:tr>
      <w:tr w14:paraId="2D55E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2681931">
            <w:pPr>
              <w:spacing w:line="300" w:lineRule="exact"/>
              <w:jc w:val="center"/>
              <w:rPr>
                <w:rFonts w:ascii="方正书宋_GBK" w:eastAsia="方正书宋_GBK"/>
              </w:rPr>
            </w:pPr>
          </w:p>
        </w:tc>
        <w:tc>
          <w:tcPr>
            <w:tcW w:w="1134" w:type="dxa"/>
            <w:vAlign w:val="center"/>
          </w:tcPr>
          <w:p w14:paraId="47BC6F4C">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45EF6D51">
            <w:pPr>
              <w:spacing w:line="300" w:lineRule="exact"/>
              <w:jc w:val="left"/>
              <w:rPr>
                <w:rFonts w:ascii="方正书宋_GBK" w:eastAsia="方正书宋_GBK"/>
              </w:rPr>
            </w:pPr>
            <w:r>
              <w:rPr>
                <w:rFonts w:hint="eastAsia" w:ascii="方正书宋_GBK" w:eastAsia="方正书宋_GBK"/>
              </w:rPr>
              <w:t>突发事件处置及时</w:t>
            </w:r>
            <w:r>
              <w:rPr>
                <w:rFonts w:ascii="方正书宋_GBK" w:eastAsia="方正书宋_GBK"/>
              </w:rPr>
              <w:t xml:space="preserve"> </w:t>
            </w:r>
          </w:p>
        </w:tc>
        <w:tc>
          <w:tcPr>
            <w:tcW w:w="2891" w:type="dxa"/>
            <w:vAlign w:val="center"/>
          </w:tcPr>
          <w:p w14:paraId="050F7BB0">
            <w:pPr>
              <w:spacing w:line="300" w:lineRule="exact"/>
              <w:jc w:val="left"/>
              <w:rPr>
                <w:rFonts w:ascii="方正书宋_GBK" w:eastAsia="方正书宋_GBK"/>
              </w:rPr>
            </w:pPr>
            <w:r>
              <w:rPr>
                <w:rFonts w:hint="eastAsia" w:ascii="方正书宋_GBK" w:eastAsia="方正书宋_GBK"/>
              </w:rPr>
              <w:t>按要求完成突发事件处置</w:t>
            </w:r>
          </w:p>
        </w:tc>
        <w:tc>
          <w:tcPr>
            <w:tcW w:w="1276" w:type="dxa"/>
            <w:vAlign w:val="center"/>
          </w:tcPr>
          <w:p w14:paraId="5B3F272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61ACE5E3">
            <w:pPr>
              <w:spacing w:line="300" w:lineRule="exact"/>
              <w:jc w:val="left"/>
              <w:rPr>
                <w:rFonts w:ascii="方正书宋_GBK" w:eastAsia="方正书宋_GBK"/>
              </w:rPr>
            </w:pPr>
            <w:r>
              <w:rPr>
                <w:rFonts w:hint="eastAsia" w:ascii="方正书宋_GBK" w:eastAsia="方正书宋_GBK"/>
              </w:rPr>
              <w:t>根据年度工作安排</w:t>
            </w:r>
          </w:p>
        </w:tc>
      </w:tr>
      <w:tr w14:paraId="398BD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F2CDCDB">
            <w:pPr>
              <w:spacing w:line="300" w:lineRule="exact"/>
              <w:jc w:val="center"/>
              <w:rPr>
                <w:rFonts w:ascii="方正书宋_GBK" w:eastAsia="方正书宋_GBK"/>
              </w:rPr>
            </w:pPr>
          </w:p>
        </w:tc>
        <w:tc>
          <w:tcPr>
            <w:tcW w:w="1134" w:type="dxa"/>
            <w:vAlign w:val="center"/>
          </w:tcPr>
          <w:p w14:paraId="60453892">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0DBBB722">
            <w:pPr>
              <w:spacing w:line="300" w:lineRule="exact"/>
              <w:jc w:val="left"/>
              <w:rPr>
                <w:rFonts w:ascii="方正书宋_GBK" w:eastAsia="方正书宋_GBK"/>
              </w:rPr>
            </w:pPr>
            <w:r>
              <w:rPr>
                <w:rFonts w:hint="eastAsia" w:ascii="方正书宋_GBK" w:eastAsia="方正书宋_GBK"/>
              </w:rPr>
              <w:t>频率协调成本</w:t>
            </w:r>
          </w:p>
        </w:tc>
        <w:tc>
          <w:tcPr>
            <w:tcW w:w="2891" w:type="dxa"/>
            <w:vAlign w:val="center"/>
          </w:tcPr>
          <w:p w14:paraId="799B9C88">
            <w:pPr>
              <w:spacing w:line="300" w:lineRule="exact"/>
              <w:jc w:val="left"/>
              <w:rPr>
                <w:rFonts w:ascii="方正书宋_GBK" w:eastAsia="方正书宋_GBK"/>
              </w:rPr>
            </w:pPr>
            <w:r>
              <w:rPr>
                <w:rFonts w:hint="eastAsia" w:ascii="方正书宋_GBK" w:eastAsia="方正书宋_GBK"/>
              </w:rPr>
              <w:t>频率协调成本</w:t>
            </w:r>
          </w:p>
        </w:tc>
        <w:tc>
          <w:tcPr>
            <w:tcW w:w="1276" w:type="dxa"/>
            <w:vAlign w:val="center"/>
          </w:tcPr>
          <w:p w14:paraId="14A72BF2">
            <w:pPr>
              <w:spacing w:line="300" w:lineRule="exact"/>
              <w:jc w:val="left"/>
              <w:rPr>
                <w:rFonts w:ascii="方正书宋_GBK" w:eastAsia="方正书宋_GBK"/>
              </w:rPr>
            </w:pPr>
            <w:r>
              <w:rPr>
                <w:rFonts w:hint="eastAsia" w:ascii="方正书宋_GBK" w:eastAsia="方正书宋_GBK"/>
              </w:rPr>
              <w:t>元</w:t>
            </w:r>
          </w:p>
        </w:tc>
        <w:tc>
          <w:tcPr>
            <w:tcW w:w="1701" w:type="dxa"/>
            <w:vAlign w:val="center"/>
          </w:tcPr>
          <w:p w14:paraId="7901F349">
            <w:pPr>
              <w:spacing w:line="300" w:lineRule="exact"/>
              <w:jc w:val="left"/>
              <w:rPr>
                <w:rFonts w:ascii="方正书宋_GBK" w:eastAsia="方正书宋_GBK"/>
              </w:rPr>
            </w:pPr>
            <w:r>
              <w:rPr>
                <w:rFonts w:hint="eastAsia" w:ascii="方正书宋_GBK" w:eastAsia="方正书宋_GBK"/>
              </w:rPr>
              <w:t>根据年度工作安排</w:t>
            </w:r>
          </w:p>
        </w:tc>
      </w:tr>
      <w:tr w14:paraId="6EC2A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Align w:val="center"/>
          </w:tcPr>
          <w:p w14:paraId="5B417979">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01097CD8">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2532C95C">
            <w:pPr>
              <w:spacing w:line="300" w:lineRule="exact"/>
              <w:jc w:val="left"/>
              <w:rPr>
                <w:rFonts w:ascii="方正书宋_GBK" w:eastAsia="方正书宋_GBK"/>
              </w:rPr>
            </w:pPr>
            <w:r>
              <w:rPr>
                <w:rFonts w:hint="eastAsia" w:ascii="方正书宋_GBK" w:eastAsia="方正书宋_GBK"/>
              </w:rPr>
              <w:t>无线电安全率</w:t>
            </w:r>
          </w:p>
        </w:tc>
        <w:tc>
          <w:tcPr>
            <w:tcW w:w="2891" w:type="dxa"/>
            <w:vAlign w:val="center"/>
          </w:tcPr>
          <w:p w14:paraId="31F371BC">
            <w:pPr>
              <w:spacing w:line="300" w:lineRule="exact"/>
              <w:jc w:val="left"/>
              <w:rPr>
                <w:rFonts w:ascii="方正书宋_GBK" w:eastAsia="方正书宋_GBK"/>
              </w:rPr>
            </w:pPr>
            <w:r>
              <w:rPr>
                <w:rFonts w:hint="eastAsia" w:ascii="方正书宋_GBK" w:eastAsia="方正书宋_GBK"/>
              </w:rPr>
              <w:t>按要求</w:t>
            </w:r>
            <w:r>
              <w:rPr>
                <w:rFonts w:hint="eastAsia" w:ascii="方正书宋_GBK" w:eastAsia="方正书宋_GBK"/>
                <w:lang w:val="en-US" w:eastAsia="zh-CN"/>
              </w:rPr>
              <w:t>完</w:t>
            </w:r>
            <w:r>
              <w:rPr>
                <w:rFonts w:hint="eastAsia" w:ascii="方正书宋_GBK" w:eastAsia="方正书宋_GBK"/>
              </w:rPr>
              <w:t>成无线电安全保障</w:t>
            </w:r>
          </w:p>
        </w:tc>
        <w:tc>
          <w:tcPr>
            <w:tcW w:w="1276" w:type="dxa"/>
            <w:vAlign w:val="center"/>
          </w:tcPr>
          <w:p w14:paraId="06E472C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1894E406">
            <w:pPr>
              <w:spacing w:line="300" w:lineRule="exact"/>
              <w:jc w:val="left"/>
              <w:rPr>
                <w:rFonts w:ascii="方正书宋_GBK" w:eastAsia="方正书宋_GBK"/>
              </w:rPr>
            </w:pPr>
            <w:r>
              <w:rPr>
                <w:rFonts w:hint="eastAsia" w:ascii="方正书宋_GBK" w:eastAsia="方正书宋_GBK"/>
              </w:rPr>
              <w:t>根据年度工作安排</w:t>
            </w:r>
          </w:p>
        </w:tc>
      </w:tr>
      <w:tr w14:paraId="1123C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69E35EA3">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76E3B462">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131DA42A">
            <w:pPr>
              <w:spacing w:line="300" w:lineRule="exact"/>
              <w:jc w:val="left"/>
              <w:rPr>
                <w:rFonts w:ascii="方正书宋_GBK" w:eastAsia="方正书宋_GBK"/>
              </w:rPr>
            </w:pPr>
            <w:r>
              <w:rPr>
                <w:rFonts w:hint="eastAsia" w:ascii="方正书宋_GBK" w:eastAsia="方正书宋_GBK"/>
              </w:rPr>
              <w:t>群众满意度</w:t>
            </w:r>
          </w:p>
        </w:tc>
        <w:tc>
          <w:tcPr>
            <w:tcW w:w="2891" w:type="dxa"/>
            <w:vAlign w:val="center"/>
          </w:tcPr>
          <w:p w14:paraId="03693815">
            <w:pPr>
              <w:spacing w:line="300" w:lineRule="exact"/>
              <w:jc w:val="left"/>
              <w:rPr>
                <w:rFonts w:ascii="方正书宋_GBK" w:eastAsia="方正书宋_GBK"/>
              </w:rPr>
            </w:pPr>
            <w:r>
              <w:rPr>
                <w:rFonts w:hint="eastAsia" w:ascii="方正书宋_GBK" w:eastAsia="方正书宋_GBK"/>
              </w:rPr>
              <w:t>被保障单位对我单位保障辖区电磁环境满意程度</w:t>
            </w:r>
          </w:p>
        </w:tc>
        <w:tc>
          <w:tcPr>
            <w:tcW w:w="1276" w:type="dxa"/>
            <w:vAlign w:val="center"/>
          </w:tcPr>
          <w:p w14:paraId="3B48BBB8">
            <w:pPr>
              <w:spacing w:line="300" w:lineRule="exact"/>
              <w:jc w:val="left"/>
              <w:rPr>
                <w:rFonts w:ascii="方正书宋_GBK" w:eastAsia="方正书宋_GBK"/>
              </w:rPr>
            </w:pPr>
            <w:r>
              <w:rPr>
                <w:rFonts w:hint="eastAsia" w:ascii="方正书宋_GBK" w:eastAsia="方正书宋_GBK"/>
              </w:rPr>
              <w:t>是或否</w:t>
            </w:r>
          </w:p>
        </w:tc>
        <w:tc>
          <w:tcPr>
            <w:tcW w:w="1701" w:type="dxa"/>
            <w:vAlign w:val="center"/>
          </w:tcPr>
          <w:p w14:paraId="4C163A8F">
            <w:pPr>
              <w:spacing w:line="300" w:lineRule="exact"/>
              <w:jc w:val="left"/>
              <w:rPr>
                <w:rFonts w:ascii="方正书宋_GBK" w:eastAsia="方正书宋_GBK"/>
              </w:rPr>
            </w:pPr>
            <w:r>
              <w:rPr>
                <w:rFonts w:hint="eastAsia" w:ascii="方正书宋_GBK" w:eastAsia="方正书宋_GBK"/>
              </w:rPr>
              <w:t>根据年度工作安排</w:t>
            </w:r>
          </w:p>
        </w:tc>
      </w:tr>
    </w:tbl>
    <w:p w14:paraId="1DC14806">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bookmarkStart w:id="111" w:name="_GoBack"/>
      <w:bookmarkEnd w:id="111"/>
    </w:p>
    <w:p w14:paraId="445166DA">
      <w:pPr>
        <w:spacing w:line="300" w:lineRule="exact"/>
        <w:ind w:firstLine="420" w:firstLineChars="200"/>
        <w:jc w:val="left"/>
      </w:pPr>
    </w:p>
    <w:p w14:paraId="338F0526">
      <w:pPr>
        <w:ind w:firstLine="560" w:firstLineChars="200"/>
        <w:jc w:val="left"/>
        <w:outlineLvl w:val="3"/>
        <w:rPr>
          <w:rFonts w:ascii="Times New Roman" w:hAnsi="宋体"/>
          <w:b/>
          <w:sz w:val="28"/>
        </w:rPr>
      </w:pPr>
      <w:bookmarkStart w:id="38" w:name="_Toc64019284"/>
      <w:r>
        <w:rPr>
          <w:rFonts w:hint="eastAsia" w:ascii="方正仿宋_GBK" w:eastAsia="方正仿宋_GBK"/>
          <w:b/>
          <w:sz w:val="28"/>
        </w:rPr>
        <w:t>31重大活动保障经费（中央补助）绩效目标表</w:t>
      </w:r>
      <w:bookmarkEnd w:id="38"/>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37、重大活动保障经费（中央补助）绩效目标表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43E70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69A0C0EC">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4BC5C66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无线电安全保障高效、干扰定位快速准确，保持重大活动期间无线电通信正常</w:t>
            </w:r>
          </w:p>
          <w:p w14:paraId="68183019">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无线电安全保障高效、突发事件处置迅速，保持重大活动期间无线电通信正常</w:t>
            </w:r>
          </w:p>
        </w:tc>
      </w:tr>
    </w:tbl>
    <w:p w14:paraId="05771F4F">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7A41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4B885242">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283B8567">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0672DFF3">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4F303D1F">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4D2A8FFB">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325EF430">
            <w:pPr>
              <w:spacing w:line="300" w:lineRule="exact"/>
              <w:jc w:val="center"/>
              <w:rPr>
                <w:rFonts w:ascii="方正书宋_GBK" w:eastAsia="方正书宋_GBK"/>
                <w:b/>
              </w:rPr>
            </w:pPr>
            <w:r>
              <w:rPr>
                <w:rFonts w:hint="eastAsia" w:ascii="方正书宋_GBK" w:eastAsia="方正书宋_GBK"/>
                <w:b/>
              </w:rPr>
              <w:t>指标值确定依据</w:t>
            </w:r>
          </w:p>
        </w:tc>
      </w:tr>
      <w:tr w14:paraId="6DF43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55797A4">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0195F9A7">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160E4A16">
            <w:pPr>
              <w:spacing w:line="300" w:lineRule="exact"/>
              <w:jc w:val="left"/>
              <w:rPr>
                <w:rFonts w:ascii="方正书宋_GBK" w:eastAsia="方正书宋_GBK"/>
              </w:rPr>
            </w:pPr>
            <w:r>
              <w:rPr>
                <w:rFonts w:hint="eastAsia" w:ascii="方正书宋_GBK" w:eastAsia="方正书宋_GBK"/>
              </w:rPr>
              <w:t>违规行为查处及时率</w:t>
            </w:r>
          </w:p>
        </w:tc>
        <w:tc>
          <w:tcPr>
            <w:tcW w:w="2891" w:type="dxa"/>
            <w:vAlign w:val="center"/>
          </w:tcPr>
          <w:p w14:paraId="23E9A6E9">
            <w:pPr>
              <w:spacing w:line="300" w:lineRule="exact"/>
              <w:jc w:val="left"/>
              <w:rPr>
                <w:rFonts w:ascii="方正书宋_GBK" w:eastAsia="方正书宋_GBK"/>
              </w:rPr>
            </w:pPr>
            <w:r>
              <w:rPr>
                <w:rFonts w:hint="eastAsia" w:ascii="方正书宋_GBK" w:eastAsia="方正书宋_GBK"/>
              </w:rPr>
              <w:t>对于非法设置使用无线电台的单位和个人做好依法查处及时</w:t>
            </w:r>
          </w:p>
        </w:tc>
        <w:tc>
          <w:tcPr>
            <w:tcW w:w="1276" w:type="dxa"/>
            <w:vAlign w:val="center"/>
          </w:tcPr>
          <w:p w14:paraId="60EEAAC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64C7DE44">
            <w:pPr>
              <w:spacing w:line="300" w:lineRule="exact"/>
              <w:jc w:val="left"/>
              <w:rPr>
                <w:rFonts w:ascii="方正书宋_GBK" w:eastAsia="方正书宋_GBK"/>
              </w:rPr>
            </w:pPr>
            <w:r>
              <w:rPr>
                <w:rFonts w:hint="eastAsia" w:ascii="方正书宋_GBK" w:eastAsia="方正书宋_GBK"/>
              </w:rPr>
              <w:t>根据年度工作计划</w:t>
            </w:r>
          </w:p>
        </w:tc>
      </w:tr>
      <w:tr w14:paraId="08BF9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62B55F7">
            <w:pPr>
              <w:spacing w:line="300" w:lineRule="exact"/>
              <w:jc w:val="center"/>
              <w:rPr>
                <w:rFonts w:ascii="方正书宋_GBK" w:eastAsia="方正书宋_GBK"/>
              </w:rPr>
            </w:pPr>
          </w:p>
        </w:tc>
        <w:tc>
          <w:tcPr>
            <w:tcW w:w="1134" w:type="dxa"/>
            <w:vAlign w:val="center"/>
          </w:tcPr>
          <w:p w14:paraId="21F86DE6">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6B2E5531">
            <w:pPr>
              <w:spacing w:line="300" w:lineRule="exact"/>
              <w:jc w:val="left"/>
              <w:rPr>
                <w:rFonts w:ascii="方正书宋_GBK" w:eastAsia="方正书宋_GBK"/>
              </w:rPr>
            </w:pPr>
            <w:r>
              <w:rPr>
                <w:rFonts w:hint="eastAsia" w:ascii="方正书宋_GBK" w:eastAsia="方正书宋_GBK"/>
              </w:rPr>
              <w:t>违规行为查处数量</w:t>
            </w:r>
          </w:p>
        </w:tc>
        <w:tc>
          <w:tcPr>
            <w:tcW w:w="2891" w:type="dxa"/>
            <w:vAlign w:val="center"/>
          </w:tcPr>
          <w:p w14:paraId="6EF2F99F">
            <w:pPr>
              <w:spacing w:line="300" w:lineRule="exact"/>
              <w:jc w:val="left"/>
              <w:rPr>
                <w:rFonts w:ascii="方正书宋_GBK" w:eastAsia="方正书宋_GBK"/>
              </w:rPr>
            </w:pPr>
            <w:r>
              <w:rPr>
                <w:rFonts w:hint="eastAsia" w:ascii="方正书宋_GBK" w:eastAsia="方正书宋_GBK"/>
              </w:rPr>
              <w:t>查处违规数量</w:t>
            </w:r>
          </w:p>
        </w:tc>
        <w:tc>
          <w:tcPr>
            <w:tcW w:w="1276" w:type="dxa"/>
            <w:vAlign w:val="center"/>
          </w:tcPr>
          <w:p w14:paraId="473B211A">
            <w:pPr>
              <w:spacing w:line="300" w:lineRule="exact"/>
              <w:jc w:val="left"/>
              <w:rPr>
                <w:rFonts w:ascii="方正书宋_GBK" w:eastAsia="方正书宋_GBK"/>
              </w:rPr>
            </w:pPr>
            <w:r>
              <w:rPr>
                <w:rFonts w:hint="eastAsia" w:ascii="方正书宋_GBK" w:eastAsia="方正书宋_GBK"/>
              </w:rPr>
              <w:t>台</w:t>
            </w:r>
          </w:p>
        </w:tc>
        <w:tc>
          <w:tcPr>
            <w:tcW w:w="1701" w:type="dxa"/>
            <w:vAlign w:val="center"/>
          </w:tcPr>
          <w:p w14:paraId="58578356">
            <w:pPr>
              <w:spacing w:line="300" w:lineRule="exact"/>
              <w:jc w:val="left"/>
              <w:rPr>
                <w:rFonts w:ascii="方正书宋_GBK" w:eastAsia="方正书宋_GBK"/>
              </w:rPr>
            </w:pPr>
            <w:r>
              <w:rPr>
                <w:rFonts w:hint="eastAsia" w:ascii="方正书宋_GBK" w:eastAsia="方正书宋_GBK"/>
              </w:rPr>
              <w:t>根据年度工作计划</w:t>
            </w:r>
          </w:p>
        </w:tc>
      </w:tr>
      <w:tr w14:paraId="66B80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FD9BA6C">
            <w:pPr>
              <w:spacing w:line="300" w:lineRule="exact"/>
              <w:jc w:val="center"/>
              <w:rPr>
                <w:rFonts w:ascii="方正书宋_GBK" w:eastAsia="方正书宋_GBK"/>
              </w:rPr>
            </w:pPr>
          </w:p>
        </w:tc>
        <w:tc>
          <w:tcPr>
            <w:tcW w:w="1134" w:type="dxa"/>
            <w:vAlign w:val="center"/>
          </w:tcPr>
          <w:p w14:paraId="721B9958">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567BD0B6">
            <w:pPr>
              <w:spacing w:line="300" w:lineRule="exact"/>
              <w:jc w:val="left"/>
              <w:rPr>
                <w:rFonts w:ascii="方正书宋_GBK" w:eastAsia="方正书宋_GBK"/>
              </w:rPr>
            </w:pPr>
            <w:r>
              <w:rPr>
                <w:rFonts w:hint="eastAsia" w:ascii="方正书宋_GBK" w:eastAsia="方正书宋_GBK"/>
              </w:rPr>
              <w:t>违规行为查处准确率</w:t>
            </w:r>
          </w:p>
        </w:tc>
        <w:tc>
          <w:tcPr>
            <w:tcW w:w="2891" w:type="dxa"/>
            <w:vAlign w:val="center"/>
          </w:tcPr>
          <w:p w14:paraId="55216B7E">
            <w:pPr>
              <w:spacing w:line="300" w:lineRule="exact"/>
              <w:jc w:val="left"/>
              <w:rPr>
                <w:rFonts w:ascii="方正书宋_GBK" w:eastAsia="方正书宋_GBK"/>
              </w:rPr>
            </w:pPr>
            <w:r>
              <w:rPr>
                <w:rFonts w:hint="eastAsia" w:ascii="方正书宋_GBK" w:eastAsia="方正书宋_GBK"/>
              </w:rPr>
              <w:t>违规行为查处准确率</w:t>
            </w:r>
          </w:p>
        </w:tc>
        <w:tc>
          <w:tcPr>
            <w:tcW w:w="1276" w:type="dxa"/>
            <w:vAlign w:val="center"/>
          </w:tcPr>
          <w:p w14:paraId="036B7D6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502D6368">
            <w:pPr>
              <w:spacing w:line="300" w:lineRule="exact"/>
              <w:jc w:val="left"/>
              <w:rPr>
                <w:rFonts w:ascii="方正书宋_GBK" w:eastAsia="方正书宋_GBK"/>
              </w:rPr>
            </w:pPr>
            <w:r>
              <w:rPr>
                <w:rFonts w:hint="eastAsia" w:ascii="方正书宋_GBK" w:eastAsia="方正书宋_GBK"/>
              </w:rPr>
              <w:t>根据年度工作计划</w:t>
            </w:r>
          </w:p>
        </w:tc>
      </w:tr>
      <w:tr w14:paraId="5FFAE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1E0A3B7">
            <w:pPr>
              <w:spacing w:line="300" w:lineRule="exact"/>
              <w:jc w:val="center"/>
              <w:rPr>
                <w:rFonts w:ascii="方正书宋_GBK" w:eastAsia="方正书宋_GBK"/>
              </w:rPr>
            </w:pPr>
          </w:p>
        </w:tc>
        <w:tc>
          <w:tcPr>
            <w:tcW w:w="1134" w:type="dxa"/>
            <w:vAlign w:val="center"/>
          </w:tcPr>
          <w:p w14:paraId="13517570">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636698AB">
            <w:pPr>
              <w:spacing w:line="300" w:lineRule="exact"/>
              <w:jc w:val="left"/>
              <w:rPr>
                <w:rFonts w:ascii="方正书宋_GBK" w:eastAsia="方正书宋_GBK"/>
              </w:rPr>
            </w:pPr>
            <w:r>
              <w:rPr>
                <w:rFonts w:hint="eastAsia" w:ascii="方正书宋_GBK" w:eastAsia="方正书宋_GBK"/>
              </w:rPr>
              <w:t>违规行为查处成本</w:t>
            </w:r>
            <w:r>
              <w:rPr>
                <w:rFonts w:ascii="方正书宋_GBK" w:eastAsia="方正书宋_GBK"/>
              </w:rPr>
              <w:t xml:space="preserve"> </w:t>
            </w:r>
          </w:p>
        </w:tc>
        <w:tc>
          <w:tcPr>
            <w:tcW w:w="2891" w:type="dxa"/>
            <w:vAlign w:val="center"/>
          </w:tcPr>
          <w:p w14:paraId="6836A52A">
            <w:pPr>
              <w:spacing w:line="300" w:lineRule="exact"/>
              <w:jc w:val="left"/>
              <w:rPr>
                <w:rFonts w:ascii="方正书宋_GBK" w:eastAsia="方正书宋_GBK"/>
              </w:rPr>
            </w:pPr>
            <w:r>
              <w:rPr>
                <w:rFonts w:hint="eastAsia" w:ascii="方正书宋_GBK" w:eastAsia="方正书宋_GBK"/>
              </w:rPr>
              <w:t>违规行为查处成本</w:t>
            </w:r>
          </w:p>
        </w:tc>
        <w:tc>
          <w:tcPr>
            <w:tcW w:w="1276" w:type="dxa"/>
            <w:vAlign w:val="center"/>
          </w:tcPr>
          <w:p w14:paraId="66481BBC">
            <w:pPr>
              <w:spacing w:line="300" w:lineRule="exact"/>
              <w:jc w:val="left"/>
              <w:rPr>
                <w:rFonts w:ascii="方正书宋_GBK" w:eastAsia="方正书宋_GBK"/>
              </w:rPr>
            </w:pPr>
            <w:r>
              <w:rPr>
                <w:rFonts w:hint="eastAsia" w:ascii="方正书宋_GBK" w:eastAsia="方正书宋_GBK"/>
              </w:rPr>
              <w:t>元</w:t>
            </w:r>
          </w:p>
        </w:tc>
        <w:tc>
          <w:tcPr>
            <w:tcW w:w="1701" w:type="dxa"/>
            <w:vAlign w:val="center"/>
          </w:tcPr>
          <w:p w14:paraId="6A86301E">
            <w:pPr>
              <w:spacing w:line="300" w:lineRule="exact"/>
              <w:jc w:val="left"/>
              <w:rPr>
                <w:rFonts w:ascii="方正书宋_GBK" w:eastAsia="方正书宋_GBK"/>
              </w:rPr>
            </w:pPr>
            <w:r>
              <w:rPr>
                <w:rFonts w:hint="eastAsia" w:ascii="方正书宋_GBK" w:eastAsia="方正书宋_GBK"/>
              </w:rPr>
              <w:t>根据年度工作计划</w:t>
            </w:r>
          </w:p>
        </w:tc>
      </w:tr>
      <w:tr w14:paraId="7D264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2666DC1">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29252816">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09A3E82D">
            <w:pPr>
              <w:spacing w:line="300" w:lineRule="exact"/>
              <w:jc w:val="left"/>
              <w:rPr>
                <w:rFonts w:ascii="方正书宋_GBK" w:eastAsia="方正书宋_GBK"/>
              </w:rPr>
            </w:pPr>
            <w:r>
              <w:rPr>
                <w:rFonts w:hint="eastAsia" w:ascii="方正书宋_GBK" w:eastAsia="方正书宋_GBK"/>
              </w:rPr>
              <w:t>重大活动无线电安全率</w:t>
            </w:r>
          </w:p>
        </w:tc>
        <w:tc>
          <w:tcPr>
            <w:tcW w:w="2891" w:type="dxa"/>
            <w:vAlign w:val="center"/>
          </w:tcPr>
          <w:p w14:paraId="01C1CE26">
            <w:pPr>
              <w:spacing w:line="300" w:lineRule="exact"/>
              <w:jc w:val="left"/>
              <w:rPr>
                <w:rFonts w:ascii="方正书宋_GBK" w:eastAsia="方正书宋_GBK"/>
              </w:rPr>
            </w:pPr>
            <w:r>
              <w:rPr>
                <w:rFonts w:hint="eastAsia" w:ascii="方正书宋_GBK" w:eastAsia="方正书宋_GBK"/>
              </w:rPr>
              <w:t>国家和省内有重大活动时，加强无线电频率协调，必要时提供无线电管制，确保无线电通信畅通</w:t>
            </w:r>
          </w:p>
        </w:tc>
        <w:tc>
          <w:tcPr>
            <w:tcW w:w="1276" w:type="dxa"/>
            <w:vAlign w:val="center"/>
          </w:tcPr>
          <w:p w14:paraId="4C8CB8A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1092D09D">
            <w:pPr>
              <w:spacing w:line="300" w:lineRule="exact"/>
              <w:jc w:val="left"/>
              <w:rPr>
                <w:rFonts w:ascii="方正书宋_GBK" w:eastAsia="方正书宋_GBK"/>
              </w:rPr>
            </w:pPr>
            <w:r>
              <w:rPr>
                <w:rFonts w:hint="eastAsia" w:ascii="方正书宋_GBK" w:eastAsia="方正书宋_GBK"/>
              </w:rPr>
              <w:t>根据年度工作计划</w:t>
            </w:r>
          </w:p>
        </w:tc>
      </w:tr>
      <w:tr w14:paraId="5A067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4D7CFC7">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08B912BE">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2480A42C">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0CE5B10E">
            <w:pPr>
              <w:spacing w:line="300" w:lineRule="exact"/>
              <w:jc w:val="left"/>
              <w:rPr>
                <w:rFonts w:ascii="方正书宋_GBK" w:eastAsia="方正书宋_GBK"/>
              </w:rPr>
            </w:pPr>
            <w:r>
              <w:rPr>
                <w:rFonts w:hint="eastAsia" w:ascii="方正书宋_GBK" w:eastAsia="方正书宋_GBK"/>
              </w:rPr>
              <w:t>被保障单位对我单位所保障辖区无线电磁环境的满意程度，是否及时排查干扰，保障重大活动期间无线电通信安全畅通</w:t>
            </w:r>
          </w:p>
        </w:tc>
        <w:tc>
          <w:tcPr>
            <w:tcW w:w="1276" w:type="dxa"/>
            <w:vAlign w:val="center"/>
          </w:tcPr>
          <w:p w14:paraId="05CDC684">
            <w:pPr>
              <w:spacing w:line="300" w:lineRule="exact"/>
              <w:jc w:val="left"/>
              <w:rPr>
                <w:rFonts w:ascii="方正书宋_GBK" w:eastAsia="方正书宋_GBK"/>
              </w:rPr>
            </w:pPr>
            <w:r>
              <w:rPr>
                <w:rFonts w:hint="eastAsia" w:ascii="方正书宋_GBK" w:eastAsia="方正书宋_GBK"/>
              </w:rPr>
              <w:t>是或否</w:t>
            </w:r>
          </w:p>
        </w:tc>
        <w:tc>
          <w:tcPr>
            <w:tcW w:w="1701" w:type="dxa"/>
            <w:vAlign w:val="center"/>
          </w:tcPr>
          <w:p w14:paraId="4E996A47">
            <w:pPr>
              <w:spacing w:line="300" w:lineRule="exact"/>
              <w:jc w:val="left"/>
              <w:rPr>
                <w:rFonts w:ascii="方正书宋_GBK" w:eastAsia="方正书宋_GBK"/>
              </w:rPr>
            </w:pPr>
            <w:r>
              <w:rPr>
                <w:rFonts w:hint="eastAsia" w:ascii="方正书宋_GBK" w:eastAsia="方正书宋_GBK"/>
              </w:rPr>
              <w:t>根据年度工作计划</w:t>
            </w:r>
          </w:p>
        </w:tc>
      </w:tr>
    </w:tbl>
    <w:p w14:paraId="03343AB2">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275BA3A5">
      <w:pPr>
        <w:spacing w:line="300" w:lineRule="exact"/>
        <w:ind w:firstLine="420" w:firstLineChars="200"/>
        <w:jc w:val="left"/>
      </w:pPr>
    </w:p>
    <w:p w14:paraId="74AA64F4">
      <w:pPr>
        <w:ind w:firstLine="560" w:firstLineChars="200"/>
        <w:jc w:val="left"/>
        <w:outlineLvl w:val="3"/>
        <w:rPr>
          <w:rFonts w:ascii="Times New Roman" w:hAnsi="宋体"/>
          <w:b/>
          <w:sz w:val="28"/>
        </w:rPr>
      </w:pPr>
      <w:bookmarkStart w:id="39" w:name="_Toc64019285"/>
      <w:r>
        <w:rPr>
          <w:rFonts w:hint="eastAsia" w:ascii="方正仿宋_GBK" w:eastAsia="方正仿宋_GBK"/>
          <w:b/>
          <w:sz w:val="28"/>
        </w:rPr>
        <w:t>32.基础设施运行维护费（中央补助）绩效目标表</w:t>
      </w:r>
      <w:bookmarkEnd w:id="39"/>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38、基础设施运行维护费（中央补助）绩效目标表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2BF79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B7F9A51">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09EB39F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保证无线电基础设施安全高效运行，为无线电管理提供必要的条件</w:t>
            </w:r>
          </w:p>
          <w:p w14:paraId="34169E8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确保监测网覆盖率和无线电设备的检测能力，快速准确定位无线电干扰信号</w:t>
            </w:r>
          </w:p>
        </w:tc>
      </w:tr>
    </w:tbl>
    <w:p w14:paraId="3596CF95">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0033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4739F6C7">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43425AC4">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79E0F0CA">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14D8899A">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0E164226">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432CF27F">
            <w:pPr>
              <w:spacing w:line="300" w:lineRule="exact"/>
              <w:jc w:val="center"/>
              <w:rPr>
                <w:rFonts w:ascii="方正书宋_GBK" w:eastAsia="方正书宋_GBK"/>
                <w:b/>
              </w:rPr>
            </w:pPr>
            <w:r>
              <w:rPr>
                <w:rFonts w:hint="eastAsia" w:ascii="方正书宋_GBK" w:eastAsia="方正书宋_GBK"/>
                <w:b/>
              </w:rPr>
              <w:t>指标值确定依据</w:t>
            </w:r>
          </w:p>
        </w:tc>
      </w:tr>
      <w:tr w14:paraId="4C73F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471D96A">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2E679B85">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58CFFD9">
            <w:pPr>
              <w:spacing w:line="300" w:lineRule="exact"/>
              <w:jc w:val="left"/>
              <w:rPr>
                <w:rFonts w:ascii="方正书宋_GBK" w:eastAsia="方正书宋_GBK"/>
              </w:rPr>
            </w:pPr>
            <w:r>
              <w:rPr>
                <w:rFonts w:hint="eastAsia" w:ascii="方正书宋_GBK" w:eastAsia="方正书宋_GBK"/>
              </w:rPr>
              <w:t>维修数量</w:t>
            </w:r>
          </w:p>
        </w:tc>
        <w:tc>
          <w:tcPr>
            <w:tcW w:w="2891" w:type="dxa"/>
            <w:vAlign w:val="center"/>
          </w:tcPr>
          <w:p w14:paraId="27764E86">
            <w:pPr>
              <w:spacing w:line="300" w:lineRule="exact"/>
              <w:jc w:val="left"/>
              <w:rPr>
                <w:rFonts w:ascii="方正书宋_GBK" w:eastAsia="方正书宋_GBK"/>
              </w:rPr>
            </w:pPr>
            <w:r>
              <w:rPr>
                <w:rFonts w:hint="eastAsia" w:ascii="方正书宋_GBK" w:eastAsia="方正书宋_GBK"/>
              </w:rPr>
              <w:t>按要求完成基础设施维修数量</w:t>
            </w:r>
          </w:p>
        </w:tc>
        <w:tc>
          <w:tcPr>
            <w:tcW w:w="1276" w:type="dxa"/>
            <w:vAlign w:val="center"/>
          </w:tcPr>
          <w:p w14:paraId="180DA155">
            <w:pPr>
              <w:spacing w:line="300" w:lineRule="exact"/>
              <w:jc w:val="left"/>
              <w:rPr>
                <w:rFonts w:ascii="方正书宋_GBK" w:eastAsia="方正书宋_GBK"/>
              </w:rPr>
            </w:pPr>
            <w:r>
              <w:rPr>
                <w:rFonts w:hint="eastAsia" w:ascii="方正书宋_GBK" w:eastAsia="方正书宋_GBK"/>
              </w:rPr>
              <w:t>个</w:t>
            </w:r>
          </w:p>
        </w:tc>
        <w:tc>
          <w:tcPr>
            <w:tcW w:w="1701" w:type="dxa"/>
            <w:vAlign w:val="center"/>
          </w:tcPr>
          <w:p w14:paraId="1C9CD5C1">
            <w:pPr>
              <w:spacing w:line="300" w:lineRule="exact"/>
              <w:jc w:val="left"/>
              <w:rPr>
                <w:rFonts w:ascii="方正书宋_GBK" w:eastAsia="方正书宋_GBK"/>
              </w:rPr>
            </w:pPr>
          </w:p>
        </w:tc>
      </w:tr>
      <w:tr w14:paraId="53014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39E18B8">
            <w:pPr>
              <w:spacing w:line="300" w:lineRule="exact"/>
              <w:jc w:val="center"/>
              <w:rPr>
                <w:rFonts w:ascii="方正书宋_GBK" w:eastAsia="方正书宋_GBK"/>
              </w:rPr>
            </w:pPr>
          </w:p>
        </w:tc>
        <w:tc>
          <w:tcPr>
            <w:tcW w:w="1134" w:type="dxa"/>
            <w:vAlign w:val="center"/>
          </w:tcPr>
          <w:p w14:paraId="5F6A1A6D">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60133AF8">
            <w:pPr>
              <w:spacing w:line="300" w:lineRule="exact"/>
              <w:jc w:val="left"/>
              <w:rPr>
                <w:rFonts w:ascii="方正书宋_GBK" w:eastAsia="方正书宋_GBK"/>
              </w:rPr>
            </w:pPr>
            <w:r>
              <w:rPr>
                <w:rFonts w:hint="eastAsia" w:ascii="方正书宋_GBK" w:eastAsia="方正书宋_GBK"/>
              </w:rPr>
              <w:t>设施正常运转率</w:t>
            </w:r>
          </w:p>
        </w:tc>
        <w:tc>
          <w:tcPr>
            <w:tcW w:w="2891" w:type="dxa"/>
            <w:vAlign w:val="center"/>
          </w:tcPr>
          <w:p w14:paraId="6AA57CD7">
            <w:pPr>
              <w:spacing w:line="300" w:lineRule="exact"/>
              <w:jc w:val="left"/>
              <w:rPr>
                <w:rFonts w:ascii="方正书宋_GBK" w:eastAsia="方正书宋_GBK"/>
              </w:rPr>
            </w:pPr>
            <w:r>
              <w:rPr>
                <w:rFonts w:hint="eastAsia" w:ascii="方正书宋_GBK" w:eastAsia="方正书宋_GBK"/>
              </w:rPr>
              <w:t>按要求保证基础设施正常运转</w:t>
            </w:r>
          </w:p>
        </w:tc>
        <w:tc>
          <w:tcPr>
            <w:tcW w:w="1276" w:type="dxa"/>
            <w:vAlign w:val="center"/>
          </w:tcPr>
          <w:p w14:paraId="5955736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0E9C3E65">
            <w:pPr>
              <w:spacing w:line="300" w:lineRule="exact"/>
              <w:jc w:val="left"/>
              <w:rPr>
                <w:rFonts w:ascii="方正书宋_GBK" w:eastAsia="方正书宋_GBK"/>
              </w:rPr>
            </w:pPr>
          </w:p>
        </w:tc>
      </w:tr>
      <w:tr w14:paraId="641D1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5DE53AB">
            <w:pPr>
              <w:spacing w:line="300" w:lineRule="exact"/>
              <w:jc w:val="center"/>
              <w:rPr>
                <w:rFonts w:ascii="方正书宋_GBK" w:eastAsia="方正书宋_GBK"/>
              </w:rPr>
            </w:pPr>
          </w:p>
        </w:tc>
        <w:tc>
          <w:tcPr>
            <w:tcW w:w="1134" w:type="dxa"/>
            <w:vAlign w:val="center"/>
          </w:tcPr>
          <w:p w14:paraId="650C56C0">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7C330C19">
            <w:pPr>
              <w:spacing w:line="300" w:lineRule="exact"/>
              <w:jc w:val="left"/>
              <w:rPr>
                <w:rFonts w:ascii="方正书宋_GBK" w:eastAsia="方正书宋_GBK"/>
              </w:rPr>
            </w:pPr>
            <w:r>
              <w:rPr>
                <w:rFonts w:hint="eastAsia" w:ascii="方正书宋_GBK" w:eastAsia="方正书宋_GBK"/>
              </w:rPr>
              <w:t>维护完成率</w:t>
            </w:r>
          </w:p>
        </w:tc>
        <w:tc>
          <w:tcPr>
            <w:tcW w:w="2891" w:type="dxa"/>
            <w:vAlign w:val="center"/>
          </w:tcPr>
          <w:p w14:paraId="3382D89F">
            <w:pPr>
              <w:spacing w:line="300" w:lineRule="exact"/>
              <w:jc w:val="left"/>
              <w:rPr>
                <w:rFonts w:ascii="方正书宋_GBK" w:eastAsia="方正书宋_GBK"/>
              </w:rPr>
            </w:pPr>
            <w:r>
              <w:rPr>
                <w:rFonts w:hint="eastAsia" w:ascii="方正书宋_GBK" w:eastAsia="方正书宋_GBK"/>
              </w:rPr>
              <w:t>按要求完成基础设施的维护，保证无线电基础设施安全有效运行</w:t>
            </w:r>
          </w:p>
        </w:tc>
        <w:tc>
          <w:tcPr>
            <w:tcW w:w="1276" w:type="dxa"/>
            <w:vAlign w:val="center"/>
          </w:tcPr>
          <w:p w14:paraId="63C1D8F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AA6934F">
            <w:pPr>
              <w:spacing w:line="300" w:lineRule="exact"/>
              <w:jc w:val="left"/>
              <w:rPr>
                <w:rFonts w:ascii="方正书宋_GBK" w:eastAsia="方正书宋_GBK"/>
              </w:rPr>
            </w:pPr>
          </w:p>
        </w:tc>
      </w:tr>
      <w:tr w14:paraId="09DCE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E8AD37D">
            <w:pPr>
              <w:spacing w:line="300" w:lineRule="exact"/>
              <w:jc w:val="center"/>
              <w:rPr>
                <w:rFonts w:ascii="方正书宋_GBK" w:eastAsia="方正书宋_GBK"/>
              </w:rPr>
            </w:pPr>
          </w:p>
        </w:tc>
        <w:tc>
          <w:tcPr>
            <w:tcW w:w="1134" w:type="dxa"/>
            <w:vAlign w:val="center"/>
          </w:tcPr>
          <w:p w14:paraId="3EDF14D7">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0192D89D">
            <w:pPr>
              <w:spacing w:line="300" w:lineRule="exact"/>
              <w:jc w:val="left"/>
              <w:rPr>
                <w:rFonts w:ascii="方正书宋_GBK" w:eastAsia="方正书宋_GBK"/>
              </w:rPr>
            </w:pPr>
            <w:r>
              <w:rPr>
                <w:rFonts w:hint="eastAsia" w:ascii="方正书宋_GBK" w:eastAsia="方正书宋_GBK"/>
              </w:rPr>
              <w:t>维护成本</w:t>
            </w:r>
          </w:p>
        </w:tc>
        <w:tc>
          <w:tcPr>
            <w:tcW w:w="2891" w:type="dxa"/>
            <w:vAlign w:val="center"/>
          </w:tcPr>
          <w:p w14:paraId="3A44A04C">
            <w:pPr>
              <w:spacing w:line="300" w:lineRule="exact"/>
              <w:jc w:val="left"/>
              <w:rPr>
                <w:rFonts w:ascii="方正书宋_GBK" w:eastAsia="方正书宋_GBK"/>
              </w:rPr>
            </w:pPr>
            <w:r>
              <w:rPr>
                <w:rFonts w:hint="eastAsia" w:ascii="方正书宋_GBK" w:eastAsia="方正书宋_GBK"/>
              </w:rPr>
              <w:t>按要求节约维护成本</w:t>
            </w:r>
          </w:p>
        </w:tc>
        <w:tc>
          <w:tcPr>
            <w:tcW w:w="1276" w:type="dxa"/>
            <w:vAlign w:val="center"/>
          </w:tcPr>
          <w:p w14:paraId="3BEDFB50">
            <w:pPr>
              <w:spacing w:line="300" w:lineRule="exact"/>
              <w:jc w:val="left"/>
              <w:rPr>
                <w:rFonts w:ascii="方正书宋_GBK" w:eastAsia="方正书宋_GBK"/>
              </w:rPr>
            </w:pPr>
            <w:r>
              <w:rPr>
                <w:rFonts w:hint="eastAsia" w:ascii="方正书宋_GBK" w:eastAsia="方正书宋_GBK"/>
              </w:rPr>
              <w:t>元</w:t>
            </w:r>
          </w:p>
        </w:tc>
        <w:tc>
          <w:tcPr>
            <w:tcW w:w="1701" w:type="dxa"/>
            <w:vAlign w:val="center"/>
          </w:tcPr>
          <w:p w14:paraId="4C8FAB3E">
            <w:pPr>
              <w:spacing w:line="300" w:lineRule="exact"/>
              <w:jc w:val="left"/>
              <w:rPr>
                <w:rFonts w:ascii="方正书宋_GBK" w:eastAsia="方正书宋_GBK"/>
              </w:rPr>
            </w:pPr>
          </w:p>
        </w:tc>
      </w:tr>
      <w:tr w14:paraId="45029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62475BC">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23F545A6">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27ABACF1">
            <w:pPr>
              <w:spacing w:line="300" w:lineRule="exact"/>
              <w:jc w:val="left"/>
              <w:rPr>
                <w:rFonts w:ascii="方正书宋_GBK" w:eastAsia="方正书宋_GBK"/>
              </w:rPr>
            </w:pPr>
            <w:r>
              <w:rPr>
                <w:rFonts w:hint="eastAsia" w:ascii="方正书宋_GBK" w:eastAsia="方正书宋_GBK"/>
              </w:rPr>
              <w:t>设施故障率</w:t>
            </w:r>
          </w:p>
        </w:tc>
        <w:tc>
          <w:tcPr>
            <w:tcW w:w="2891" w:type="dxa"/>
            <w:vAlign w:val="center"/>
          </w:tcPr>
          <w:p w14:paraId="4C3320F2">
            <w:pPr>
              <w:spacing w:line="300" w:lineRule="exact"/>
              <w:jc w:val="left"/>
              <w:rPr>
                <w:rFonts w:ascii="方正书宋_GBK" w:eastAsia="方正书宋_GBK"/>
              </w:rPr>
            </w:pPr>
            <w:r>
              <w:rPr>
                <w:rFonts w:hint="eastAsia" w:ascii="方正书宋_GBK" w:eastAsia="方正书宋_GBK"/>
              </w:rPr>
              <w:t>降低故障发生频次，防止发生毁损现象</w:t>
            </w:r>
          </w:p>
        </w:tc>
        <w:tc>
          <w:tcPr>
            <w:tcW w:w="1276" w:type="dxa"/>
            <w:vAlign w:val="center"/>
          </w:tcPr>
          <w:p w14:paraId="5147969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51E41AFC">
            <w:pPr>
              <w:spacing w:line="300" w:lineRule="exact"/>
              <w:jc w:val="left"/>
              <w:rPr>
                <w:rFonts w:ascii="方正书宋_GBK" w:eastAsia="方正书宋_GBK"/>
              </w:rPr>
            </w:pPr>
          </w:p>
        </w:tc>
      </w:tr>
      <w:tr w14:paraId="6D9F6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8A8320B">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45E46887">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279732A4">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32D0CE0F">
            <w:pPr>
              <w:spacing w:line="300" w:lineRule="exact"/>
              <w:jc w:val="left"/>
              <w:rPr>
                <w:rFonts w:ascii="方正书宋_GBK" w:eastAsia="方正书宋_GBK"/>
              </w:rPr>
            </w:pPr>
            <w:r>
              <w:rPr>
                <w:rFonts w:hint="eastAsia" w:ascii="方正书宋_GBK" w:eastAsia="方正书宋_GBK"/>
              </w:rPr>
              <w:t>通过对无线电基础设施的维护保养，其工作状态和运行情况是否满足工作需求</w:t>
            </w:r>
          </w:p>
        </w:tc>
        <w:tc>
          <w:tcPr>
            <w:tcW w:w="1276" w:type="dxa"/>
            <w:vAlign w:val="center"/>
          </w:tcPr>
          <w:p w14:paraId="5F0A3A4D">
            <w:pPr>
              <w:spacing w:line="300" w:lineRule="exact"/>
              <w:jc w:val="left"/>
              <w:rPr>
                <w:rFonts w:ascii="方正书宋_GBK" w:eastAsia="方正书宋_GBK"/>
              </w:rPr>
            </w:pPr>
            <w:r>
              <w:rPr>
                <w:rFonts w:hint="eastAsia" w:ascii="方正书宋_GBK" w:eastAsia="方正书宋_GBK"/>
              </w:rPr>
              <w:t>是或否</w:t>
            </w:r>
          </w:p>
        </w:tc>
        <w:tc>
          <w:tcPr>
            <w:tcW w:w="1701" w:type="dxa"/>
            <w:vAlign w:val="center"/>
          </w:tcPr>
          <w:p w14:paraId="5739ECBC">
            <w:pPr>
              <w:spacing w:line="300" w:lineRule="exact"/>
              <w:jc w:val="left"/>
              <w:rPr>
                <w:rFonts w:ascii="方正书宋_GBK" w:eastAsia="方正书宋_GBK"/>
              </w:rPr>
            </w:pPr>
          </w:p>
        </w:tc>
      </w:tr>
    </w:tbl>
    <w:p w14:paraId="7D6F2E93">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3E278DFE">
      <w:pPr>
        <w:spacing w:line="300" w:lineRule="exact"/>
        <w:ind w:firstLine="420" w:firstLineChars="200"/>
        <w:jc w:val="left"/>
      </w:pPr>
    </w:p>
    <w:p w14:paraId="4DF1CFF1">
      <w:pPr>
        <w:ind w:firstLine="560" w:firstLineChars="200"/>
        <w:jc w:val="left"/>
        <w:outlineLvl w:val="3"/>
        <w:rPr>
          <w:rFonts w:ascii="Times New Roman" w:hAnsi="宋体"/>
          <w:b/>
          <w:sz w:val="28"/>
        </w:rPr>
      </w:pPr>
      <w:bookmarkStart w:id="40" w:name="_Toc64019286"/>
      <w:r>
        <w:rPr>
          <w:rFonts w:hint="eastAsia" w:ascii="方正仿宋_GBK" w:eastAsia="方正仿宋_GBK"/>
          <w:b/>
          <w:sz w:val="28"/>
        </w:rPr>
        <w:t>33技术设施日常运行维护费（中央补助）绩效目标表</w:t>
      </w:r>
      <w:bookmarkEnd w:id="40"/>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39、技术设施日常运行维护费（中央补助）绩效目标表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0F502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727F1B23">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2EBB188F">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提高无线电监测网覆盖率，快速准确定位无线电干扰信号。</w:t>
            </w:r>
          </w:p>
          <w:p w14:paraId="319E717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实现无线电安全高效，干扰查处及时，频率协调有力，保持优良电磁环境。</w:t>
            </w:r>
          </w:p>
        </w:tc>
      </w:tr>
    </w:tbl>
    <w:p w14:paraId="356208A8">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E057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0720B91F">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206DCF30">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5C65871D">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450D673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0B592521">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103446E9">
            <w:pPr>
              <w:spacing w:line="300" w:lineRule="exact"/>
              <w:jc w:val="center"/>
              <w:rPr>
                <w:rFonts w:ascii="方正书宋_GBK" w:eastAsia="方正书宋_GBK"/>
                <w:b/>
              </w:rPr>
            </w:pPr>
            <w:r>
              <w:rPr>
                <w:rFonts w:hint="eastAsia" w:ascii="方正书宋_GBK" w:eastAsia="方正书宋_GBK"/>
                <w:b/>
              </w:rPr>
              <w:t>指标值确定依据</w:t>
            </w:r>
          </w:p>
        </w:tc>
      </w:tr>
      <w:tr w14:paraId="17BB8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18DCF1C6">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02D4F056">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6B6EB606">
            <w:pPr>
              <w:spacing w:line="300" w:lineRule="exact"/>
              <w:jc w:val="left"/>
              <w:rPr>
                <w:rFonts w:ascii="方正书宋_GBK" w:eastAsia="方正书宋_GBK"/>
              </w:rPr>
            </w:pPr>
            <w:r>
              <w:rPr>
                <w:rFonts w:hint="eastAsia" w:ascii="方正书宋_GBK" w:eastAsia="方正书宋_GBK"/>
              </w:rPr>
              <w:t>监测网覆盖数量</w:t>
            </w:r>
          </w:p>
        </w:tc>
        <w:tc>
          <w:tcPr>
            <w:tcW w:w="2891" w:type="dxa"/>
            <w:vAlign w:val="center"/>
          </w:tcPr>
          <w:p w14:paraId="2FDDBA22">
            <w:pPr>
              <w:spacing w:line="300" w:lineRule="exact"/>
              <w:jc w:val="left"/>
              <w:rPr>
                <w:rFonts w:ascii="方正书宋_GBK" w:eastAsia="方正书宋_GBK"/>
              </w:rPr>
            </w:pPr>
            <w:r>
              <w:rPr>
                <w:rFonts w:hint="eastAsia" w:ascii="方正书宋_GBK" w:eastAsia="方正书宋_GBK"/>
              </w:rPr>
              <w:t>按要求和计划完成无线电监测系统、铁塔以及无线电专用技术设备的日常维护等，保证无线电技术设施安全有效运行。</w:t>
            </w:r>
          </w:p>
        </w:tc>
        <w:tc>
          <w:tcPr>
            <w:tcW w:w="1276" w:type="dxa"/>
            <w:vAlign w:val="center"/>
          </w:tcPr>
          <w:p w14:paraId="7432CCD3">
            <w:pPr>
              <w:spacing w:line="300" w:lineRule="exact"/>
              <w:jc w:val="left"/>
              <w:rPr>
                <w:rFonts w:ascii="方正书宋_GBK" w:eastAsia="方正书宋_GBK"/>
              </w:rPr>
            </w:pPr>
            <w:r>
              <w:rPr>
                <w:rFonts w:hint="eastAsia" w:ascii="方正书宋_GBK" w:eastAsia="方正书宋_GBK"/>
              </w:rPr>
              <w:t>站</w:t>
            </w:r>
          </w:p>
        </w:tc>
        <w:tc>
          <w:tcPr>
            <w:tcW w:w="1701" w:type="dxa"/>
            <w:vAlign w:val="center"/>
          </w:tcPr>
          <w:p w14:paraId="572E8903">
            <w:pPr>
              <w:spacing w:line="300" w:lineRule="exact"/>
              <w:jc w:val="left"/>
              <w:rPr>
                <w:rFonts w:ascii="方正书宋_GBK" w:eastAsia="方正书宋_GBK"/>
              </w:rPr>
            </w:pPr>
            <w:r>
              <w:rPr>
                <w:rFonts w:hint="eastAsia" w:ascii="方正书宋_GBK" w:eastAsia="方正书宋_GBK"/>
              </w:rPr>
              <w:t>依据本年工作安排</w:t>
            </w:r>
          </w:p>
        </w:tc>
      </w:tr>
      <w:tr w14:paraId="57DA3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E0B6F7F">
            <w:pPr>
              <w:spacing w:line="300" w:lineRule="exact"/>
              <w:jc w:val="center"/>
              <w:rPr>
                <w:rFonts w:ascii="方正书宋_GBK" w:eastAsia="方正书宋_GBK"/>
              </w:rPr>
            </w:pPr>
          </w:p>
        </w:tc>
        <w:tc>
          <w:tcPr>
            <w:tcW w:w="1134" w:type="dxa"/>
            <w:vAlign w:val="center"/>
          </w:tcPr>
          <w:p w14:paraId="36572918">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500C8B8B">
            <w:pPr>
              <w:spacing w:line="300" w:lineRule="exact"/>
              <w:jc w:val="left"/>
              <w:rPr>
                <w:rFonts w:ascii="方正书宋_GBK" w:eastAsia="方正书宋_GBK"/>
              </w:rPr>
            </w:pPr>
            <w:r>
              <w:rPr>
                <w:rFonts w:hint="eastAsia" w:ascii="方正书宋_GBK" w:eastAsia="方正书宋_GBK"/>
              </w:rPr>
              <w:t>监测网覆盖区域</w:t>
            </w:r>
          </w:p>
        </w:tc>
        <w:tc>
          <w:tcPr>
            <w:tcW w:w="2891" w:type="dxa"/>
            <w:vAlign w:val="center"/>
          </w:tcPr>
          <w:p w14:paraId="2E7B1F3D">
            <w:pPr>
              <w:spacing w:line="300" w:lineRule="exact"/>
              <w:jc w:val="left"/>
              <w:rPr>
                <w:rFonts w:ascii="方正书宋_GBK" w:eastAsia="方正书宋_GBK"/>
              </w:rPr>
            </w:pPr>
            <w:r>
              <w:rPr>
                <w:rFonts w:hint="eastAsia" w:ascii="方正书宋_GBK" w:eastAsia="方正书宋_GBK"/>
              </w:rPr>
              <w:t>按要求和计划完成无线电监测系统、铁塔以及无线电专用技术设备的日常维护等，保证无线电技术设施安全有效运行。</w:t>
            </w:r>
          </w:p>
        </w:tc>
        <w:tc>
          <w:tcPr>
            <w:tcW w:w="1276" w:type="dxa"/>
            <w:vAlign w:val="center"/>
          </w:tcPr>
          <w:p w14:paraId="0ED1E67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C61E7D2">
            <w:pPr>
              <w:spacing w:line="300" w:lineRule="exact"/>
              <w:jc w:val="left"/>
              <w:rPr>
                <w:rFonts w:ascii="方正书宋_GBK" w:eastAsia="方正书宋_GBK"/>
              </w:rPr>
            </w:pPr>
            <w:r>
              <w:rPr>
                <w:rFonts w:hint="eastAsia" w:ascii="方正书宋_GBK" w:eastAsia="方正书宋_GBK"/>
              </w:rPr>
              <w:t>依据本年工作安排</w:t>
            </w:r>
          </w:p>
        </w:tc>
      </w:tr>
      <w:tr w14:paraId="6D56E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9BA1A5E">
            <w:pPr>
              <w:spacing w:line="300" w:lineRule="exact"/>
              <w:jc w:val="center"/>
              <w:rPr>
                <w:rFonts w:ascii="方正书宋_GBK" w:eastAsia="方正书宋_GBK"/>
              </w:rPr>
            </w:pPr>
          </w:p>
        </w:tc>
        <w:tc>
          <w:tcPr>
            <w:tcW w:w="1134" w:type="dxa"/>
            <w:vAlign w:val="center"/>
          </w:tcPr>
          <w:p w14:paraId="6BF51091">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0ECC4385">
            <w:pPr>
              <w:spacing w:line="300" w:lineRule="exact"/>
              <w:jc w:val="left"/>
              <w:rPr>
                <w:rFonts w:ascii="方正书宋_GBK" w:eastAsia="方正书宋_GBK"/>
              </w:rPr>
            </w:pPr>
            <w:r>
              <w:rPr>
                <w:rFonts w:hint="eastAsia" w:ascii="方正书宋_GBK" w:eastAsia="方正书宋_GBK"/>
              </w:rPr>
              <w:t>监测网覆盖完成率</w:t>
            </w:r>
          </w:p>
        </w:tc>
        <w:tc>
          <w:tcPr>
            <w:tcW w:w="2891" w:type="dxa"/>
            <w:vAlign w:val="center"/>
          </w:tcPr>
          <w:p w14:paraId="1BE0DC54">
            <w:pPr>
              <w:spacing w:line="300" w:lineRule="exact"/>
              <w:jc w:val="left"/>
              <w:rPr>
                <w:rFonts w:ascii="方正书宋_GBK" w:eastAsia="方正书宋_GBK"/>
              </w:rPr>
            </w:pPr>
            <w:r>
              <w:rPr>
                <w:rFonts w:hint="eastAsia" w:ascii="方正书宋_GBK" w:eastAsia="方正书宋_GBK"/>
              </w:rPr>
              <w:t>按要求和计划完成无线电监测系统、铁塔以及无线电专用技术设备的日常维护等，保证无线电技术设施安全有效运行。</w:t>
            </w:r>
          </w:p>
        </w:tc>
        <w:tc>
          <w:tcPr>
            <w:tcW w:w="1276" w:type="dxa"/>
            <w:vAlign w:val="center"/>
          </w:tcPr>
          <w:p w14:paraId="3DC0471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3F05DCF3">
            <w:pPr>
              <w:spacing w:line="300" w:lineRule="exact"/>
              <w:jc w:val="left"/>
              <w:rPr>
                <w:rFonts w:ascii="方正书宋_GBK" w:eastAsia="方正书宋_GBK"/>
              </w:rPr>
            </w:pPr>
            <w:r>
              <w:rPr>
                <w:rFonts w:hint="eastAsia" w:ascii="方正书宋_GBK" w:eastAsia="方正书宋_GBK"/>
              </w:rPr>
              <w:t>依据本年工作安排</w:t>
            </w:r>
          </w:p>
        </w:tc>
      </w:tr>
      <w:tr w14:paraId="1BF66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FE90C98">
            <w:pPr>
              <w:spacing w:line="300" w:lineRule="exact"/>
              <w:jc w:val="center"/>
              <w:rPr>
                <w:rFonts w:ascii="方正书宋_GBK" w:eastAsia="方正书宋_GBK"/>
              </w:rPr>
            </w:pPr>
          </w:p>
        </w:tc>
        <w:tc>
          <w:tcPr>
            <w:tcW w:w="1134" w:type="dxa"/>
            <w:vAlign w:val="center"/>
          </w:tcPr>
          <w:p w14:paraId="6F7FA046">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2A6C7CF2">
            <w:pPr>
              <w:spacing w:line="300" w:lineRule="exact"/>
              <w:jc w:val="left"/>
              <w:rPr>
                <w:rFonts w:ascii="方正书宋_GBK" w:eastAsia="方正书宋_GBK"/>
              </w:rPr>
            </w:pPr>
            <w:r>
              <w:rPr>
                <w:rFonts w:hint="eastAsia" w:ascii="方正书宋_GBK" w:eastAsia="方正书宋_GBK"/>
              </w:rPr>
              <w:t>监测网覆盖成本</w:t>
            </w:r>
            <w:r>
              <w:rPr>
                <w:rFonts w:ascii="方正书宋_GBK" w:eastAsia="方正书宋_GBK"/>
              </w:rPr>
              <w:t xml:space="preserve"> </w:t>
            </w:r>
          </w:p>
        </w:tc>
        <w:tc>
          <w:tcPr>
            <w:tcW w:w="2891" w:type="dxa"/>
            <w:vAlign w:val="center"/>
          </w:tcPr>
          <w:p w14:paraId="3CB6887D">
            <w:pPr>
              <w:spacing w:line="300" w:lineRule="exact"/>
              <w:jc w:val="left"/>
              <w:rPr>
                <w:rFonts w:ascii="方正书宋_GBK" w:eastAsia="方正书宋_GBK"/>
              </w:rPr>
            </w:pPr>
            <w:r>
              <w:rPr>
                <w:rFonts w:hint="eastAsia" w:ascii="方正书宋_GBK" w:eastAsia="方正书宋_GBK"/>
              </w:rPr>
              <w:t>按要求和计划完成无线电监测系统、铁塔以及无线电专用技术设备的日常维护等，保证无线电技术设施安全有效运行。</w:t>
            </w:r>
          </w:p>
        </w:tc>
        <w:tc>
          <w:tcPr>
            <w:tcW w:w="1276" w:type="dxa"/>
            <w:vAlign w:val="center"/>
          </w:tcPr>
          <w:p w14:paraId="6A0522CD">
            <w:pPr>
              <w:spacing w:line="300" w:lineRule="exact"/>
              <w:jc w:val="left"/>
              <w:rPr>
                <w:rFonts w:ascii="方正书宋_GBK" w:eastAsia="方正书宋_GBK"/>
              </w:rPr>
            </w:pPr>
            <w:r>
              <w:rPr>
                <w:rFonts w:hint="eastAsia" w:ascii="方正书宋_GBK" w:eastAsia="方正书宋_GBK"/>
              </w:rPr>
              <w:t>元</w:t>
            </w:r>
          </w:p>
        </w:tc>
        <w:tc>
          <w:tcPr>
            <w:tcW w:w="1701" w:type="dxa"/>
            <w:vAlign w:val="center"/>
          </w:tcPr>
          <w:p w14:paraId="3703E4C6">
            <w:pPr>
              <w:spacing w:line="300" w:lineRule="exact"/>
              <w:jc w:val="left"/>
              <w:rPr>
                <w:rFonts w:ascii="方正书宋_GBK" w:eastAsia="方正书宋_GBK"/>
              </w:rPr>
            </w:pPr>
            <w:r>
              <w:rPr>
                <w:rFonts w:hint="eastAsia" w:ascii="方正书宋_GBK" w:eastAsia="方正书宋_GBK"/>
              </w:rPr>
              <w:t>依据本年工作安排</w:t>
            </w:r>
          </w:p>
        </w:tc>
      </w:tr>
      <w:tr w14:paraId="230BB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8A69C9A">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65F540B8">
            <w:pPr>
              <w:spacing w:line="300" w:lineRule="exact"/>
              <w:jc w:val="left"/>
              <w:rPr>
                <w:rFonts w:ascii="方正书宋_GBK" w:eastAsia="方正书宋_GBK"/>
              </w:rPr>
            </w:pPr>
            <w:r>
              <w:rPr>
                <w:rFonts w:hint="eastAsia" w:ascii="方正书宋_GBK" w:eastAsia="方正书宋_GBK"/>
              </w:rPr>
              <w:t>可持续影响指标</w:t>
            </w:r>
          </w:p>
        </w:tc>
        <w:tc>
          <w:tcPr>
            <w:tcW w:w="1276" w:type="dxa"/>
            <w:vAlign w:val="center"/>
          </w:tcPr>
          <w:p w14:paraId="4B438C4B">
            <w:pPr>
              <w:spacing w:line="300" w:lineRule="exact"/>
              <w:jc w:val="left"/>
              <w:rPr>
                <w:rFonts w:ascii="方正书宋_GBK" w:eastAsia="方正书宋_GBK"/>
              </w:rPr>
            </w:pPr>
            <w:r>
              <w:rPr>
                <w:rFonts w:hint="eastAsia" w:ascii="方正书宋_GBK" w:eastAsia="方正书宋_GBK"/>
              </w:rPr>
              <w:t>监测故障率</w:t>
            </w:r>
          </w:p>
        </w:tc>
        <w:tc>
          <w:tcPr>
            <w:tcW w:w="2891" w:type="dxa"/>
            <w:vAlign w:val="center"/>
          </w:tcPr>
          <w:p w14:paraId="6FBE1C89">
            <w:pPr>
              <w:spacing w:line="300" w:lineRule="exact"/>
              <w:jc w:val="left"/>
              <w:rPr>
                <w:rFonts w:ascii="方正书宋_GBK" w:eastAsia="方正书宋_GBK"/>
              </w:rPr>
            </w:pPr>
            <w:r>
              <w:rPr>
                <w:rFonts w:hint="eastAsia" w:ascii="方正书宋_GBK" w:eastAsia="方正书宋_GBK"/>
              </w:rPr>
              <w:t>对各类无线电技术设施定期维护保养，保持良好状态。降低故障发生频次，防止发生毁损现象。</w:t>
            </w:r>
          </w:p>
        </w:tc>
        <w:tc>
          <w:tcPr>
            <w:tcW w:w="1276" w:type="dxa"/>
            <w:vAlign w:val="center"/>
          </w:tcPr>
          <w:p w14:paraId="658E989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2B22B856">
            <w:pPr>
              <w:spacing w:line="300" w:lineRule="exact"/>
              <w:jc w:val="left"/>
              <w:rPr>
                <w:rFonts w:ascii="方正书宋_GBK" w:eastAsia="方正书宋_GBK"/>
              </w:rPr>
            </w:pPr>
            <w:r>
              <w:rPr>
                <w:rFonts w:hint="eastAsia" w:ascii="方正书宋_GBK" w:eastAsia="方正书宋_GBK"/>
              </w:rPr>
              <w:t>依据本年工作安排</w:t>
            </w:r>
          </w:p>
        </w:tc>
      </w:tr>
      <w:tr w14:paraId="73B9C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0ACDE82">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290F53C6">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7D3940C6">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01734A8D">
            <w:pPr>
              <w:spacing w:line="300" w:lineRule="exact"/>
              <w:jc w:val="left"/>
              <w:rPr>
                <w:rFonts w:ascii="方正书宋_GBK" w:eastAsia="方正书宋_GBK"/>
              </w:rPr>
            </w:pPr>
            <w:r>
              <w:rPr>
                <w:rFonts w:hint="eastAsia" w:ascii="方正书宋_GBK" w:eastAsia="方正书宋_GBK"/>
              </w:rPr>
              <w:t>能够迅速、准确定位非法无线电信号，为无线电干扰查处提供精准的技术支持</w:t>
            </w:r>
          </w:p>
        </w:tc>
        <w:tc>
          <w:tcPr>
            <w:tcW w:w="1276" w:type="dxa"/>
            <w:vAlign w:val="center"/>
          </w:tcPr>
          <w:p w14:paraId="5B68F8C4">
            <w:pPr>
              <w:spacing w:line="300" w:lineRule="exact"/>
              <w:jc w:val="left"/>
              <w:rPr>
                <w:rFonts w:ascii="方正书宋_GBK" w:eastAsia="方正书宋_GBK"/>
              </w:rPr>
            </w:pPr>
            <w:r>
              <w:rPr>
                <w:rFonts w:hint="eastAsia" w:ascii="方正书宋_GBK" w:eastAsia="方正书宋_GBK"/>
              </w:rPr>
              <w:t>是或否</w:t>
            </w:r>
          </w:p>
        </w:tc>
        <w:tc>
          <w:tcPr>
            <w:tcW w:w="1701" w:type="dxa"/>
            <w:vAlign w:val="center"/>
          </w:tcPr>
          <w:p w14:paraId="5CB3EB6A">
            <w:pPr>
              <w:spacing w:line="300" w:lineRule="exact"/>
              <w:jc w:val="left"/>
              <w:rPr>
                <w:rFonts w:ascii="方正书宋_GBK" w:eastAsia="方正书宋_GBK"/>
              </w:rPr>
            </w:pPr>
            <w:r>
              <w:rPr>
                <w:rFonts w:hint="eastAsia" w:ascii="方正书宋_GBK" w:eastAsia="方正书宋_GBK"/>
              </w:rPr>
              <w:t>依据本年工作安排</w:t>
            </w:r>
          </w:p>
        </w:tc>
      </w:tr>
    </w:tbl>
    <w:p w14:paraId="5B50F574">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3D788101">
      <w:pPr>
        <w:spacing w:line="300" w:lineRule="exact"/>
        <w:ind w:firstLine="420" w:firstLineChars="200"/>
        <w:jc w:val="left"/>
      </w:pPr>
    </w:p>
    <w:p w14:paraId="143E0C0E">
      <w:pPr>
        <w:ind w:firstLine="560" w:firstLineChars="200"/>
        <w:jc w:val="left"/>
        <w:outlineLvl w:val="3"/>
        <w:rPr>
          <w:rFonts w:ascii="Times New Roman" w:hAnsi="宋体"/>
          <w:b/>
          <w:sz w:val="28"/>
        </w:rPr>
      </w:pPr>
      <w:bookmarkStart w:id="41" w:name="_Toc64019287"/>
      <w:r>
        <w:rPr>
          <w:rFonts w:hint="eastAsia" w:ascii="方正仿宋_GBK" w:eastAsia="方正仿宋_GBK"/>
          <w:b/>
          <w:sz w:val="28"/>
        </w:rPr>
        <w:t>34.航空及铁路、水上频率保护经费（中央补助）绩效目标表</w:t>
      </w:r>
      <w:bookmarkEnd w:id="4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40、航空及铁路、水上频率保护经费（中央补助）绩效目标表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4B395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1F29E010">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680FB0F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实现航空、铁路及水上无线电安全，保证干扰处理及时，保持空中、陆地及海上良好电磁环境，确保交通安全</w:t>
            </w:r>
          </w:p>
        </w:tc>
      </w:tr>
    </w:tbl>
    <w:p w14:paraId="4D128EF8">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6C62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3ADD8637">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554723E7">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261632AE">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3E71DDF0">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68E53462">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0A7C30EE">
            <w:pPr>
              <w:spacing w:line="300" w:lineRule="exact"/>
              <w:jc w:val="center"/>
              <w:rPr>
                <w:rFonts w:ascii="方正书宋_GBK" w:eastAsia="方正书宋_GBK"/>
                <w:b/>
              </w:rPr>
            </w:pPr>
            <w:r>
              <w:rPr>
                <w:rFonts w:hint="eastAsia" w:ascii="方正书宋_GBK" w:eastAsia="方正书宋_GBK"/>
                <w:b/>
              </w:rPr>
              <w:t>指标值确定依据</w:t>
            </w:r>
          </w:p>
        </w:tc>
      </w:tr>
      <w:tr w14:paraId="015B3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5632E38C">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668BA488">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3FEB1BFD">
            <w:pPr>
              <w:spacing w:line="300" w:lineRule="exact"/>
              <w:jc w:val="left"/>
              <w:rPr>
                <w:rFonts w:ascii="方正书宋_GBK" w:eastAsia="方正书宋_GBK"/>
              </w:rPr>
            </w:pPr>
            <w:r>
              <w:rPr>
                <w:rFonts w:hint="eastAsia" w:ascii="方正书宋_GBK" w:eastAsia="方正书宋_GBK"/>
              </w:rPr>
              <w:t>干扰处理数量</w:t>
            </w:r>
          </w:p>
        </w:tc>
        <w:tc>
          <w:tcPr>
            <w:tcW w:w="2891" w:type="dxa"/>
            <w:vAlign w:val="center"/>
          </w:tcPr>
          <w:p w14:paraId="3470E71F">
            <w:pPr>
              <w:spacing w:line="300" w:lineRule="exact"/>
              <w:jc w:val="left"/>
              <w:rPr>
                <w:rFonts w:ascii="方正书宋_GBK" w:eastAsia="方正书宋_GBK"/>
              </w:rPr>
            </w:pPr>
            <w:r>
              <w:rPr>
                <w:rFonts w:hint="eastAsia" w:ascii="方正书宋_GBK" w:eastAsia="方正书宋_GBK"/>
              </w:rPr>
              <w:t>按要求完成干扰查找数量</w:t>
            </w:r>
          </w:p>
        </w:tc>
        <w:tc>
          <w:tcPr>
            <w:tcW w:w="1276" w:type="dxa"/>
            <w:vAlign w:val="center"/>
          </w:tcPr>
          <w:p w14:paraId="5A126C98">
            <w:pPr>
              <w:spacing w:line="300" w:lineRule="exact"/>
              <w:jc w:val="left"/>
              <w:rPr>
                <w:rFonts w:ascii="方正书宋_GBK" w:eastAsia="方正书宋_GBK"/>
              </w:rPr>
            </w:pPr>
            <w:r>
              <w:rPr>
                <w:rFonts w:hint="eastAsia" w:ascii="方正书宋_GBK" w:eastAsia="方正书宋_GBK"/>
              </w:rPr>
              <w:t>个</w:t>
            </w:r>
          </w:p>
        </w:tc>
        <w:tc>
          <w:tcPr>
            <w:tcW w:w="1701" w:type="dxa"/>
            <w:vAlign w:val="center"/>
          </w:tcPr>
          <w:p w14:paraId="3F35C191">
            <w:pPr>
              <w:spacing w:line="300" w:lineRule="exact"/>
              <w:jc w:val="left"/>
              <w:rPr>
                <w:rFonts w:ascii="方正书宋_GBK" w:eastAsia="方正书宋_GBK"/>
              </w:rPr>
            </w:pPr>
            <w:r>
              <w:rPr>
                <w:rFonts w:hint="eastAsia" w:ascii="方正书宋_GBK" w:eastAsia="方正书宋_GBK"/>
              </w:rPr>
              <w:t>根据年度工作安排</w:t>
            </w:r>
          </w:p>
        </w:tc>
      </w:tr>
      <w:tr w14:paraId="06303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FDDCAE9">
            <w:pPr>
              <w:spacing w:line="300" w:lineRule="exact"/>
              <w:jc w:val="center"/>
              <w:rPr>
                <w:rFonts w:ascii="方正书宋_GBK" w:eastAsia="方正书宋_GBK"/>
              </w:rPr>
            </w:pPr>
          </w:p>
        </w:tc>
        <w:tc>
          <w:tcPr>
            <w:tcW w:w="1134" w:type="dxa"/>
            <w:vAlign w:val="center"/>
          </w:tcPr>
          <w:p w14:paraId="5586B152">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2517CC41">
            <w:pPr>
              <w:spacing w:line="300" w:lineRule="exact"/>
              <w:jc w:val="left"/>
              <w:rPr>
                <w:rFonts w:ascii="方正书宋_GBK" w:eastAsia="方正书宋_GBK"/>
              </w:rPr>
            </w:pPr>
            <w:r>
              <w:rPr>
                <w:rFonts w:hint="eastAsia" w:ascii="方正书宋_GBK" w:eastAsia="方正书宋_GBK"/>
              </w:rPr>
              <w:t>航空保障准确率</w:t>
            </w:r>
          </w:p>
        </w:tc>
        <w:tc>
          <w:tcPr>
            <w:tcW w:w="2891" w:type="dxa"/>
            <w:vAlign w:val="center"/>
          </w:tcPr>
          <w:p w14:paraId="30066E37">
            <w:pPr>
              <w:spacing w:line="300" w:lineRule="exact"/>
              <w:jc w:val="left"/>
              <w:rPr>
                <w:rFonts w:ascii="方正书宋_GBK" w:eastAsia="方正书宋_GBK"/>
              </w:rPr>
            </w:pPr>
            <w:r>
              <w:rPr>
                <w:rFonts w:hint="eastAsia" w:ascii="方正书宋_GBK" w:eastAsia="方正书宋_GBK"/>
              </w:rPr>
              <w:t>按要求完成航空保障</w:t>
            </w:r>
          </w:p>
        </w:tc>
        <w:tc>
          <w:tcPr>
            <w:tcW w:w="1276" w:type="dxa"/>
            <w:vAlign w:val="center"/>
          </w:tcPr>
          <w:p w14:paraId="2382809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0CC58335">
            <w:pPr>
              <w:spacing w:line="300" w:lineRule="exact"/>
              <w:jc w:val="left"/>
              <w:rPr>
                <w:rFonts w:ascii="方正书宋_GBK" w:eastAsia="方正书宋_GBK"/>
              </w:rPr>
            </w:pPr>
            <w:r>
              <w:rPr>
                <w:rFonts w:hint="eastAsia" w:ascii="方正书宋_GBK" w:eastAsia="方正书宋_GBK"/>
              </w:rPr>
              <w:t>根据年度工作安排</w:t>
            </w:r>
          </w:p>
        </w:tc>
      </w:tr>
      <w:tr w14:paraId="20DB0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C19F611">
            <w:pPr>
              <w:spacing w:line="300" w:lineRule="exact"/>
              <w:jc w:val="center"/>
              <w:rPr>
                <w:rFonts w:ascii="方正书宋_GBK" w:eastAsia="方正书宋_GBK"/>
              </w:rPr>
            </w:pPr>
          </w:p>
        </w:tc>
        <w:tc>
          <w:tcPr>
            <w:tcW w:w="1134" w:type="dxa"/>
            <w:vAlign w:val="center"/>
          </w:tcPr>
          <w:p w14:paraId="18B1496A">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2FBD868A">
            <w:pPr>
              <w:spacing w:line="300" w:lineRule="exact"/>
              <w:jc w:val="left"/>
              <w:rPr>
                <w:rFonts w:ascii="方正书宋_GBK" w:eastAsia="方正书宋_GBK"/>
              </w:rPr>
            </w:pPr>
            <w:r>
              <w:rPr>
                <w:rFonts w:hint="eastAsia" w:ascii="方正书宋_GBK" w:eastAsia="方正书宋_GBK"/>
              </w:rPr>
              <w:t>突发事件处理及时</w:t>
            </w:r>
            <w:r>
              <w:rPr>
                <w:rFonts w:ascii="方正书宋_GBK" w:eastAsia="方正书宋_GBK"/>
              </w:rPr>
              <w:t xml:space="preserve"> </w:t>
            </w:r>
          </w:p>
        </w:tc>
        <w:tc>
          <w:tcPr>
            <w:tcW w:w="2891" w:type="dxa"/>
            <w:vAlign w:val="center"/>
          </w:tcPr>
          <w:p w14:paraId="6986E5A2">
            <w:pPr>
              <w:spacing w:line="300" w:lineRule="exact"/>
              <w:jc w:val="left"/>
              <w:rPr>
                <w:rFonts w:ascii="方正书宋_GBK" w:eastAsia="方正书宋_GBK"/>
              </w:rPr>
            </w:pPr>
            <w:r>
              <w:rPr>
                <w:rFonts w:hint="eastAsia" w:ascii="方正书宋_GBK" w:eastAsia="方正书宋_GBK"/>
              </w:rPr>
              <w:t>按要求完成突发事件处理及时</w:t>
            </w:r>
          </w:p>
        </w:tc>
        <w:tc>
          <w:tcPr>
            <w:tcW w:w="1276" w:type="dxa"/>
            <w:vAlign w:val="center"/>
          </w:tcPr>
          <w:p w14:paraId="75D2A80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4EE19D0">
            <w:pPr>
              <w:spacing w:line="300" w:lineRule="exact"/>
              <w:jc w:val="left"/>
              <w:rPr>
                <w:rFonts w:ascii="方正书宋_GBK" w:eastAsia="方正书宋_GBK"/>
              </w:rPr>
            </w:pPr>
            <w:r>
              <w:rPr>
                <w:rFonts w:hint="eastAsia" w:ascii="方正书宋_GBK" w:eastAsia="方正书宋_GBK"/>
              </w:rPr>
              <w:t>根据年度工作安排</w:t>
            </w:r>
          </w:p>
        </w:tc>
      </w:tr>
      <w:tr w14:paraId="240C2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21B783C">
            <w:pPr>
              <w:spacing w:line="300" w:lineRule="exact"/>
              <w:jc w:val="center"/>
              <w:rPr>
                <w:rFonts w:ascii="方正书宋_GBK" w:eastAsia="方正书宋_GBK"/>
              </w:rPr>
            </w:pPr>
          </w:p>
        </w:tc>
        <w:tc>
          <w:tcPr>
            <w:tcW w:w="1134" w:type="dxa"/>
            <w:vAlign w:val="center"/>
          </w:tcPr>
          <w:p w14:paraId="518BE997">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590BD8B7">
            <w:pPr>
              <w:spacing w:line="300" w:lineRule="exact"/>
              <w:jc w:val="left"/>
              <w:rPr>
                <w:rFonts w:ascii="方正书宋_GBK" w:eastAsia="方正书宋_GBK"/>
              </w:rPr>
            </w:pPr>
            <w:r>
              <w:rPr>
                <w:rFonts w:hint="eastAsia" w:ascii="方正书宋_GBK" w:eastAsia="方正书宋_GBK"/>
              </w:rPr>
              <w:t>干扰处理成本</w:t>
            </w:r>
          </w:p>
        </w:tc>
        <w:tc>
          <w:tcPr>
            <w:tcW w:w="2891" w:type="dxa"/>
            <w:vAlign w:val="center"/>
          </w:tcPr>
          <w:p w14:paraId="6281DB04">
            <w:pPr>
              <w:spacing w:line="300" w:lineRule="exact"/>
              <w:jc w:val="left"/>
              <w:rPr>
                <w:rFonts w:ascii="方正书宋_GBK" w:eastAsia="方正书宋_GBK"/>
              </w:rPr>
            </w:pPr>
            <w:r>
              <w:rPr>
                <w:rFonts w:hint="eastAsia" w:ascii="方正书宋_GBK" w:eastAsia="方正书宋_GBK"/>
              </w:rPr>
              <w:t>干扰处理成本</w:t>
            </w:r>
          </w:p>
        </w:tc>
        <w:tc>
          <w:tcPr>
            <w:tcW w:w="1276" w:type="dxa"/>
            <w:vAlign w:val="center"/>
          </w:tcPr>
          <w:p w14:paraId="4BA46D1B">
            <w:pPr>
              <w:spacing w:line="300" w:lineRule="exact"/>
              <w:jc w:val="left"/>
              <w:rPr>
                <w:rFonts w:ascii="方正书宋_GBK" w:eastAsia="方正书宋_GBK"/>
              </w:rPr>
            </w:pPr>
            <w:r>
              <w:rPr>
                <w:rFonts w:hint="eastAsia" w:ascii="方正书宋_GBK" w:eastAsia="方正书宋_GBK"/>
              </w:rPr>
              <w:t>元</w:t>
            </w:r>
          </w:p>
        </w:tc>
        <w:tc>
          <w:tcPr>
            <w:tcW w:w="1701" w:type="dxa"/>
            <w:vAlign w:val="center"/>
          </w:tcPr>
          <w:p w14:paraId="3CF04A4C">
            <w:pPr>
              <w:spacing w:line="300" w:lineRule="exact"/>
              <w:jc w:val="left"/>
              <w:rPr>
                <w:rFonts w:ascii="方正书宋_GBK" w:eastAsia="方正书宋_GBK"/>
              </w:rPr>
            </w:pPr>
            <w:r>
              <w:rPr>
                <w:rFonts w:hint="eastAsia" w:ascii="方正书宋_GBK" w:eastAsia="方正书宋_GBK"/>
              </w:rPr>
              <w:t>根据年度工作安排</w:t>
            </w:r>
          </w:p>
        </w:tc>
      </w:tr>
      <w:tr w14:paraId="03052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E6413DC">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52DD83A">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2E59C9B7">
            <w:pPr>
              <w:spacing w:line="300" w:lineRule="exact"/>
              <w:jc w:val="left"/>
              <w:rPr>
                <w:rFonts w:ascii="方正书宋_GBK" w:eastAsia="方正书宋_GBK"/>
              </w:rPr>
            </w:pPr>
            <w:r>
              <w:rPr>
                <w:rFonts w:hint="eastAsia" w:ascii="方正书宋_GBK" w:eastAsia="方正书宋_GBK"/>
              </w:rPr>
              <w:t>无线电安全率</w:t>
            </w:r>
          </w:p>
        </w:tc>
        <w:tc>
          <w:tcPr>
            <w:tcW w:w="2891" w:type="dxa"/>
            <w:vAlign w:val="center"/>
          </w:tcPr>
          <w:p w14:paraId="29E55C95">
            <w:pPr>
              <w:spacing w:line="300" w:lineRule="exact"/>
              <w:jc w:val="left"/>
              <w:rPr>
                <w:rFonts w:ascii="方正书宋_GBK" w:eastAsia="方正书宋_GBK"/>
              </w:rPr>
            </w:pPr>
            <w:r>
              <w:rPr>
                <w:rFonts w:hint="eastAsia" w:ascii="方正书宋_GBK" w:eastAsia="方正书宋_GBK"/>
              </w:rPr>
              <w:t>维护全省空中电波秩序，营造良好电磁环境，保障无线电通信安全</w:t>
            </w:r>
          </w:p>
        </w:tc>
        <w:tc>
          <w:tcPr>
            <w:tcW w:w="1276" w:type="dxa"/>
            <w:vAlign w:val="center"/>
          </w:tcPr>
          <w:p w14:paraId="33732D0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1BD21F1C">
            <w:pPr>
              <w:spacing w:line="300" w:lineRule="exact"/>
              <w:jc w:val="left"/>
              <w:rPr>
                <w:rFonts w:ascii="方正书宋_GBK" w:eastAsia="方正书宋_GBK"/>
              </w:rPr>
            </w:pPr>
            <w:r>
              <w:rPr>
                <w:rFonts w:hint="eastAsia" w:ascii="方正书宋_GBK" w:eastAsia="方正书宋_GBK"/>
              </w:rPr>
              <w:t>根据年度工作安排</w:t>
            </w:r>
          </w:p>
        </w:tc>
      </w:tr>
      <w:tr w14:paraId="6F1F1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48E4A38">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04A205E5">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7A410565">
            <w:pPr>
              <w:spacing w:line="300" w:lineRule="exact"/>
              <w:jc w:val="left"/>
              <w:rPr>
                <w:rFonts w:ascii="方正书宋_GBK" w:eastAsia="方正书宋_GBK"/>
              </w:rPr>
            </w:pPr>
            <w:r>
              <w:rPr>
                <w:rFonts w:hint="eastAsia" w:ascii="方正书宋_GBK" w:eastAsia="方正书宋_GBK"/>
              </w:rPr>
              <w:t>群众满意度</w:t>
            </w:r>
          </w:p>
        </w:tc>
        <w:tc>
          <w:tcPr>
            <w:tcW w:w="2891" w:type="dxa"/>
            <w:vAlign w:val="center"/>
          </w:tcPr>
          <w:p w14:paraId="019918EC">
            <w:pPr>
              <w:spacing w:line="300" w:lineRule="exact"/>
              <w:jc w:val="left"/>
              <w:rPr>
                <w:rFonts w:ascii="方正书宋_GBK" w:eastAsia="方正书宋_GBK"/>
              </w:rPr>
            </w:pPr>
            <w:r>
              <w:rPr>
                <w:rFonts w:hint="eastAsia" w:ascii="方正书宋_GBK" w:eastAsia="方正书宋_GBK"/>
              </w:rPr>
              <w:t>被保障单位对我单位所保障辖区电磁环境满意程度，是否及时排查干扰，确保航空及铁路水上无线电安全。</w:t>
            </w:r>
          </w:p>
        </w:tc>
        <w:tc>
          <w:tcPr>
            <w:tcW w:w="1276" w:type="dxa"/>
            <w:vAlign w:val="center"/>
          </w:tcPr>
          <w:p w14:paraId="2465BD09">
            <w:pPr>
              <w:spacing w:line="300" w:lineRule="exact"/>
              <w:jc w:val="left"/>
              <w:rPr>
                <w:rFonts w:ascii="方正书宋_GBK" w:eastAsia="方正书宋_GBK"/>
              </w:rPr>
            </w:pPr>
            <w:r>
              <w:rPr>
                <w:rFonts w:hint="eastAsia" w:ascii="方正书宋_GBK" w:eastAsia="方正书宋_GBK"/>
              </w:rPr>
              <w:t>是或否</w:t>
            </w:r>
          </w:p>
        </w:tc>
        <w:tc>
          <w:tcPr>
            <w:tcW w:w="1701" w:type="dxa"/>
            <w:vAlign w:val="center"/>
          </w:tcPr>
          <w:p w14:paraId="7336D6B9">
            <w:pPr>
              <w:spacing w:line="300" w:lineRule="exact"/>
              <w:jc w:val="left"/>
              <w:rPr>
                <w:rFonts w:ascii="方正书宋_GBK" w:eastAsia="方正书宋_GBK"/>
              </w:rPr>
            </w:pPr>
            <w:r>
              <w:rPr>
                <w:rFonts w:hint="eastAsia" w:ascii="方正书宋_GBK" w:eastAsia="方正书宋_GBK"/>
              </w:rPr>
              <w:t>根据年度工作安排</w:t>
            </w:r>
          </w:p>
        </w:tc>
      </w:tr>
    </w:tbl>
    <w:p w14:paraId="27F46664">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000055F2">
      <w:pPr>
        <w:spacing w:line="300" w:lineRule="exact"/>
        <w:ind w:firstLine="420" w:firstLineChars="200"/>
        <w:jc w:val="left"/>
      </w:pPr>
    </w:p>
    <w:p w14:paraId="7B10DDEF">
      <w:pPr>
        <w:ind w:firstLine="560" w:firstLineChars="200"/>
        <w:jc w:val="left"/>
        <w:outlineLvl w:val="3"/>
        <w:rPr>
          <w:rFonts w:ascii="Times New Roman" w:hAnsi="宋体"/>
          <w:b/>
          <w:sz w:val="28"/>
        </w:rPr>
      </w:pPr>
      <w:bookmarkStart w:id="42" w:name="_Toc64019288"/>
      <w:r>
        <w:rPr>
          <w:rFonts w:hint="eastAsia" w:ascii="方正仿宋_GBK" w:eastAsia="方正仿宋_GBK"/>
          <w:b/>
          <w:sz w:val="28"/>
        </w:rPr>
        <w:t>35.无线电干扰查处经费（中央补助）绩效目标表</w:t>
      </w:r>
      <w:bookmarkEnd w:id="42"/>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41、无线电干扰查处经费（中央补助）绩效目标表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4B8B1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72D50BA1">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01C926F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实现无线电干扰查处及时，实现频率协调有力，保持全省优良电磁环境。</w:t>
            </w:r>
          </w:p>
          <w:p w14:paraId="1DA55F3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保障设台单位权益，确保通信畅通。</w:t>
            </w:r>
          </w:p>
        </w:tc>
      </w:tr>
    </w:tbl>
    <w:p w14:paraId="0BF7D7B0">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6E71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392AECB9">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3E1DF26F">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1026BF14">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30176756">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6140B4A1">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6764D857">
            <w:pPr>
              <w:spacing w:line="300" w:lineRule="exact"/>
              <w:jc w:val="center"/>
              <w:rPr>
                <w:rFonts w:ascii="方正书宋_GBK" w:eastAsia="方正书宋_GBK"/>
                <w:b/>
              </w:rPr>
            </w:pPr>
            <w:r>
              <w:rPr>
                <w:rFonts w:hint="eastAsia" w:ascii="方正书宋_GBK" w:eastAsia="方正书宋_GBK"/>
                <w:b/>
              </w:rPr>
              <w:t>指标值确定依据</w:t>
            </w:r>
          </w:p>
        </w:tc>
      </w:tr>
      <w:tr w14:paraId="3D493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8514383">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37B51357">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31086A04">
            <w:pPr>
              <w:spacing w:line="300" w:lineRule="exact"/>
              <w:jc w:val="left"/>
              <w:rPr>
                <w:rFonts w:ascii="方正书宋_GBK" w:eastAsia="方正书宋_GBK"/>
              </w:rPr>
            </w:pPr>
            <w:r>
              <w:rPr>
                <w:rFonts w:hint="eastAsia" w:ascii="方正书宋_GBK" w:eastAsia="方正书宋_GBK"/>
              </w:rPr>
              <w:t>干扰查处数量</w:t>
            </w:r>
          </w:p>
        </w:tc>
        <w:tc>
          <w:tcPr>
            <w:tcW w:w="2891" w:type="dxa"/>
            <w:vAlign w:val="center"/>
          </w:tcPr>
          <w:p w14:paraId="3E33204B">
            <w:pPr>
              <w:spacing w:line="300" w:lineRule="exact"/>
              <w:jc w:val="left"/>
              <w:rPr>
                <w:rFonts w:ascii="方正书宋_GBK" w:eastAsia="方正书宋_GBK"/>
              </w:rPr>
            </w:pPr>
            <w:r>
              <w:rPr>
                <w:rFonts w:hint="eastAsia" w:ascii="方正书宋_GBK" w:eastAsia="方正书宋_GBK"/>
              </w:rPr>
              <w:t>对于非法违章电台的查处数量</w:t>
            </w:r>
          </w:p>
        </w:tc>
        <w:tc>
          <w:tcPr>
            <w:tcW w:w="1276" w:type="dxa"/>
            <w:vAlign w:val="center"/>
          </w:tcPr>
          <w:p w14:paraId="1768B39A">
            <w:pPr>
              <w:spacing w:line="300" w:lineRule="exact"/>
              <w:jc w:val="left"/>
              <w:rPr>
                <w:rFonts w:ascii="方正书宋_GBK" w:eastAsia="方正书宋_GBK"/>
              </w:rPr>
            </w:pPr>
            <w:r>
              <w:rPr>
                <w:rFonts w:hint="eastAsia" w:ascii="方正书宋_GBK" w:eastAsia="方正书宋_GBK"/>
              </w:rPr>
              <w:t>个</w:t>
            </w:r>
          </w:p>
        </w:tc>
        <w:tc>
          <w:tcPr>
            <w:tcW w:w="1701" w:type="dxa"/>
            <w:vAlign w:val="center"/>
          </w:tcPr>
          <w:p w14:paraId="4D87E2F7">
            <w:pPr>
              <w:spacing w:line="300" w:lineRule="exact"/>
              <w:jc w:val="left"/>
              <w:rPr>
                <w:rFonts w:ascii="方正书宋_GBK" w:eastAsia="方正书宋_GBK"/>
              </w:rPr>
            </w:pPr>
            <w:r>
              <w:rPr>
                <w:rFonts w:hint="eastAsia" w:ascii="方正书宋_GBK" w:eastAsia="方正书宋_GBK"/>
              </w:rPr>
              <w:t>根据本年工作安排</w:t>
            </w:r>
          </w:p>
        </w:tc>
      </w:tr>
      <w:tr w14:paraId="67F9C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FCF6F76">
            <w:pPr>
              <w:spacing w:line="300" w:lineRule="exact"/>
              <w:jc w:val="center"/>
              <w:rPr>
                <w:rFonts w:ascii="方正书宋_GBK" w:eastAsia="方正书宋_GBK"/>
              </w:rPr>
            </w:pPr>
          </w:p>
        </w:tc>
        <w:tc>
          <w:tcPr>
            <w:tcW w:w="1134" w:type="dxa"/>
            <w:vAlign w:val="center"/>
          </w:tcPr>
          <w:p w14:paraId="2FDBAC76">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46DAC5F5">
            <w:pPr>
              <w:spacing w:line="300" w:lineRule="exact"/>
              <w:jc w:val="left"/>
              <w:rPr>
                <w:rFonts w:ascii="方正书宋_GBK" w:eastAsia="方正书宋_GBK"/>
              </w:rPr>
            </w:pPr>
            <w:r>
              <w:rPr>
                <w:rFonts w:hint="eastAsia" w:ascii="方正书宋_GBK" w:eastAsia="方正书宋_GBK"/>
              </w:rPr>
              <w:t>干扰查处准确率</w:t>
            </w:r>
          </w:p>
        </w:tc>
        <w:tc>
          <w:tcPr>
            <w:tcW w:w="2891" w:type="dxa"/>
            <w:vAlign w:val="center"/>
          </w:tcPr>
          <w:p w14:paraId="079B94A7">
            <w:pPr>
              <w:spacing w:line="300" w:lineRule="exact"/>
              <w:jc w:val="left"/>
              <w:rPr>
                <w:rFonts w:ascii="方正书宋_GBK" w:eastAsia="方正书宋_GBK"/>
              </w:rPr>
            </w:pPr>
            <w:r>
              <w:rPr>
                <w:rFonts w:hint="eastAsia" w:ascii="方正书宋_GBK" w:eastAsia="方正书宋_GBK"/>
              </w:rPr>
              <w:t>对于干扰查处的及时准确</w:t>
            </w:r>
          </w:p>
        </w:tc>
        <w:tc>
          <w:tcPr>
            <w:tcW w:w="1276" w:type="dxa"/>
            <w:vAlign w:val="center"/>
          </w:tcPr>
          <w:p w14:paraId="55DCB26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171B5E52">
            <w:pPr>
              <w:spacing w:line="300" w:lineRule="exact"/>
              <w:jc w:val="left"/>
              <w:rPr>
                <w:rFonts w:ascii="方正书宋_GBK" w:eastAsia="方正书宋_GBK"/>
              </w:rPr>
            </w:pPr>
            <w:r>
              <w:rPr>
                <w:rFonts w:hint="eastAsia" w:ascii="方正书宋_GBK" w:eastAsia="方正书宋_GBK"/>
              </w:rPr>
              <w:t>根据本年工作安排</w:t>
            </w:r>
          </w:p>
        </w:tc>
      </w:tr>
      <w:tr w14:paraId="469BF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ED11B2E">
            <w:pPr>
              <w:spacing w:line="300" w:lineRule="exact"/>
              <w:jc w:val="center"/>
              <w:rPr>
                <w:rFonts w:ascii="方正书宋_GBK" w:eastAsia="方正书宋_GBK"/>
              </w:rPr>
            </w:pPr>
          </w:p>
        </w:tc>
        <w:tc>
          <w:tcPr>
            <w:tcW w:w="1134" w:type="dxa"/>
            <w:vAlign w:val="center"/>
          </w:tcPr>
          <w:p w14:paraId="4B7BFD46">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6812E0EF">
            <w:pPr>
              <w:spacing w:line="300" w:lineRule="exact"/>
              <w:jc w:val="left"/>
              <w:rPr>
                <w:rFonts w:ascii="方正书宋_GBK" w:eastAsia="方正书宋_GBK"/>
              </w:rPr>
            </w:pPr>
            <w:r>
              <w:rPr>
                <w:rFonts w:hint="eastAsia" w:ascii="方正书宋_GBK" w:eastAsia="方正书宋_GBK"/>
              </w:rPr>
              <w:t>违规行为查处率</w:t>
            </w:r>
          </w:p>
        </w:tc>
        <w:tc>
          <w:tcPr>
            <w:tcW w:w="2891" w:type="dxa"/>
            <w:vAlign w:val="center"/>
          </w:tcPr>
          <w:p w14:paraId="79FE6244">
            <w:pPr>
              <w:spacing w:line="300" w:lineRule="exact"/>
              <w:jc w:val="left"/>
              <w:rPr>
                <w:rFonts w:ascii="方正书宋_GBK" w:eastAsia="方正书宋_GBK"/>
              </w:rPr>
            </w:pPr>
            <w:r>
              <w:rPr>
                <w:rFonts w:hint="eastAsia" w:ascii="方正书宋_GBK" w:eastAsia="方正书宋_GBK"/>
              </w:rPr>
              <w:t>对于非法设置、使用无线电台的违规行为能够快速准确查处并处置。</w:t>
            </w:r>
          </w:p>
        </w:tc>
        <w:tc>
          <w:tcPr>
            <w:tcW w:w="1276" w:type="dxa"/>
            <w:vAlign w:val="center"/>
          </w:tcPr>
          <w:p w14:paraId="1EFD4C9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170944C">
            <w:pPr>
              <w:spacing w:line="300" w:lineRule="exact"/>
              <w:jc w:val="left"/>
              <w:rPr>
                <w:rFonts w:ascii="方正书宋_GBK" w:eastAsia="方正书宋_GBK"/>
              </w:rPr>
            </w:pPr>
            <w:r>
              <w:rPr>
                <w:rFonts w:hint="eastAsia" w:ascii="方正书宋_GBK" w:eastAsia="方正书宋_GBK"/>
              </w:rPr>
              <w:t>根据本年工作安排</w:t>
            </w:r>
          </w:p>
        </w:tc>
      </w:tr>
      <w:tr w14:paraId="3F76A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525BFF0">
            <w:pPr>
              <w:spacing w:line="300" w:lineRule="exact"/>
              <w:jc w:val="center"/>
              <w:rPr>
                <w:rFonts w:ascii="方正书宋_GBK" w:eastAsia="方正书宋_GBK"/>
              </w:rPr>
            </w:pPr>
          </w:p>
        </w:tc>
        <w:tc>
          <w:tcPr>
            <w:tcW w:w="1134" w:type="dxa"/>
            <w:vAlign w:val="center"/>
          </w:tcPr>
          <w:p w14:paraId="0427EE4A">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78D37BF0">
            <w:pPr>
              <w:spacing w:line="300" w:lineRule="exact"/>
              <w:jc w:val="left"/>
              <w:rPr>
                <w:rFonts w:ascii="方正书宋_GBK" w:eastAsia="方正书宋_GBK"/>
              </w:rPr>
            </w:pPr>
            <w:r>
              <w:rPr>
                <w:rFonts w:hint="eastAsia" w:ascii="方正书宋_GBK" w:eastAsia="方正书宋_GBK"/>
              </w:rPr>
              <w:t>干扰查处成本</w:t>
            </w:r>
          </w:p>
        </w:tc>
        <w:tc>
          <w:tcPr>
            <w:tcW w:w="2891" w:type="dxa"/>
            <w:vAlign w:val="center"/>
          </w:tcPr>
          <w:p w14:paraId="5FB1641A">
            <w:pPr>
              <w:spacing w:line="300" w:lineRule="exact"/>
              <w:jc w:val="left"/>
              <w:rPr>
                <w:rFonts w:ascii="方正书宋_GBK" w:eastAsia="方正书宋_GBK"/>
              </w:rPr>
            </w:pPr>
            <w:r>
              <w:rPr>
                <w:rFonts w:hint="eastAsia" w:ascii="方正书宋_GBK" w:eastAsia="方正书宋_GBK"/>
              </w:rPr>
              <w:t>干扰查处成本</w:t>
            </w:r>
          </w:p>
        </w:tc>
        <w:tc>
          <w:tcPr>
            <w:tcW w:w="1276" w:type="dxa"/>
            <w:vAlign w:val="center"/>
          </w:tcPr>
          <w:p w14:paraId="3207DF4C">
            <w:pPr>
              <w:spacing w:line="300" w:lineRule="exact"/>
              <w:jc w:val="left"/>
              <w:rPr>
                <w:rFonts w:ascii="方正书宋_GBK" w:eastAsia="方正书宋_GBK"/>
              </w:rPr>
            </w:pPr>
            <w:r>
              <w:rPr>
                <w:rFonts w:hint="eastAsia" w:ascii="方正书宋_GBK" w:eastAsia="方正书宋_GBK"/>
              </w:rPr>
              <w:t>元</w:t>
            </w:r>
          </w:p>
        </w:tc>
        <w:tc>
          <w:tcPr>
            <w:tcW w:w="1701" w:type="dxa"/>
            <w:vAlign w:val="center"/>
          </w:tcPr>
          <w:p w14:paraId="4DF69DA8">
            <w:pPr>
              <w:spacing w:line="300" w:lineRule="exact"/>
              <w:jc w:val="left"/>
              <w:rPr>
                <w:rFonts w:ascii="方正书宋_GBK" w:eastAsia="方正书宋_GBK"/>
              </w:rPr>
            </w:pPr>
            <w:r>
              <w:rPr>
                <w:rFonts w:hint="eastAsia" w:ascii="方正书宋_GBK" w:eastAsia="方正书宋_GBK"/>
              </w:rPr>
              <w:t>根据本年工作安排</w:t>
            </w:r>
          </w:p>
        </w:tc>
      </w:tr>
      <w:tr w14:paraId="04AE6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A6DAE73">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EB3D53B">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2C36D6D9">
            <w:pPr>
              <w:spacing w:line="300" w:lineRule="exact"/>
              <w:jc w:val="left"/>
              <w:rPr>
                <w:rFonts w:ascii="方正书宋_GBK" w:eastAsia="方正书宋_GBK"/>
              </w:rPr>
            </w:pPr>
            <w:r>
              <w:rPr>
                <w:rFonts w:hint="eastAsia" w:ascii="方正书宋_GBK" w:eastAsia="方正书宋_GBK"/>
              </w:rPr>
              <w:t>处置准确率</w:t>
            </w:r>
          </w:p>
        </w:tc>
        <w:tc>
          <w:tcPr>
            <w:tcW w:w="2891" w:type="dxa"/>
            <w:vAlign w:val="center"/>
          </w:tcPr>
          <w:p w14:paraId="0351B7D2">
            <w:pPr>
              <w:spacing w:line="300" w:lineRule="exact"/>
              <w:jc w:val="left"/>
              <w:rPr>
                <w:rFonts w:ascii="方正书宋_GBK" w:eastAsia="方正书宋_GBK"/>
              </w:rPr>
            </w:pPr>
            <w:r>
              <w:rPr>
                <w:rFonts w:hint="eastAsia" w:ascii="方正书宋_GBK" w:eastAsia="方正书宋_GBK"/>
              </w:rPr>
              <w:t>在发生无线电干扰时，能够快速准确查找与处置。</w:t>
            </w:r>
          </w:p>
        </w:tc>
        <w:tc>
          <w:tcPr>
            <w:tcW w:w="1276" w:type="dxa"/>
            <w:vAlign w:val="center"/>
          </w:tcPr>
          <w:p w14:paraId="271F867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36D7938F">
            <w:pPr>
              <w:spacing w:line="300" w:lineRule="exact"/>
              <w:jc w:val="left"/>
              <w:rPr>
                <w:rFonts w:ascii="方正书宋_GBK" w:eastAsia="方正书宋_GBK"/>
              </w:rPr>
            </w:pPr>
            <w:r>
              <w:rPr>
                <w:rFonts w:hint="eastAsia" w:ascii="方正书宋_GBK" w:eastAsia="方正书宋_GBK"/>
              </w:rPr>
              <w:t>根据本年工作安排</w:t>
            </w:r>
          </w:p>
        </w:tc>
      </w:tr>
      <w:tr w14:paraId="14A17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D1DE8EA">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69B79E59">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4A148BF3">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3873B6B5">
            <w:pPr>
              <w:spacing w:line="300" w:lineRule="exact"/>
              <w:jc w:val="left"/>
              <w:rPr>
                <w:rFonts w:ascii="方正书宋_GBK" w:eastAsia="方正书宋_GBK"/>
              </w:rPr>
            </w:pPr>
            <w:r>
              <w:rPr>
                <w:rFonts w:hint="eastAsia" w:ascii="方正书宋_GBK" w:eastAsia="方正书宋_GBK"/>
              </w:rPr>
              <w:t>被保障单位对我单位所保障辖区无线电磁环境的满意程度，是否及时排查干扰，有效维护空中电波秩序。</w:t>
            </w:r>
          </w:p>
        </w:tc>
        <w:tc>
          <w:tcPr>
            <w:tcW w:w="1276" w:type="dxa"/>
            <w:vAlign w:val="center"/>
          </w:tcPr>
          <w:p w14:paraId="6378C75E">
            <w:pPr>
              <w:spacing w:line="300" w:lineRule="exact"/>
              <w:jc w:val="left"/>
              <w:rPr>
                <w:rFonts w:ascii="方正书宋_GBK" w:eastAsia="方正书宋_GBK"/>
              </w:rPr>
            </w:pPr>
            <w:r>
              <w:rPr>
                <w:rFonts w:hint="eastAsia" w:ascii="方正书宋_GBK" w:eastAsia="方正书宋_GBK"/>
              </w:rPr>
              <w:t>是或否</w:t>
            </w:r>
          </w:p>
        </w:tc>
        <w:tc>
          <w:tcPr>
            <w:tcW w:w="1701" w:type="dxa"/>
            <w:vAlign w:val="center"/>
          </w:tcPr>
          <w:p w14:paraId="49428A24">
            <w:pPr>
              <w:spacing w:line="300" w:lineRule="exact"/>
              <w:jc w:val="left"/>
              <w:rPr>
                <w:rFonts w:ascii="方正书宋_GBK" w:eastAsia="方正书宋_GBK"/>
              </w:rPr>
            </w:pPr>
            <w:r>
              <w:rPr>
                <w:rFonts w:hint="eastAsia" w:ascii="方正书宋_GBK" w:eastAsia="方正书宋_GBK"/>
              </w:rPr>
              <w:t>根据本年工作安排</w:t>
            </w:r>
          </w:p>
        </w:tc>
      </w:tr>
    </w:tbl>
    <w:p w14:paraId="14A7142B">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54484CF2">
      <w:pPr>
        <w:spacing w:line="300" w:lineRule="exact"/>
        <w:ind w:firstLine="420" w:firstLineChars="200"/>
        <w:jc w:val="left"/>
      </w:pPr>
    </w:p>
    <w:p w14:paraId="6EB9018A">
      <w:pPr>
        <w:ind w:firstLine="560" w:firstLineChars="200"/>
        <w:jc w:val="left"/>
        <w:outlineLvl w:val="3"/>
        <w:rPr>
          <w:rFonts w:ascii="Times New Roman" w:hAnsi="宋体"/>
          <w:b/>
          <w:sz w:val="28"/>
        </w:rPr>
      </w:pPr>
      <w:bookmarkStart w:id="43" w:name="_Toc64019289"/>
      <w:r>
        <w:rPr>
          <w:rFonts w:hint="eastAsia" w:ascii="方正仿宋_GBK" w:eastAsia="方正仿宋_GBK"/>
          <w:b/>
          <w:sz w:val="28"/>
        </w:rPr>
        <w:t>36.无线电频率协调经费（中央补助）绩效目标表</w:t>
      </w:r>
      <w:bookmarkEnd w:id="43"/>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42、无线电频率协调经费（中央补助）绩效目标表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33E59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9457DA5">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43C914B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无线电频率协调及时有效，保障辖区通信安全</w:t>
            </w:r>
          </w:p>
        </w:tc>
      </w:tr>
    </w:tbl>
    <w:p w14:paraId="4795F636">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7890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2BB72020">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2031C6E2">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630FC2EE">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218335C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5B34F3BE">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52DABF1A">
            <w:pPr>
              <w:spacing w:line="300" w:lineRule="exact"/>
              <w:jc w:val="center"/>
              <w:rPr>
                <w:rFonts w:ascii="方正书宋_GBK" w:eastAsia="方正书宋_GBK"/>
                <w:b/>
              </w:rPr>
            </w:pPr>
            <w:r>
              <w:rPr>
                <w:rFonts w:hint="eastAsia" w:ascii="方正书宋_GBK" w:eastAsia="方正书宋_GBK"/>
                <w:b/>
              </w:rPr>
              <w:t>指标值确定依据</w:t>
            </w:r>
          </w:p>
        </w:tc>
      </w:tr>
      <w:tr w14:paraId="44844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E40ECCE">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7650FA8D">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AFC344D">
            <w:pPr>
              <w:spacing w:line="300" w:lineRule="exact"/>
              <w:jc w:val="left"/>
              <w:rPr>
                <w:rFonts w:ascii="方正书宋_GBK" w:eastAsia="方正书宋_GBK"/>
              </w:rPr>
            </w:pPr>
            <w:r>
              <w:rPr>
                <w:rFonts w:hint="eastAsia" w:ascii="方正书宋_GBK" w:eastAsia="方正书宋_GBK"/>
              </w:rPr>
              <w:t>频率协调速度</w:t>
            </w:r>
          </w:p>
        </w:tc>
        <w:tc>
          <w:tcPr>
            <w:tcW w:w="2891" w:type="dxa"/>
            <w:vAlign w:val="center"/>
          </w:tcPr>
          <w:p w14:paraId="0D92A6AE">
            <w:pPr>
              <w:spacing w:line="300" w:lineRule="exact"/>
              <w:jc w:val="left"/>
              <w:rPr>
                <w:rFonts w:ascii="方正书宋_GBK" w:eastAsia="方正书宋_GBK"/>
              </w:rPr>
            </w:pPr>
            <w:r>
              <w:rPr>
                <w:rFonts w:hint="eastAsia" w:ascii="方正书宋_GBK" w:eastAsia="方正书宋_GBK"/>
              </w:rPr>
              <w:t>对非法设置、使用无线电台站的查处速度</w:t>
            </w:r>
          </w:p>
        </w:tc>
        <w:tc>
          <w:tcPr>
            <w:tcW w:w="1276" w:type="dxa"/>
            <w:vAlign w:val="center"/>
          </w:tcPr>
          <w:p w14:paraId="7B344845">
            <w:pPr>
              <w:spacing w:line="300" w:lineRule="exact"/>
              <w:jc w:val="left"/>
              <w:rPr>
                <w:rFonts w:ascii="方正书宋_GBK" w:eastAsia="方正书宋_GBK"/>
              </w:rPr>
            </w:pPr>
            <w:r>
              <w:rPr>
                <w:rFonts w:hint="eastAsia" w:ascii="方正书宋_GBK" w:eastAsia="方正书宋_GBK"/>
              </w:rPr>
              <w:t>对非法设置、使用无线电台站的查处速度</w:t>
            </w:r>
          </w:p>
        </w:tc>
        <w:tc>
          <w:tcPr>
            <w:tcW w:w="1701" w:type="dxa"/>
            <w:vAlign w:val="center"/>
          </w:tcPr>
          <w:p w14:paraId="1DFDD886">
            <w:pPr>
              <w:spacing w:line="300" w:lineRule="exact"/>
              <w:jc w:val="left"/>
              <w:rPr>
                <w:rFonts w:ascii="方正书宋_GBK" w:eastAsia="方正书宋_GBK"/>
              </w:rPr>
            </w:pPr>
            <w:r>
              <w:rPr>
                <w:rFonts w:hint="eastAsia" w:ascii="方正书宋_GBK" w:eastAsia="方正书宋_GBK"/>
              </w:rPr>
              <w:t>工作任务安排</w:t>
            </w:r>
          </w:p>
        </w:tc>
      </w:tr>
      <w:tr w14:paraId="229BF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3C4DA72">
            <w:pPr>
              <w:spacing w:line="300" w:lineRule="exact"/>
              <w:jc w:val="center"/>
              <w:rPr>
                <w:rFonts w:ascii="方正书宋_GBK" w:eastAsia="方正书宋_GBK"/>
              </w:rPr>
            </w:pPr>
          </w:p>
        </w:tc>
        <w:tc>
          <w:tcPr>
            <w:tcW w:w="1134" w:type="dxa"/>
            <w:vAlign w:val="center"/>
          </w:tcPr>
          <w:p w14:paraId="6F4456C9">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10BEE168">
            <w:pPr>
              <w:spacing w:line="300" w:lineRule="exact"/>
              <w:jc w:val="left"/>
              <w:rPr>
                <w:rFonts w:ascii="方正书宋_GBK" w:eastAsia="方正书宋_GBK"/>
              </w:rPr>
            </w:pPr>
            <w:r>
              <w:rPr>
                <w:rFonts w:hint="eastAsia" w:ascii="方正书宋_GBK" w:eastAsia="方正书宋_GBK"/>
              </w:rPr>
              <w:t>保障各项活动正常率</w:t>
            </w:r>
          </w:p>
        </w:tc>
        <w:tc>
          <w:tcPr>
            <w:tcW w:w="2891" w:type="dxa"/>
            <w:vAlign w:val="center"/>
          </w:tcPr>
          <w:p w14:paraId="2C53E16C">
            <w:pPr>
              <w:spacing w:line="300" w:lineRule="exact"/>
              <w:jc w:val="left"/>
              <w:rPr>
                <w:rFonts w:ascii="方正书宋_GBK" w:eastAsia="方正书宋_GBK"/>
              </w:rPr>
            </w:pPr>
            <w:r>
              <w:rPr>
                <w:rFonts w:hint="eastAsia" w:ascii="方正书宋_GBK" w:eastAsia="方正书宋_GBK"/>
              </w:rPr>
              <w:t>保障重大活动期间无线电通信正常。</w:t>
            </w:r>
          </w:p>
        </w:tc>
        <w:tc>
          <w:tcPr>
            <w:tcW w:w="1276" w:type="dxa"/>
            <w:vAlign w:val="center"/>
          </w:tcPr>
          <w:p w14:paraId="07DEAD83">
            <w:pPr>
              <w:spacing w:line="300" w:lineRule="exact"/>
              <w:jc w:val="left"/>
              <w:rPr>
                <w:rFonts w:ascii="方正书宋_GBK" w:eastAsia="方正书宋_GBK"/>
              </w:rPr>
            </w:pPr>
            <w:r>
              <w:rPr>
                <w:rFonts w:hint="eastAsia" w:ascii="方正书宋_GBK" w:eastAsia="方正书宋_GBK"/>
              </w:rPr>
              <w:t>保障重大活动期间无线电通信正常。</w:t>
            </w:r>
          </w:p>
        </w:tc>
        <w:tc>
          <w:tcPr>
            <w:tcW w:w="1701" w:type="dxa"/>
            <w:vAlign w:val="center"/>
          </w:tcPr>
          <w:p w14:paraId="5436577D">
            <w:pPr>
              <w:spacing w:line="300" w:lineRule="exact"/>
              <w:jc w:val="left"/>
              <w:rPr>
                <w:rFonts w:ascii="方正书宋_GBK" w:eastAsia="方正书宋_GBK"/>
              </w:rPr>
            </w:pPr>
            <w:r>
              <w:rPr>
                <w:rFonts w:hint="eastAsia" w:ascii="方正书宋_GBK" w:eastAsia="方正书宋_GBK"/>
              </w:rPr>
              <w:t>工作任务安排</w:t>
            </w:r>
          </w:p>
        </w:tc>
      </w:tr>
      <w:tr w14:paraId="07C60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F97468A">
            <w:pPr>
              <w:spacing w:line="300" w:lineRule="exact"/>
              <w:jc w:val="center"/>
              <w:rPr>
                <w:rFonts w:ascii="方正书宋_GBK" w:eastAsia="方正书宋_GBK"/>
              </w:rPr>
            </w:pPr>
          </w:p>
        </w:tc>
        <w:tc>
          <w:tcPr>
            <w:tcW w:w="1134" w:type="dxa"/>
            <w:vAlign w:val="center"/>
          </w:tcPr>
          <w:p w14:paraId="49DDDA53">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3BCC2163">
            <w:pPr>
              <w:spacing w:line="300" w:lineRule="exact"/>
              <w:jc w:val="left"/>
              <w:rPr>
                <w:rFonts w:ascii="方正书宋_GBK" w:eastAsia="方正书宋_GBK"/>
              </w:rPr>
            </w:pPr>
            <w:r>
              <w:rPr>
                <w:rFonts w:hint="eastAsia" w:ascii="方正书宋_GBK" w:eastAsia="方正书宋_GBK"/>
              </w:rPr>
              <w:t>违规行为查处速度</w:t>
            </w:r>
          </w:p>
        </w:tc>
        <w:tc>
          <w:tcPr>
            <w:tcW w:w="2891" w:type="dxa"/>
            <w:vAlign w:val="center"/>
          </w:tcPr>
          <w:p w14:paraId="5EC7D527">
            <w:pPr>
              <w:spacing w:line="300" w:lineRule="exact"/>
              <w:jc w:val="left"/>
              <w:rPr>
                <w:rFonts w:ascii="方正书宋_GBK" w:eastAsia="方正书宋_GBK"/>
              </w:rPr>
            </w:pPr>
            <w:r>
              <w:rPr>
                <w:rFonts w:hint="eastAsia" w:ascii="方正书宋_GBK" w:eastAsia="方正书宋_GBK"/>
              </w:rPr>
              <w:t>对非法设置、使用无线电台站的查处速度</w:t>
            </w:r>
          </w:p>
        </w:tc>
        <w:tc>
          <w:tcPr>
            <w:tcW w:w="1276" w:type="dxa"/>
            <w:vAlign w:val="center"/>
          </w:tcPr>
          <w:p w14:paraId="701D7408">
            <w:pPr>
              <w:spacing w:line="300" w:lineRule="exact"/>
              <w:jc w:val="left"/>
              <w:rPr>
                <w:rFonts w:ascii="方正书宋_GBK" w:eastAsia="方正书宋_GBK"/>
              </w:rPr>
            </w:pPr>
            <w:r>
              <w:rPr>
                <w:rFonts w:hint="eastAsia" w:ascii="方正书宋_GBK" w:eastAsia="方正书宋_GBK"/>
              </w:rPr>
              <w:t>对非法设置、使用无线电台站的查处速度</w:t>
            </w:r>
          </w:p>
        </w:tc>
        <w:tc>
          <w:tcPr>
            <w:tcW w:w="1701" w:type="dxa"/>
            <w:vAlign w:val="center"/>
          </w:tcPr>
          <w:p w14:paraId="69F6C25C">
            <w:pPr>
              <w:spacing w:line="300" w:lineRule="exact"/>
              <w:jc w:val="left"/>
              <w:rPr>
                <w:rFonts w:ascii="方正书宋_GBK" w:eastAsia="方正书宋_GBK"/>
              </w:rPr>
            </w:pPr>
            <w:r>
              <w:rPr>
                <w:rFonts w:hint="eastAsia" w:ascii="方正书宋_GBK" w:eastAsia="方正书宋_GBK"/>
              </w:rPr>
              <w:t>工作任务安排</w:t>
            </w:r>
          </w:p>
        </w:tc>
      </w:tr>
      <w:tr w14:paraId="17E6E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B1213A9">
            <w:pPr>
              <w:spacing w:line="300" w:lineRule="exact"/>
              <w:jc w:val="center"/>
              <w:rPr>
                <w:rFonts w:ascii="方正书宋_GBK" w:eastAsia="方正书宋_GBK"/>
              </w:rPr>
            </w:pPr>
          </w:p>
        </w:tc>
        <w:tc>
          <w:tcPr>
            <w:tcW w:w="1134" w:type="dxa"/>
            <w:vAlign w:val="center"/>
          </w:tcPr>
          <w:p w14:paraId="678E7C38">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5FFA288A">
            <w:pPr>
              <w:spacing w:line="300" w:lineRule="exact"/>
              <w:jc w:val="left"/>
              <w:rPr>
                <w:rFonts w:ascii="方正书宋_GBK" w:eastAsia="方正书宋_GBK"/>
              </w:rPr>
            </w:pPr>
            <w:r>
              <w:rPr>
                <w:rFonts w:hint="eastAsia" w:ascii="方正书宋_GBK" w:eastAsia="方正书宋_GBK"/>
              </w:rPr>
              <w:t>保障各项活动正常率</w:t>
            </w:r>
          </w:p>
        </w:tc>
        <w:tc>
          <w:tcPr>
            <w:tcW w:w="2891" w:type="dxa"/>
            <w:vAlign w:val="center"/>
          </w:tcPr>
          <w:p w14:paraId="6C1A697B">
            <w:pPr>
              <w:spacing w:line="300" w:lineRule="exact"/>
              <w:jc w:val="left"/>
              <w:rPr>
                <w:rFonts w:ascii="方正书宋_GBK" w:eastAsia="方正书宋_GBK"/>
              </w:rPr>
            </w:pPr>
            <w:r>
              <w:rPr>
                <w:rFonts w:hint="eastAsia" w:ascii="方正书宋_GBK" w:eastAsia="方正书宋_GBK"/>
              </w:rPr>
              <w:t>保障重大活动期间无线电通信正常。</w:t>
            </w:r>
          </w:p>
        </w:tc>
        <w:tc>
          <w:tcPr>
            <w:tcW w:w="1276" w:type="dxa"/>
            <w:vAlign w:val="center"/>
          </w:tcPr>
          <w:p w14:paraId="3DDE1A3C">
            <w:pPr>
              <w:spacing w:line="300" w:lineRule="exact"/>
              <w:jc w:val="left"/>
              <w:rPr>
                <w:rFonts w:ascii="方正书宋_GBK" w:eastAsia="方正书宋_GBK"/>
              </w:rPr>
            </w:pPr>
            <w:r>
              <w:rPr>
                <w:rFonts w:hint="eastAsia" w:ascii="方正书宋_GBK" w:eastAsia="方正书宋_GBK"/>
              </w:rPr>
              <w:t>保障重大活动期间无线电通信正常。</w:t>
            </w:r>
          </w:p>
        </w:tc>
        <w:tc>
          <w:tcPr>
            <w:tcW w:w="1701" w:type="dxa"/>
            <w:vAlign w:val="center"/>
          </w:tcPr>
          <w:p w14:paraId="3DEB1175">
            <w:pPr>
              <w:spacing w:line="300" w:lineRule="exact"/>
              <w:jc w:val="left"/>
              <w:rPr>
                <w:rFonts w:ascii="方正书宋_GBK" w:eastAsia="方正书宋_GBK"/>
              </w:rPr>
            </w:pPr>
            <w:r>
              <w:rPr>
                <w:rFonts w:hint="eastAsia" w:ascii="方正书宋_GBK" w:eastAsia="方正书宋_GBK"/>
              </w:rPr>
              <w:t>工作任务安排</w:t>
            </w:r>
          </w:p>
        </w:tc>
      </w:tr>
      <w:tr w14:paraId="20127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866B461">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9A16F1E">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5320361A">
            <w:pPr>
              <w:spacing w:line="300" w:lineRule="exact"/>
              <w:jc w:val="left"/>
              <w:rPr>
                <w:rFonts w:ascii="方正书宋_GBK" w:eastAsia="方正书宋_GBK"/>
              </w:rPr>
            </w:pPr>
            <w:r>
              <w:rPr>
                <w:rFonts w:hint="eastAsia" w:ascii="方正书宋_GBK" w:eastAsia="方正书宋_GBK"/>
              </w:rPr>
              <w:t>协调准确率</w:t>
            </w:r>
          </w:p>
        </w:tc>
        <w:tc>
          <w:tcPr>
            <w:tcW w:w="2891" w:type="dxa"/>
            <w:vAlign w:val="center"/>
          </w:tcPr>
          <w:p w14:paraId="700FFA63">
            <w:pPr>
              <w:spacing w:line="300" w:lineRule="exact"/>
              <w:jc w:val="left"/>
              <w:rPr>
                <w:rFonts w:ascii="方正书宋_GBK" w:eastAsia="方正书宋_GBK"/>
              </w:rPr>
            </w:pPr>
            <w:r>
              <w:rPr>
                <w:rFonts w:hint="eastAsia" w:ascii="方正书宋_GBK" w:eastAsia="方正书宋_GBK"/>
              </w:rPr>
              <w:t>对发生无线电干扰时，能够快速、准确定位并依法处置</w:t>
            </w:r>
          </w:p>
        </w:tc>
        <w:tc>
          <w:tcPr>
            <w:tcW w:w="1276" w:type="dxa"/>
            <w:vAlign w:val="center"/>
          </w:tcPr>
          <w:p w14:paraId="294DAD53">
            <w:pPr>
              <w:spacing w:line="300" w:lineRule="exact"/>
              <w:jc w:val="left"/>
              <w:rPr>
                <w:rFonts w:ascii="方正书宋_GBK" w:eastAsia="方正书宋_GBK"/>
              </w:rPr>
            </w:pPr>
            <w:r>
              <w:rPr>
                <w:rFonts w:hint="eastAsia" w:ascii="方正书宋_GBK" w:eastAsia="方正书宋_GBK"/>
              </w:rPr>
              <w:t>对发生无线电干扰时，能够快速、准确定位并依法处置</w:t>
            </w:r>
          </w:p>
        </w:tc>
        <w:tc>
          <w:tcPr>
            <w:tcW w:w="1701" w:type="dxa"/>
            <w:vAlign w:val="center"/>
          </w:tcPr>
          <w:p w14:paraId="43F8809C">
            <w:pPr>
              <w:spacing w:line="300" w:lineRule="exact"/>
              <w:jc w:val="left"/>
              <w:rPr>
                <w:rFonts w:ascii="方正书宋_GBK" w:eastAsia="方正书宋_GBK"/>
              </w:rPr>
            </w:pPr>
            <w:r>
              <w:rPr>
                <w:rFonts w:hint="eastAsia" w:ascii="方正书宋_GBK" w:eastAsia="方正书宋_GBK"/>
              </w:rPr>
              <w:t>工作任务安排</w:t>
            </w:r>
          </w:p>
        </w:tc>
      </w:tr>
      <w:tr w14:paraId="2BC3C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830A54F">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287F1625">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47413463">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680FD5F0">
            <w:pPr>
              <w:spacing w:line="300" w:lineRule="exact"/>
              <w:jc w:val="left"/>
              <w:rPr>
                <w:rFonts w:ascii="方正书宋_GBK" w:eastAsia="方正书宋_GBK"/>
              </w:rPr>
            </w:pPr>
            <w:r>
              <w:rPr>
                <w:rFonts w:hint="eastAsia" w:ascii="方正书宋_GBK" w:eastAsia="方正书宋_GBK"/>
              </w:rPr>
              <w:t>被保障单位对我单位所保障辖区无线电磁环境的满意度，是否及时排查干扰，有效维护空中电波秩序</w:t>
            </w:r>
          </w:p>
        </w:tc>
        <w:tc>
          <w:tcPr>
            <w:tcW w:w="1276" w:type="dxa"/>
            <w:vAlign w:val="center"/>
          </w:tcPr>
          <w:p w14:paraId="2C5E6EFF">
            <w:pPr>
              <w:spacing w:line="300" w:lineRule="exact"/>
              <w:jc w:val="left"/>
              <w:rPr>
                <w:rFonts w:ascii="方正书宋_GBK" w:eastAsia="方正书宋_GBK"/>
              </w:rPr>
            </w:pPr>
            <w:r>
              <w:rPr>
                <w:rFonts w:hint="eastAsia" w:ascii="方正书宋_GBK" w:eastAsia="方正书宋_GBK"/>
              </w:rPr>
              <w:t>被保障单位对我单位所保障辖区无线电磁环境的满意度</w:t>
            </w:r>
          </w:p>
        </w:tc>
        <w:tc>
          <w:tcPr>
            <w:tcW w:w="1701" w:type="dxa"/>
            <w:vAlign w:val="center"/>
          </w:tcPr>
          <w:p w14:paraId="3A7AFBF5">
            <w:pPr>
              <w:spacing w:line="300" w:lineRule="exact"/>
              <w:jc w:val="left"/>
              <w:rPr>
                <w:rFonts w:ascii="方正书宋_GBK" w:eastAsia="方正书宋_GBK"/>
              </w:rPr>
            </w:pPr>
            <w:r>
              <w:rPr>
                <w:rFonts w:hint="eastAsia" w:ascii="方正书宋_GBK" w:eastAsia="方正书宋_GBK"/>
              </w:rPr>
              <w:t>工作任务安排</w:t>
            </w:r>
          </w:p>
        </w:tc>
      </w:tr>
    </w:tbl>
    <w:p w14:paraId="0B6A60FD">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2D9228F3">
      <w:pPr>
        <w:spacing w:line="300" w:lineRule="exact"/>
        <w:ind w:firstLine="420" w:firstLineChars="200"/>
        <w:jc w:val="left"/>
      </w:pPr>
    </w:p>
    <w:p w14:paraId="17E4BFBD">
      <w:pPr>
        <w:ind w:firstLine="560" w:firstLineChars="200"/>
        <w:jc w:val="left"/>
        <w:outlineLvl w:val="3"/>
        <w:rPr>
          <w:rFonts w:ascii="Times New Roman" w:hAnsi="宋体"/>
          <w:b/>
          <w:sz w:val="28"/>
        </w:rPr>
      </w:pPr>
      <w:bookmarkStart w:id="44" w:name="_Toc64019290"/>
      <w:r>
        <w:rPr>
          <w:rFonts w:hint="eastAsia" w:ascii="方正仿宋_GBK" w:eastAsia="方正仿宋_GBK"/>
          <w:b/>
          <w:sz w:val="28"/>
        </w:rPr>
        <w:t>37.重大活动保障经费（中央补助）绩效目标表</w:t>
      </w:r>
      <w:bookmarkEnd w:id="4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43、重大活动保障经费（中央补助）绩效目标表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57BCE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03C56CD1">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0C30BA3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重大活动期间无线电安全无事故。</w:t>
            </w:r>
          </w:p>
        </w:tc>
      </w:tr>
    </w:tbl>
    <w:p w14:paraId="1019B28F">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CE8F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4FF33E05">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66250B2A">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745D84F0">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7D6C9580">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1A9C1555">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0956380E">
            <w:pPr>
              <w:spacing w:line="300" w:lineRule="exact"/>
              <w:jc w:val="center"/>
              <w:rPr>
                <w:rFonts w:ascii="方正书宋_GBK" w:eastAsia="方正书宋_GBK"/>
                <w:b/>
              </w:rPr>
            </w:pPr>
            <w:r>
              <w:rPr>
                <w:rFonts w:hint="eastAsia" w:ascii="方正书宋_GBK" w:eastAsia="方正书宋_GBK"/>
                <w:b/>
              </w:rPr>
              <w:t>指标值确定依据</w:t>
            </w:r>
          </w:p>
        </w:tc>
      </w:tr>
      <w:tr w14:paraId="61EAC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6EFE9D7">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7C1BDF11">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7C193C4F">
            <w:pPr>
              <w:spacing w:line="300" w:lineRule="exact"/>
              <w:jc w:val="left"/>
              <w:rPr>
                <w:rFonts w:ascii="方正书宋_GBK" w:eastAsia="方正书宋_GBK"/>
              </w:rPr>
            </w:pPr>
            <w:r>
              <w:rPr>
                <w:rFonts w:hint="eastAsia" w:ascii="方正书宋_GBK" w:eastAsia="方正书宋_GBK"/>
              </w:rPr>
              <w:t>重大活动期间通信正常率</w:t>
            </w:r>
          </w:p>
        </w:tc>
        <w:tc>
          <w:tcPr>
            <w:tcW w:w="2891" w:type="dxa"/>
            <w:vAlign w:val="center"/>
          </w:tcPr>
          <w:p w14:paraId="034653EF">
            <w:pPr>
              <w:spacing w:line="300" w:lineRule="exact"/>
              <w:jc w:val="left"/>
              <w:rPr>
                <w:rFonts w:ascii="方正书宋_GBK" w:eastAsia="方正书宋_GBK"/>
              </w:rPr>
            </w:pPr>
            <w:r>
              <w:rPr>
                <w:rFonts w:hint="eastAsia" w:ascii="方正书宋_GBK" w:eastAsia="方正书宋_GBK"/>
              </w:rPr>
              <w:t>保障重大活动期间无线电通信正常。</w:t>
            </w:r>
          </w:p>
        </w:tc>
        <w:tc>
          <w:tcPr>
            <w:tcW w:w="1276" w:type="dxa"/>
            <w:vAlign w:val="center"/>
          </w:tcPr>
          <w:p w14:paraId="27CCAE5E">
            <w:pPr>
              <w:spacing w:line="300" w:lineRule="exact"/>
              <w:jc w:val="left"/>
              <w:rPr>
                <w:rFonts w:ascii="方正书宋_GBK" w:eastAsia="方正书宋_GBK"/>
              </w:rPr>
            </w:pPr>
            <w:r>
              <w:rPr>
                <w:rFonts w:hint="eastAsia" w:ascii="方正书宋_GBK" w:eastAsia="方正书宋_GBK"/>
              </w:rPr>
              <w:t>保障重大活动期间无线电通信正常。</w:t>
            </w:r>
          </w:p>
        </w:tc>
        <w:tc>
          <w:tcPr>
            <w:tcW w:w="1701" w:type="dxa"/>
            <w:vAlign w:val="center"/>
          </w:tcPr>
          <w:p w14:paraId="5903FC8D">
            <w:pPr>
              <w:spacing w:line="300" w:lineRule="exact"/>
              <w:jc w:val="left"/>
              <w:rPr>
                <w:rFonts w:ascii="方正书宋_GBK" w:eastAsia="方正书宋_GBK"/>
              </w:rPr>
            </w:pPr>
            <w:r>
              <w:rPr>
                <w:rFonts w:hint="eastAsia" w:ascii="方正书宋_GBK" w:eastAsia="方正书宋_GBK"/>
              </w:rPr>
              <w:t>工作任务安排</w:t>
            </w:r>
          </w:p>
        </w:tc>
      </w:tr>
      <w:tr w14:paraId="4B329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56B42E7">
            <w:pPr>
              <w:spacing w:line="300" w:lineRule="exact"/>
              <w:jc w:val="center"/>
              <w:rPr>
                <w:rFonts w:ascii="方正书宋_GBK" w:eastAsia="方正书宋_GBK"/>
              </w:rPr>
            </w:pPr>
          </w:p>
        </w:tc>
        <w:tc>
          <w:tcPr>
            <w:tcW w:w="1134" w:type="dxa"/>
            <w:vAlign w:val="center"/>
          </w:tcPr>
          <w:p w14:paraId="3F346EE9">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7A1D54F7">
            <w:pPr>
              <w:spacing w:line="300" w:lineRule="exact"/>
              <w:jc w:val="left"/>
              <w:rPr>
                <w:rFonts w:ascii="方正书宋_GBK" w:eastAsia="方正书宋_GBK"/>
              </w:rPr>
            </w:pPr>
            <w:r>
              <w:rPr>
                <w:rFonts w:hint="eastAsia" w:ascii="方正书宋_GBK" w:eastAsia="方正书宋_GBK"/>
              </w:rPr>
              <w:t>违规行为查处率</w:t>
            </w:r>
          </w:p>
        </w:tc>
        <w:tc>
          <w:tcPr>
            <w:tcW w:w="2891" w:type="dxa"/>
            <w:vAlign w:val="center"/>
          </w:tcPr>
          <w:p w14:paraId="31B6CF83">
            <w:pPr>
              <w:spacing w:line="300" w:lineRule="exact"/>
              <w:jc w:val="left"/>
              <w:rPr>
                <w:rFonts w:ascii="方正书宋_GBK" w:eastAsia="方正书宋_GBK"/>
              </w:rPr>
            </w:pPr>
            <w:r>
              <w:rPr>
                <w:rFonts w:hint="eastAsia" w:ascii="方正书宋_GBK" w:eastAsia="方正书宋_GBK"/>
              </w:rPr>
              <w:t>对非法设置、使用无线电台站的单位和个人，做到依法查处，保障重大活动期间无线电通信正常。</w:t>
            </w:r>
          </w:p>
        </w:tc>
        <w:tc>
          <w:tcPr>
            <w:tcW w:w="1276" w:type="dxa"/>
            <w:vAlign w:val="center"/>
          </w:tcPr>
          <w:p w14:paraId="676E3F7A">
            <w:pPr>
              <w:spacing w:line="300" w:lineRule="exact"/>
              <w:jc w:val="left"/>
              <w:rPr>
                <w:rFonts w:ascii="方正书宋_GBK" w:eastAsia="方正书宋_GBK"/>
              </w:rPr>
            </w:pPr>
            <w:r>
              <w:rPr>
                <w:rFonts w:hint="eastAsia" w:ascii="方正书宋_GBK" w:eastAsia="方正书宋_GBK"/>
              </w:rPr>
              <w:t>保障重大活动期间无线电通信正常。</w:t>
            </w:r>
          </w:p>
        </w:tc>
        <w:tc>
          <w:tcPr>
            <w:tcW w:w="1701" w:type="dxa"/>
            <w:vAlign w:val="center"/>
          </w:tcPr>
          <w:p w14:paraId="143E6E3B">
            <w:pPr>
              <w:spacing w:line="300" w:lineRule="exact"/>
              <w:jc w:val="left"/>
              <w:rPr>
                <w:rFonts w:ascii="方正书宋_GBK" w:eastAsia="方正书宋_GBK"/>
              </w:rPr>
            </w:pPr>
            <w:r>
              <w:rPr>
                <w:rFonts w:hint="eastAsia" w:ascii="方正书宋_GBK" w:eastAsia="方正书宋_GBK"/>
              </w:rPr>
              <w:t>工作任务安排</w:t>
            </w:r>
          </w:p>
        </w:tc>
      </w:tr>
      <w:tr w14:paraId="4DF4F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9B188A2">
            <w:pPr>
              <w:spacing w:line="300" w:lineRule="exact"/>
              <w:jc w:val="center"/>
              <w:rPr>
                <w:rFonts w:ascii="方正书宋_GBK" w:eastAsia="方正书宋_GBK"/>
              </w:rPr>
            </w:pPr>
          </w:p>
        </w:tc>
        <w:tc>
          <w:tcPr>
            <w:tcW w:w="1134" w:type="dxa"/>
            <w:vAlign w:val="center"/>
          </w:tcPr>
          <w:p w14:paraId="575AD8AF">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33BEAF30">
            <w:pPr>
              <w:spacing w:line="300" w:lineRule="exact"/>
              <w:jc w:val="left"/>
              <w:rPr>
                <w:rFonts w:ascii="方正书宋_GBK" w:eastAsia="方正书宋_GBK"/>
              </w:rPr>
            </w:pPr>
            <w:r>
              <w:rPr>
                <w:rFonts w:hint="eastAsia" w:ascii="方正书宋_GBK" w:eastAsia="方正书宋_GBK"/>
              </w:rPr>
              <w:t>违规行为查处速度</w:t>
            </w:r>
          </w:p>
        </w:tc>
        <w:tc>
          <w:tcPr>
            <w:tcW w:w="2891" w:type="dxa"/>
            <w:vAlign w:val="center"/>
          </w:tcPr>
          <w:p w14:paraId="24807173">
            <w:pPr>
              <w:spacing w:line="300" w:lineRule="exact"/>
              <w:jc w:val="left"/>
              <w:rPr>
                <w:rFonts w:ascii="方正书宋_GBK" w:eastAsia="方正书宋_GBK"/>
              </w:rPr>
            </w:pPr>
            <w:r>
              <w:rPr>
                <w:rFonts w:hint="eastAsia" w:ascii="方正书宋_GBK" w:eastAsia="方正书宋_GBK"/>
              </w:rPr>
              <w:t>对非法设置、使用无线电台站的查处速度</w:t>
            </w:r>
          </w:p>
        </w:tc>
        <w:tc>
          <w:tcPr>
            <w:tcW w:w="1276" w:type="dxa"/>
            <w:vAlign w:val="center"/>
          </w:tcPr>
          <w:p w14:paraId="40A1002E">
            <w:pPr>
              <w:spacing w:line="300" w:lineRule="exact"/>
              <w:jc w:val="left"/>
              <w:rPr>
                <w:rFonts w:ascii="方正书宋_GBK" w:eastAsia="方正书宋_GBK"/>
              </w:rPr>
            </w:pPr>
            <w:r>
              <w:rPr>
                <w:rFonts w:hint="eastAsia" w:ascii="方正书宋_GBK" w:eastAsia="方正书宋_GBK"/>
              </w:rPr>
              <w:t>保障重大活动期间无线电通信正常。</w:t>
            </w:r>
          </w:p>
        </w:tc>
        <w:tc>
          <w:tcPr>
            <w:tcW w:w="1701" w:type="dxa"/>
            <w:vAlign w:val="center"/>
          </w:tcPr>
          <w:p w14:paraId="057163E4">
            <w:pPr>
              <w:spacing w:line="300" w:lineRule="exact"/>
              <w:jc w:val="left"/>
              <w:rPr>
                <w:rFonts w:ascii="方正书宋_GBK" w:eastAsia="方正书宋_GBK"/>
              </w:rPr>
            </w:pPr>
            <w:r>
              <w:rPr>
                <w:rFonts w:hint="eastAsia" w:ascii="方正书宋_GBK" w:eastAsia="方正书宋_GBK"/>
              </w:rPr>
              <w:t>工作任务安排</w:t>
            </w:r>
          </w:p>
        </w:tc>
      </w:tr>
      <w:tr w14:paraId="70B83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6EA7A64">
            <w:pPr>
              <w:spacing w:line="300" w:lineRule="exact"/>
              <w:jc w:val="center"/>
              <w:rPr>
                <w:rFonts w:ascii="方正书宋_GBK" w:eastAsia="方正书宋_GBK"/>
              </w:rPr>
            </w:pPr>
          </w:p>
        </w:tc>
        <w:tc>
          <w:tcPr>
            <w:tcW w:w="1134" w:type="dxa"/>
            <w:vAlign w:val="center"/>
          </w:tcPr>
          <w:p w14:paraId="70D5EC49">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5B1A83CE">
            <w:pPr>
              <w:spacing w:line="300" w:lineRule="exact"/>
              <w:jc w:val="left"/>
              <w:rPr>
                <w:rFonts w:ascii="方正书宋_GBK" w:eastAsia="方正书宋_GBK"/>
              </w:rPr>
            </w:pPr>
            <w:r>
              <w:rPr>
                <w:rFonts w:hint="eastAsia" w:ascii="方正书宋_GBK" w:eastAsia="方正书宋_GBK"/>
              </w:rPr>
              <w:t>保障各项活动正常率</w:t>
            </w:r>
          </w:p>
        </w:tc>
        <w:tc>
          <w:tcPr>
            <w:tcW w:w="2891" w:type="dxa"/>
            <w:vAlign w:val="center"/>
          </w:tcPr>
          <w:p w14:paraId="55447D7C">
            <w:pPr>
              <w:spacing w:line="300" w:lineRule="exact"/>
              <w:jc w:val="left"/>
              <w:rPr>
                <w:rFonts w:ascii="方正书宋_GBK" w:eastAsia="方正书宋_GBK"/>
              </w:rPr>
            </w:pPr>
            <w:r>
              <w:rPr>
                <w:rFonts w:hint="eastAsia" w:ascii="方正书宋_GBK" w:eastAsia="方正书宋_GBK"/>
              </w:rPr>
              <w:t>保障重大活动期间无线电通信正常。</w:t>
            </w:r>
          </w:p>
        </w:tc>
        <w:tc>
          <w:tcPr>
            <w:tcW w:w="1276" w:type="dxa"/>
            <w:vAlign w:val="center"/>
          </w:tcPr>
          <w:p w14:paraId="167B8E7A">
            <w:pPr>
              <w:spacing w:line="300" w:lineRule="exact"/>
              <w:jc w:val="left"/>
              <w:rPr>
                <w:rFonts w:ascii="方正书宋_GBK" w:eastAsia="方正书宋_GBK"/>
              </w:rPr>
            </w:pPr>
            <w:r>
              <w:rPr>
                <w:rFonts w:hint="eastAsia" w:ascii="方正书宋_GBK" w:eastAsia="方正书宋_GBK"/>
              </w:rPr>
              <w:t>保障重大活动期间无线电通信正常。</w:t>
            </w:r>
          </w:p>
        </w:tc>
        <w:tc>
          <w:tcPr>
            <w:tcW w:w="1701" w:type="dxa"/>
            <w:vAlign w:val="center"/>
          </w:tcPr>
          <w:p w14:paraId="6453AAEB">
            <w:pPr>
              <w:spacing w:line="300" w:lineRule="exact"/>
              <w:jc w:val="left"/>
              <w:rPr>
                <w:rFonts w:ascii="方正书宋_GBK" w:eastAsia="方正书宋_GBK"/>
              </w:rPr>
            </w:pPr>
            <w:r>
              <w:rPr>
                <w:rFonts w:hint="eastAsia" w:ascii="方正书宋_GBK" w:eastAsia="方正书宋_GBK"/>
              </w:rPr>
              <w:t>工作任务安排</w:t>
            </w:r>
          </w:p>
        </w:tc>
      </w:tr>
      <w:tr w14:paraId="65192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66BD0D8">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7E08750B">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72A0EFC8">
            <w:pPr>
              <w:spacing w:line="300" w:lineRule="exact"/>
              <w:jc w:val="left"/>
              <w:rPr>
                <w:rFonts w:ascii="方正书宋_GBK" w:eastAsia="方正书宋_GBK"/>
              </w:rPr>
            </w:pPr>
            <w:r>
              <w:rPr>
                <w:rFonts w:hint="eastAsia" w:ascii="方正书宋_GBK" w:eastAsia="方正书宋_GBK"/>
              </w:rPr>
              <w:t>重大活动保障率</w:t>
            </w:r>
          </w:p>
        </w:tc>
        <w:tc>
          <w:tcPr>
            <w:tcW w:w="2891" w:type="dxa"/>
            <w:vAlign w:val="center"/>
          </w:tcPr>
          <w:p w14:paraId="24DC61F2">
            <w:pPr>
              <w:spacing w:line="300" w:lineRule="exact"/>
              <w:jc w:val="left"/>
              <w:rPr>
                <w:rFonts w:ascii="方正书宋_GBK" w:eastAsia="方正书宋_GBK"/>
              </w:rPr>
            </w:pPr>
            <w:r>
              <w:rPr>
                <w:rFonts w:hint="eastAsia" w:ascii="方正书宋_GBK" w:eastAsia="方正书宋_GBK"/>
              </w:rPr>
              <w:t>重大活动保障率：国家和省内有重大活动时，加强无线电频率协调，必要时提供无线电管制，确保无线电通信畅通比例。</w:t>
            </w:r>
          </w:p>
        </w:tc>
        <w:tc>
          <w:tcPr>
            <w:tcW w:w="1276" w:type="dxa"/>
            <w:vAlign w:val="center"/>
          </w:tcPr>
          <w:p w14:paraId="47C571F5">
            <w:pPr>
              <w:spacing w:line="300" w:lineRule="exact"/>
              <w:jc w:val="left"/>
              <w:rPr>
                <w:rFonts w:ascii="方正书宋_GBK" w:eastAsia="方正书宋_GBK"/>
              </w:rPr>
            </w:pPr>
            <w:r>
              <w:rPr>
                <w:rFonts w:hint="eastAsia" w:ascii="方正书宋_GBK" w:eastAsia="方正书宋_GBK"/>
              </w:rPr>
              <w:t>保障重大活动期间无线电通信正常。</w:t>
            </w:r>
          </w:p>
        </w:tc>
        <w:tc>
          <w:tcPr>
            <w:tcW w:w="1701" w:type="dxa"/>
            <w:vAlign w:val="center"/>
          </w:tcPr>
          <w:p w14:paraId="74EDF66E">
            <w:pPr>
              <w:spacing w:line="300" w:lineRule="exact"/>
              <w:jc w:val="left"/>
              <w:rPr>
                <w:rFonts w:ascii="方正书宋_GBK" w:eastAsia="方正书宋_GBK"/>
              </w:rPr>
            </w:pPr>
            <w:r>
              <w:rPr>
                <w:rFonts w:hint="eastAsia" w:ascii="方正书宋_GBK" w:eastAsia="方正书宋_GBK"/>
              </w:rPr>
              <w:t>工作任务安排</w:t>
            </w:r>
          </w:p>
        </w:tc>
      </w:tr>
      <w:tr w14:paraId="7C3B5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AB74CD6">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7C682FA6">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0C3510EA">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23740ECB">
            <w:pPr>
              <w:spacing w:line="300" w:lineRule="exact"/>
              <w:jc w:val="left"/>
              <w:rPr>
                <w:rFonts w:ascii="方正书宋_GBK" w:eastAsia="方正书宋_GBK"/>
              </w:rPr>
            </w:pPr>
            <w:r>
              <w:rPr>
                <w:rFonts w:hint="eastAsia" w:ascii="方正书宋_GBK" w:eastAsia="方正书宋_GBK"/>
              </w:rPr>
              <w:t>被保障单位对我单位所辖保障地区无线电磁环境的满意度，是否及时排除干扰，保障重大活动期间无线电通信安全畅通。</w:t>
            </w:r>
          </w:p>
        </w:tc>
        <w:tc>
          <w:tcPr>
            <w:tcW w:w="1276" w:type="dxa"/>
            <w:vAlign w:val="center"/>
          </w:tcPr>
          <w:p w14:paraId="410BB367">
            <w:pPr>
              <w:spacing w:line="300" w:lineRule="exact"/>
              <w:jc w:val="left"/>
              <w:rPr>
                <w:rFonts w:ascii="方正书宋_GBK" w:eastAsia="方正书宋_GBK"/>
              </w:rPr>
            </w:pPr>
            <w:r>
              <w:rPr>
                <w:rFonts w:hint="eastAsia" w:ascii="方正书宋_GBK" w:eastAsia="方正书宋_GBK"/>
              </w:rPr>
              <w:t>保障重大活动期间无线电通信安全畅通。</w:t>
            </w:r>
          </w:p>
        </w:tc>
        <w:tc>
          <w:tcPr>
            <w:tcW w:w="1701" w:type="dxa"/>
            <w:vAlign w:val="center"/>
          </w:tcPr>
          <w:p w14:paraId="24B18A88">
            <w:pPr>
              <w:spacing w:line="300" w:lineRule="exact"/>
              <w:jc w:val="left"/>
              <w:rPr>
                <w:rFonts w:ascii="方正书宋_GBK" w:eastAsia="方正书宋_GBK"/>
              </w:rPr>
            </w:pPr>
            <w:r>
              <w:rPr>
                <w:rFonts w:hint="eastAsia" w:ascii="方正书宋_GBK" w:eastAsia="方正书宋_GBK"/>
              </w:rPr>
              <w:t>工作任务安排</w:t>
            </w:r>
          </w:p>
        </w:tc>
      </w:tr>
    </w:tbl>
    <w:p w14:paraId="7DDD74B5">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3D79C34A">
      <w:pPr>
        <w:spacing w:line="300" w:lineRule="exact"/>
        <w:ind w:firstLine="420" w:firstLineChars="200"/>
        <w:jc w:val="left"/>
      </w:pPr>
    </w:p>
    <w:p w14:paraId="72817099">
      <w:pPr>
        <w:ind w:firstLine="560" w:firstLineChars="200"/>
        <w:jc w:val="left"/>
        <w:outlineLvl w:val="3"/>
        <w:rPr>
          <w:rFonts w:ascii="Times New Roman" w:hAnsi="宋体"/>
          <w:b/>
          <w:sz w:val="28"/>
        </w:rPr>
      </w:pPr>
      <w:bookmarkStart w:id="45" w:name="_Toc64019291"/>
      <w:r>
        <w:rPr>
          <w:rFonts w:hint="eastAsia" w:ascii="方正仿宋_GBK" w:eastAsia="方正仿宋_GBK"/>
          <w:b/>
          <w:sz w:val="28"/>
        </w:rPr>
        <w:t>38.基础设施运行维护费（中央补助）绩效目标表</w:t>
      </w:r>
      <w:bookmarkEnd w:id="4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44、基础设施运行维护费（中央补助）绩效目标表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3661F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7C409D93">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3B693D0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无线电技术业务用房及配套设施安全无事故。</w:t>
            </w:r>
          </w:p>
        </w:tc>
      </w:tr>
    </w:tbl>
    <w:p w14:paraId="72D1D9E5">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2C89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231887EA">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1242D8D7">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2C329399">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7320757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6F162C85">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4169E8E2">
            <w:pPr>
              <w:spacing w:line="300" w:lineRule="exact"/>
              <w:jc w:val="center"/>
              <w:rPr>
                <w:rFonts w:ascii="方正书宋_GBK" w:eastAsia="方正书宋_GBK"/>
                <w:b/>
              </w:rPr>
            </w:pPr>
            <w:r>
              <w:rPr>
                <w:rFonts w:hint="eastAsia" w:ascii="方正书宋_GBK" w:eastAsia="方正书宋_GBK"/>
                <w:b/>
              </w:rPr>
              <w:t>指标值确定依据</w:t>
            </w:r>
          </w:p>
        </w:tc>
      </w:tr>
      <w:tr w14:paraId="23F36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F5CEC44">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49A6E9BD">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7D0EB4B1">
            <w:pPr>
              <w:spacing w:line="300" w:lineRule="exact"/>
              <w:jc w:val="left"/>
              <w:rPr>
                <w:rFonts w:ascii="方正书宋_GBK" w:eastAsia="方正书宋_GBK"/>
              </w:rPr>
            </w:pPr>
            <w:r>
              <w:rPr>
                <w:rFonts w:hint="eastAsia" w:ascii="方正书宋_GBK" w:eastAsia="方正书宋_GBK"/>
              </w:rPr>
              <w:t>保障基础设施安全</w:t>
            </w:r>
          </w:p>
        </w:tc>
        <w:tc>
          <w:tcPr>
            <w:tcW w:w="2891" w:type="dxa"/>
            <w:vAlign w:val="center"/>
          </w:tcPr>
          <w:p w14:paraId="3B2B3585">
            <w:pPr>
              <w:spacing w:line="300" w:lineRule="exact"/>
              <w:jc w:val="left"/>
              <w:rPr>
                <w:rFonts w:ascii="方正书宋_GBK" w:eastAsia="方正书宋_GBK"/>
              </w:rPr>
            </w:pPr>
            <w:r>
              <w:rPr>
                <w:rFonts w:hint="eastAsia" w:ascii="方正书宋_GBK" w:eastAsia="方正书宋_GBK"/>
              </w:rPr>
              <w:t>保障基础设施安全</w:t>
            </w:r>
          </w:p>
          <w:p w14:paraId="455DDB78">
            <w:pPr>
              <w:spacing w:line="300" w:lineRule="exact"/>
              <w:jc w:val="left"/>
              <w:rPr>
                <w:rFonts w:ascii="方正书宋_GBK" w:eastAsia="方正书宋_GBK"/>
              </w:rPr>
            </w:pPr>
          </w:p>
        </w:tc>
        <w:tc>
          <w:tcPr>
            <w:tcW w:w="1276" w:type="dxa"/>
            <w:vAlign w:val="center"/>
          </w:tcPr>
          <w:p w14:paraId="78B0677F">
            <w:pPr>
              <w:spacing w:line="300" w:lineRule="exact"/>
              <w:jc w:val="left"/>
              <w:rPr>
                <w:rFonts w:ascii="方正书宋_GBK" w:eastAsia="方正书宋_GBK"/>
              </w:rPr>
            </w:pPr>
            <w:r>
              <w:rPr>
                <w:rFonts w:hint="eastAsia" w:ascii="方正书宋_GBK" w:eastAsia="方正书宋_GBK"/>
              </w:rPr>
              <w:t>保障基础设施安全，</w:t>
            </w:r>
            <w:r>
              <w:rPr>
                <w:rFonts w:ascii="方正书宋_GBK" w:eastAsia="方正书宋_GBK"/>
              </w:rPr>
              <w:t>17</w:t>
            </w:r>
            <w:r>
              <w:rPr>
                <w:rFonts w:hint="eastAsia" w:ascii="方正书宋_GBK" w:eastAsia="方正书宋_GBK"/>
              </w:rPr>
              <w:t>人正常办公。</w:t>
            </w:r>
          </w:p>
        </w:tc>
        <w:tc>
          <w:tcPr>
            <w:tcW w:w="1701" w:type="dxa"/>
            <w:vAlign w:val="center"/>
          </w:tcPr>
          <w:p w14:paraId="16E8DAEC">
            <w:pPr>
              <w:spacing w:line="300" w:lineRule="exact"/>
              <w:jc w:val="left"/>
              <w:rPr>
                <w:rFonts w:ascii="方正书宋_GBK" w:eastAsia="方正书宋_GBK"/>
              </w:rPr>
            </w:pPr>
          </w:p>
        </w:tc>
      </w:tr>
      <w:tr w14:paraId="5B8F9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5380DB9">
            <w:pPr>
              <w:spacing w:line="300" w:lineRule="exact"/>
              <w:jc w:val="center"/>
              <w:rPr>
                <w:rFonts w:ascii="方正书宋_GBK" w:eastAsia="方正书宋_GBK"/>
              </w:rPr>
            </w:pPr>
          </w:p>
        </w:tc>
        <w:tc>
          <w:tcPr>
            <w:tcW w:w="1134" w:type="dxa"/>
            <w:vAlign w:val="center"/>
          </w:tcPr>
          <w:p w14:paraId="648D2314">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42542A07">
            <w:pPr>
              <w:spacing w:line="300" w:lineRule="exact"/>
              <w:jc w:val="left"/>
              <w:rPr>
                <w:rFonts w:ascii="方正书宋_GBK" w:eastAsia="方正书宋_GBK"/>
              </w:rPr>
            </w:pPr>
            <w:r>
              <w:rPr>
                <w:rFonts w:hint="eastAsia" w:ascii="方正书宋_GBK" w:eastAsia="方正书宋_GBK"/>
              </w:rPr>
              <w:t>违规行为查处率</w:t>
            </w:r>
          </w:p>
        </w:tc>
        <w:tc>
          <w:tcPr>
            <w:tcW w:w="2891" w:type="dxa"/>
            <w:vAlign w:val="center"/>
          </w:tcPr>
          <w:p w14:paraId="52B22ECA">
            <w:pPr>
              <w:spacing w:line="300" w:lineRule="exact"/>
              <w:jc w:val="left"/>
              <w:rPr>
                <w:rFonts w:ascii="方正书宋_GBK" w:eastAsia="方正书宋_GBK"/>
              </w:rPr>
            </w:pPr>
            <w:r>
              <w:rPr>
                <w:rFonts w:hint="eastAsia" w:ascii="方正书宋_GBK" w:eastAsia="方正书宋_GBK"/>
              </w:rPr>
              <w:t>对于非法设置、使用无线电台站的单位和个人，做到依法查处的比例</w:t>
            </w:r>
          </w:p>
        </w:tc>
        <w:tc>
          <w:tcPr>
            <w:tcW w:w="1276" w:type="dxa"/>
            <w:vAlign w:val="center"/>
          </w:tcPr>
          <w:p w14:paraId="5E070503">
            <w:pPr>
              <w:spacing w:line="300" w:lineRule="exact"/>
              <w:jc w:val="left"/>
              <w:rPr>
                <w:rFonts w:ascii="方正书宋_GBK" w:eastAsia="方正书宋_GBK"/>
              </w:rPr>
            </w:pPr>
            <w:r>
              <w:rPr>
                <w:rFonts w:hint="eastAsia" w:ascii="方正书宋_GBK" w:eastAsia="方正书宋_GBK"/>
              </w:rPr>
              <w:t>保障基础设施安全，</w:t>
            </w:r>
            <w:r>
              <w:rPr>
                <w:rFonts w:ascii="方正书宋_GBK" w:eastAsia="方正书宋_GBK"/>
              </w:rPr>
              <w:t>17</w:t>
            </w:r>
            <w:r>
              <w:rPr>
                <w:rFonts w:hint="eastAsia" w:ascii="方正书宋_GBK" w:eastAsia="方正书宋_GBK"/>
              </w:rPr>
              <w:t>人正常办公。</w:t>
            </w:r>
          </w:p>
        </w:tc>
        <w:tc>
          <w:tcPr>
            <w:tcW w:w="1701" w:type="dxa"/>
            <w:vAlign w:val="center"/>
          </w:tcPr>
          <w:p w14:paraId="3F26AAB8">
            <w:pPr>
              <w:spacing w:line="300" w:lineRule="exact"/>
              <w:jc w:val="left"/>
              <w:rPr>
                <w:rFonts w:ascii="方正书宋_GBK" w:eastAsia="方正书宋_GBK"/>
              </w:rPr>
            </w:pPr>
          </w:p>
        </w:tc>
      </w:tr>
      <w:tr w14:paraId="64195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3942E49">
            <w:pPr>
              <w:spacing w:line="300" w:lineRule="exact"/>
              <w:jc w:val="center"/>
              <w:rPr>
                <w:rFonts w:ascii="方正书宋_GBK" w:eastAsia="方正书宋_GBK"/>
              </w:rPr>
            </w:pPr>
          </w:p>
        </w:tc>
        <w:tc>
          <w:tcPr>
            <w:tcW w:w="1134" w:type="dxa"/>
            <w:vAlign w:val="center"/>
          </w:tcPr>
          <w:p w14:paraId="6CCAA944">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110A7C18">
            <w:pPr>
              <w:spacing w:line="300" w:lineRule="exact"/>
              <w:jc w:val="left"/>
              <w:rPr>
                <w:rFonts w:ascii="方正书宋_GBK" w:eastAsia="方正书宋_GBK"/>
              </w:rPr>
            </w:pPr>
            <w:r>
              <w:rPr>
                <w:rFonts w:hint="eastAsia" w:ascii="方正书宋_GBK" w:eastAsia="方正书宋_GBK"/>
              </w:rPr>
              <w:t>经费保障及时性</w:t>
            </w:r>
          </w:p>
        </w:tc>
        <w:tc>
          <w:tcPr>
            <w:tcW w:w="2891" w:type="dxa"/>
            <w:vAlign w:val="center"/>
          </w:tcPr>
          <w:p w14:paraId="391DA535">
            <w:pPr>
              <w:spacing w:line="300" w:lineRule="exact"/>
              <w:jc w:val="left"/>
              <w:rPr>
                <w:rFonts w:ascii="方正书宋_GBK" w:eastAsia="方正书宋_GBK"/>
              </w:rPr>
            </w:pPr>
            <w:r>
              <w:rPr>
                <w:rFonts w:hint="eastAsia" w:ascii="方正书宋_GBK" w:eastAsia="方正书宋_GBK"/>
              </w:rPr>
              <w:t>及时保障各项基础设施维修及时，保障工作正常开展</w:t>
            </w:r>
          </w:p>
        </w:tc>
        <w:tc>
          <w:tcPr>
            <w:tcW w:w="1276" w:type="dxa"/>
            <w:vAlign w:val="center"/>
          </w:tcPr>
          <w:p w14:paraId="1DD0A907">
            <w:pPr>
              <w:spacing w:line="300" w:lineRule="exact"/>
              <w:jc w:val="left"/>
              <w:rPr>
                <w:rFonts w:ascii="方正书宋_GBK" w:eastAsia="方正书宋_GBK"/>
              </w:rPr>
            </w:pPr>
            <w:r>
              <w:rPr>
                <w:rFonts w:hint="eastAsia" w:ascii="方正书宋_GBK" w:eastAsia="方正书宋_GBK"/>
              </w:rPr>
              <w:t>保障各项基础设施安全使用。</w:t>
            </w:r>
          </w:p>
        </w:tc>
        <w:tc>
          <w:tcPr>
            <w:tcW w:w="1701" w:type="dxa"/>
            <w:vAlign w:val="center"/>
          </w:tcPr>
          <w:p w14:paraId="76D8DBF8">
            <w:pPr>
              <w:spacing w:line="300" w:lineRule="exact"/>
              <w:jc w:val="left"/>
              <w:rPr>
                <w:rFonts w:ascii="方正书宋_GBK" w:eastAsia="方正书宋_GBK"/>
              </w:rPr>
            </w:pPr>
          </w:p>
        </w:tc>
      </w:tr>
      <w:tr w14:paraId="79D24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5C85319">
            <w:pPr>
              <w:spacing w:line="300" w:lineRule="exact"/>
              <w:jc w:val="center"/>
              <w:rPr>
                <w:rFonts w:ascii="方正书宋_GBK" w:eastAsia="方正书宋_GBK"/>
              </w:rPr>
            </w:pPr>
          </w:p>
        </w:tc>
        <w:tc>
          <w:tcPr>
            <w:tcW w:w="1134" w:type="dxa"/>
            <w:vAlign w:val="center"/>
          </w:tcPr>
          <w:p w14:paraId="6C3FBB11">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155B57E6">
            <w:pPr>
              <w:spacing w:line="300" w:lineRule="exact"/>
              <w:jc w:val="left"/>
              <w:rPr>
                <w:rFonts w:ascii="方正书宋_GBK" w:eastAsia="方正书宋_GBK"/>
              </w:rPr>
            </w:pPr>
            <w:r>
              <w:rPr>
                <w:rFonts w:hint="eastAsia" w:ascii="方正书宋_GBK" w:eastAsia="方正书宋_GBK"/>
              </w:rPr>
              <w:t>保障基础设施安全</w:t>
            </w:r>
          </w:p>
        </w:tc>
        <w:tc>
          <w:tcPr>
            <w:tcW w:w="2891" w:type="dxa"/>
            <w:vAlign w:val="center"/>
          </w:tcPr>
          <w:p w14:paraId="503D4B08">
            <w:pPr>
              <w:spacing w:line="300" w:lineRule="exact"/>
              <w:jc w:val="left"/>
              <w:rPr>
                <w:rFonts w:ascii="方正书宋_GBK" w:eastAsia="方正书宋_GBK"/>
              </w:rPr>
            </w:pPr>
            <w:r>
              <w:rPr>
                <w:rFonts w:hint="eastAsia" w:ascii="方正书宋_GBK" w:eastAsia="方正书宋_GBK"/>
              </w:rPr>
              <w:t>及时保障各项基础设施维修及时，保障工作正常开展</w:t>
            </w:r>
          </w:p>
          <w:p w14:paraId="003EE2AB">
            <w:pPr>
              <w:spacing w:line="300" w:lineRule="exact"/>
              <w:jc w:val="left"/>
              <w:rPr>
                <w:rFonts w:ascii="方正书宋_GBK" w:eastAsia="方正书宋_GBK"/>
              </w:rPr>
            </w:pPr>
          </w:p>
        </w:tc>
        <w:tc>
          <w:tcPr>
            <w:tcW w:w="1276" w:type="dxa"/>
            <w:vAlign w:val="center"/>
          </w:tcPr>
          <w:p w14:paraId="3EAD14FE">
            <w:pPr>
              <w:spacing w:line="300" w:lineRule="exact"/>
              <w:jc w:val="left"/>
              <w:rPr>
                <w:rFonts w:ascii="方正书宋_GBK" w:eastAsia="方正书宋_GBK"/>
              </w:rPr>
            </w:pPr>
            <w:r>
              <w:rPr>
                <w:rFonts w:hint="eastAsia" w:ascii="方正书宋_GBK" w:eastAsia="方正书宋_GBK"/>
              </w:rPr>
              <w:t>保障各项基础设施安全使用。</w:t>
            </w:r>
          </w:p>
        </w:tc>
        <w:tc>
          <w:tcPr>
            <w:tcW w:w="1701" w:type="dxa"/>
            <w:vAlign w:val="center"/>
          </w:tcPr>
          <w:p w14:paraId="7B27C0D7">
            <w:pPr>
              <w:spacing w:line="300" w:lineRule="exact"/>
              <w:jc w:val="left"/>
              <w:rPr>
                <w:rFonts w:ascii="方正书宋_GBK" w:eastAsia="方正书宋_GBK"/>
              </w:rPr>
            </w:pPr>
          </w:p>
        </w:tc>
      </w:tr>
      <w:tr w14:paraId="480A1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0D61F44">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025C7F2E">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74B76A97">
            <w:pPr>
              <w:spacing w:line="300" w:lineRule="exact"/>
              <w:jc w:val="left"/>
              <w:rPr>
                <w:rFonts w:ascii="方正书宋_GBK" w:eastAsia="方正书宋_GBK"/>
              </w:rPr>
            </w:pPr>
            <w:r>
              <w:rPr>
                <w:rFonts w:hint="eastAsia" w:ascii="方正书宋_GBK" w:eastAsia="方正书宋_GBK"/>
              </w:rPr>
              <w:t>处置准确率</w:t>
            </w:r>
          </w:p>
        </w:tc>
        <w:tc>
          <w:tcPr>
            <w:tcW w:w="2891" w:type="dxa"/>
            <w:vAlign w:val="center"/>
          </w:tcPr>
          <w:p w14:paraId="32D3E875">
            <w:pPr>
              <w:spacing w:line="300" w:lineRule="exact"/>
              <w:jc w:val="left"/>
              <w:rPr>
                <w:rFonts w:ascii="方正书宋_GBK" w:eastAsia="方正书宋_GBK"/>
              </w:rPr>
            </w:pPr>
            <w:r>
              <w:rPr>
                <w:rFonts w:hint="eastAsia" w:ascii="方正书宋_GBK" w:eastAsia="方正书宋_GBK"/>
              </w:rPr>
              <w:t>对发生无线电干扰时，能够快速、准确定位并依法处置</w:t>
            </w:r>
          </w:p>
        </w:tc>
        <w:tc>
          <w:tcPr>
            <w:tcW w:w="1276" w:type="dxa"/>
            <w:vAlign w:val="center"/>
          </w:tcPr>
          <w:p w14:paraId="33F7167F">
            <w:pPr>
              <w:spacing w:line="300" w:lineRule="exact"/>
              <w:jc w:val="left"/>
              <w:rPr>
                <w:rFonts w:ascii="方正书宋_GBK" w:eastAsia="方正书宋_GBK"/>
              </w:rPr>
            </w:pPr>
            <w:r>
              <w:rPr>
                <w:rFonts w:hint="eastAsia" w:ascii="方正书宋_GBK" w:eastAsia="方正书宋_GBK"/>
              </w:rPr>
              <w:t>保障基础设施安全，</w:t>
            </w:r>
            <w:r>
              <w:rPr>
                <w:rFonts w:ascii="方正书宋_GBK" w:eastAsia="方正书宋_GBK"/>
              </w:rPr>
              <w:t>17</w:t>
            </w:r>
            <w:r>
              <w:rPr>
                <w:rFonts w:hint="eastAsia" w:ascii="方正书宋_GBK" w:eastAsia="方正书宋_GBK"/>
              </w:rPr>
              <w:t>人正常办公。</w:t>
            </w:r>
          </w:p>
        </w:tc>
        <w:tc>
          <w:tcPr>
            <w:tcW w:w="1701" w:type="dxa"/>
            <w:vAlign w:val="center"/>
          </w:tcPr>
          <w:p w14:paraId="51D2480D">
            <w:pPr>
              <w:spacing w:line="300" w:lineRule="exact"/>
              <w:jc w:val="left"/>
              <w:rPr>
                <w:rFonts w:ascii="方正书宋_GBK" w:eastAsia="方正书宋_GBK"/>
              </w:rPr>
            </w:pPr>
          </w:p>
        </w:tc>
      </w:tr>
      <w:tr w14:paraId="3EF6F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5D0CA47">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54BACF5B">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44B5EEF9">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5F2D81C2">
            <w:pPr>
              <w:spacing w:line="300" w:lineRule="exact"/>
              <w:jc w:val="left"/>
              <w:rPr>
                <w:rFonts w:ascii="方正书宋_GBK" w:eastAsia="方正书宋_GBK"/>
              </w:rPr>
            </w:pPr>
            <w:r>
              <w:rPr>
                <w:rFonts w:hint="eastAsia" w:ascii="方正书宋_GBK" w:eastAsia="方正书宋_GBK"/>
              </w:rPr>
              <w:t>被保障单位对我单位所保障辖区无线电磁环境的满意程度，是否及时排查干扰，有效维护空中电波秩序。</w:t>
            </w:r>
          </w:p>
        </w:tc>
        <w:tc>
          <w:tcPr>
            <w:tcW w:w="1276" w:type="dxa"/>
            <w:vAlign w:val="center"/>
          </w:tcPr>
          <w:p w14:paraId="59249089">
            <w:pPr>
              <w:spacing w:line="300" w:lineRule="exact"/>
              <w:jc w:val="left"/>
              <w:rPr>
                <w:rFonts w:ascii="方正书宋_GBK" w:eastAsia="方正书宋_GBK"/>
              </w:rPr>
            </w:pPr>
            <w:r>
              <w:rPr>
                <w:rFonts w:hint="eastAsia" w:ascii="方正书宋_GBK" w:eastAsia="方正书宋_GBK"/>
              </w:rPr>
              <w:t>被保障单位对我单位所保障辖区无线电磁环境的满意程度</w:t>
            </w:r>
          </w:p>
        </w:tc>
        <w:tc>
          <w:tcPr>
            <w:tcW w:w="1701" w:type="dxa"/>
            <w:vAlign w:val="center"/>
          </w:tcPr>
          <w:p w14:paraId="6F3F8DCB">
            <w:pPr>
              <w:spacing w:line="300" w:lineRule="exact"/>
              <w:jc w:val="left"/>
              <w:rPr>
                <w:rFonts w:ascii="方正书宋_GBK" w:eastAsia="方正书宋_GBK"/>
              </w:rPr>
            </w:pPr>
          </w:p>
        </w:tc>
      </w:tr>
    </w:tbl>
    <w:p w14:paraId="280F82E6">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02767926">
      <w:pPr>
        <w:spacing w:line="300" w:lineRule="exact"/>
        <w:ind w:firstLine="420" w:firstLineChars="200"/>
        <w:jc w:val="left"/>
      </w:pPr>
    </w:p>
    <w:p w14:paraId="11AB908B">
      <w:pPr>
        <w:ind w:firstLine="560" w:firstLineChars="200"/>
        <w:jc w:val="left"/>
        <w:outlineLvl w:val="3"/>
        <w:rPr>
          <w:rFonts w:ascii="Times New Roman" w:hAnsi="宋体"/>
          <w:b/>
          <w:sz w:val="28"/>
        </w:rPr>
      </w:pPr>
      <w:bookmarkStart w:id="46" w:name="_Toc64019292"/>
      <w:r>
        <w:rPr>
          <w:rFonts w:hint="eastAsia" w:ascii="方正仿宋_GBK" w:eastAsia="方正仿宋_GBK"/>
          <w:b/>
          <w:sz w:val="28"/>
        </w:rPr>
        <w:t>39.技术设施日常运行维护费（中央补助）绩效目标表</w:t>
      </w:r>
      <w:bookmarkEnd w:id="4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45、技术设施日常运行维护费（中央补助）绩效目标表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06655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41F581A">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0E23DB3E">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保持无线电各类监测、检测专用设施设备良好工作状态。</w:t>
            </w:r>
          </w:p>
        </w:tc>
      </w:tr>
    </w:tbl>
    <w:p w14:paraId="37F348B6">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819C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7FFA62B4">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677FCCB3">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129F9EA2">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14E13088">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25ED8F39">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0130801F">
            <w:pPr>
              <w:spacing w:line="300" w:lineRule="exact"/>
              <w:jc w:val="center"/>
              <w:rPr>
                <w:rFonts w:ascii="方正书宋_GBK" w:eastAsia="方正书宋_GBK"/>
                <w:b/>
              </w:rPr>
            </w:pPr>
            <w:r>
              <w:rPr>
                <w:rFonts w:hint="eastAsia" w:ascii="方正书宋_GBK" w:eastAsia="方正书宋_GBK"/>
                <w:b/>
              </w:rPr>
              <w:t>指标值确定依据</w:t>
            </w:r>
          </w:p>
        </w:tc>
      </w:tr>
      <w:tr w14:paraId="5912F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26B3CEE">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5A07AD27">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53D327A">
            <w:pPr>
              <w:spacing w:line="300" w:lineRule="exact"/>
              <w:jc w:val="left"/>
              <w:rPr>
                <w:rFonts w:ascii="方正书宋_GBK" w:eastAsia="方正书宋_GBK"/>
              </w:rPr>
            </w:pPr>
            <w:r>
              <w:rPr>
                <w:rFonts w:hint="eastAsia" w:ascii="方正书宋_GBK" w:eastAsia="方正书宋_GBK"/>
              </w:rPr>
              <w:t>维持技术设备正常运行</w:t>
            </w:r>
          </w:p>
        </w:tc>
        <w:tc>
          <w:tcPr>
            <w:tcW w:w="2891" w:type="dxa"/>
            <w:vAlign w:val="center"/>
          </w:tcPr>
          <w:p w14:paraId="7F404BBD">
            <w:pPr>
              <w:spacing w:line="300" w:lineRule="exact"/>
              <w:jc w:val="left"/>
              <w:rPr>
                <w:rFonts w:ascii="方正书宋_GBK" w:eastAsia="方正书宋_GBK"/>
              </w:rPr>
            </w:pPr>
            <w:r>
              <w:rPr>
                <w:rFonts w:hint="eastAsia" w:ascii="方正书宋_GBK" w:eastAsia="方正书宋_GBK"/>
              </w:rPr>
              <w:t>维持技术设备正常运行</w:t>
            </w:r>
          </w:p>
        </w:tc>
        <w:tc>
          <w:tcPr>
            <w:tcW w:w="1276" w:type="dxa"/>
            <w:vAlign w:val="center"/>
          </w:tcPr>
          <w:p w14:paraId="254AD8CF">
            <w:pPr>
              <w:spacing w:line="300" w:lineRule="exact"/>
              <w:jc w:val="left"/>
              <w:rPr>
                <w:rFonts w:ascii="方正书宋_GBK" w:eastAsia="方正书宋_GBK"/>
              </w:rPr>
            </w:pPr>
            <w:r>
              <w:rPr>
                <w:rFonts w:hint="eastAsia" w:ascii="方正书宋_GBK" w:eastAsia="方正书宋_GBK"/>
              </w:rPr>
              <w:t>维持技术设备正常运行</w:t>
            </w:r>
          </w:p>
        </w:tc>
        <w:tc>
          <w:tcPr>
            <w:tcW w:w="1701" w:type="dxa"/>
            <w:vAlign w:val="center"/>
          </w:tcPr>
          <w:p w14:paraId="28331309">
            <w:pPr>
              <w:spacing w:line="300" w:lineRule="exact"/>
              <w:jc w:val="left"/>
              <w:rPr>
                <w:rFonts w:ascii="方正书宋_GBK" w:eastAsia="方正书宋_GBK"/>
              </w:rPr>
            </w:pPr>
          </w:p>
        </w:tc>
      </w:tr>
      <w:tr w14:paraId="0CFD5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BBFFBE6">
            <w:pPr>
              <w:spacing w:line="300" w:lineRule="exact"/>
              <w:jc w:val="center"/>
              <w:rPr>
                <w:rFonts w:ascii="方正书宋_GBK" w:eastAsia="方正书宋_GBK"/>
              </w:rPr>
            </w:pPr>
          </w:p>
        </w:tc>
        <w:tc>
          <w:tcPr>
            <w:tcW w:w="1134" w:type="dxa"/>
            <w:vAlign w:val="center"/>
          </w:tcPr>
          <w:p w14:paraId="65BE41D4">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46BD1277">
            <w:pPr>
              <w:spacing w:line="300" w:lineRule="exact"/>
              <w:jc w:val="left"/>
              <w:rPr>
                <w:rFonts w:ascii="方正书宋_GBK" w:eastAsia="方正书宋_GBK"/>
              </w:rPr>
            </w:pPr>
            <w:r>
              <w:rPr>
                <w:rFonts w:hint="eastAsia" w:ascii="方正书宋_GBK" w:eastAsia="方正书宋_GBK"/>
              </w:rPr>
              <w:t>保障技术设备正常</w:t>
            </w:r>
          </w:p>
        </w:tc>
        <w:tc>
          <w:tcPr>
            <w:tcW w:w="2891" w:type="dxa"/>
            <w:vAlign w:val="center"/>
          </w:tcPr>
          <w:p w14:paraId="3DF47C31">
            <w:pPr>
              <w:spacing w:line="300" w:lineRule="exact"/>
              <w:jc w:val="left"/>
              <w:rPr>
                <w:rFonts w:ascii="方正书宋_GBK" w:eastAsia="方正书宋_GBK"/>
              </w:rPr>
            </w:pPr>
            <w:r>
              <w:rPr>
                <w:rFonts w:hint="eastAsia" w:ascii="方正书宋_GBK" w:eastAsia="方正书宋_GBK"/>
              </w:rPr>
              <w:t>保障技术设备正常</w:t>
            </w:r>
          </w:p>
        </w:tc>
        <w:tc>
          <w:tcPr>
            <w:tcW w:w="1276" w:type="dxa"/>
            <w:vAlign w:val="center"/>
          </w:tcPr>
          <w:p w14:paraId="0A45A15D">
            <w:pPr>
              <w:spacing w:line="300" w:lineRule="exact"/>
              <w:jc w:val="left"/>
              <w:rPr>
                <w:rFonts w:ascii="方正书宋_GBK" w:eastAsia="方正书宋_GBK"/>
              </w:rPr>
            </w:pPr>
            <w:r>
              <w:rPr>
                <w:rFonts w:hint="eastAsia" w:ascii="方正书宋_GBK" w:eastAsia="方正书宋_GBK"/>
              </w:rPr>
              <w:t>保障技术设备正常</w:t>
            </w:r>
          </w:p>
        </w:tc>
        <w:tc>
          <w:tcPr>
            <w:tcW w:w="1701" w:type="dxa"/>
            <w:vAlign w:val="center"/>
          </w:tcPr>
          <w:p w14:paraId="529DB8D7">
            <w:pPr>
              <w:spacing w:line="300" w:lineRule="exact"/>
              <w:jc w:val="left"/>
              <w:rPr>
                <w:rFonts w:ascii="方正书宋_GBK" w:eastAsia="方正书宋_GBK"/>
              </w:rPr>
            </w:pPr>
          </w:p>
        </w:tc>
      </w:tr>
      <w:tr w14:paraId="2F48E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vAlign w:val="center"/>
          </w:tcPr>
          <w:p w14:paraId="6F6CE06B">
            <w:pPr>
              <w:spacing w:line="300" w:lineRule="exact"/>
              <w:jc w:val="center"/>
              <w:rPr>
                <w:rFonts w:ascii="方正书宋_GBK" w:eastAsia="方正书宋_GBK"/>
              </w:rPr>
            </w:pPr>
          </w:p>
        </w:tc>
        <w:tc>
          <w:tcPr>
            <w:tcW w:w="1134" w:type="dxa"/>
            <w:vAlign w:val="center"/>
          </w:tcPr>
          <w:p w14:paraId="262B87AD">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7C1DBA5A">
            <w:pPr>
              <w:spacing w:line="300" w:lineRule="exact"/>
              <w:jc w:val="left"/>
              <w:rPr>
                <w:rFonts w:ascii="方正书宋_GBK" w:eastAsia="方正书宋_GBK"/>
              </w:rPr>
            </w:pPr>
            <w:r>
              <w:rPr>
                <w:rFonts w:hint="eastAsia" w:ascii="方正书宋_GBK" w:eastAsia="方正书宋_GBK"/>
              </w:rPr>
              <w:t>完成率</w:t>
            </w:r>
          </w:p>
        </w:tc>
        <w:tc>
          <w:tcPr>
            <w:tcW w:w="2891" w:type="dxa"/>
            <w:vAlign w:val="center"/>
          </w:tcPr>
          <w:p w14:paraId="3BB09079">
            <w:pPr>
              <w:spacing w:line="300" w:lineRule="exact"/>
              <w:jc w:val="left"/>
              <w:rPr>
                <w:rFonts w:ascii="方正书宋_GBK" w:eastAsia="方正书宋_GBK"/>
              </w:rPr>
            </w:pPr>
            <w:r>
              <w:rPr>
                <w:rFonts w:hint="eastAsia" w:ascii="方正书宋_GBK" w:eastAsia="方正书宋_GBK"/>
              </w:rPr>
              <w:t>按照要求和计划完成无线电监测系统、铁塔以及无线电专用设备的日常维护等，保证无线电技术安全有效运行</w:t>
            </w:r>
          </w:p>
        </w:tc>
        <w:tc>
          <w:tcPr>
            <w:tcW w:w="1276" w:type="dxa"/>
            <w:vAlign w:val="center"/>
          </w:tcPr>
          <w:p w14:paraId="2FEC262E">
            <w:pPr>
              <w:spacing w:line="300" w:lineRule="exact"/>
              <w:jc w:val="left"/>
              <w:rPr>
                <w:rFonts w:ascii="方正书宋_GBK" w:eastAsia="方正书宋_GBK"/>
              </w:rPr>
            </w:pPr>
            <w:r>
              <w:rPr>
                <w:rFonts w:hint="eastAsia" w:ascii="方正书宋_GBK" w:eastAsia="方正书宋_GBK"/>
              </w:rPr>
              <w:t>无线电专用设备的日常维护等</w:t>
            </w:r>
          </w:p>
        </w:tc>
        <w:tc>
          <w:tcPr>
            <w:tcW w:w="1701" w:type="dxa"/>
            <w:vAlign w:val="center"/>
          </w:tcPr>
          <w:p w14:paraId="28449317">
            <w:pPr>
              <w:spacing w:line="300" w:lineRule="exact"/>
              <w:jc w:val="left"/>
              <w:rPr>
                <w:rFonts w:ascii="方正书宋_GBK" w:eastAsia="方正书宋_GBK"/>
              </w:rPr>
            </w:pPr>
          </w:p>
        </w:tc>
      </w:tr>
      <w:tr w14:paraId="26B43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2081430">
            <w:pPr>
              <w:spacing w:line="300" w:lineRule="exact"/>
              <w:jc w:val="center"/>
              <w:rPr>
                <w:rFonts w:ascii="方正书宋_GBK" w:eastAsia="方正书宋_GBK"/>
              </w:rPr>
            </w:pPr>
          </w:p>
        </w:tc>
        <w:tc>
          <w:tcPr>
            <w:tcW w:w="1134" w:type="dxa"/>
            <w:vAlign w:val="center"/>
          </w:tcPr>
          <w:p w14:paraId="42046F3E">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0D45C990">
            <w:pPr>
              <w:spacing w:line="300" w:lineRule="exact"/>
              <w:jc w:val="left"/>
              <w:rPr>
                <w:rFonts w:ascii="方正书宋_GBK" w:eastAsia="方正书宋_GBK"/>
              </w:rPr>
            </w:pPr>
            <w:r>
              <w:rPr>
                <w:rFonts w:hint="eastAsia" w:ascii="方正书宋_GBK" w:eastAsia="方正书宋_GBK"/>
              </w:rPr>
              <w:t>维持技术设备正常运行</w:t>
            </w:r>
          </w:p>
        </w:tc>
        <w:tc>
          <w:tcPr>
            <w:tcW w:w="2891" w:type="dxa"/>
            <w:vAlign w:val="center"/>
          </w:tcPr>
          <w:p w14:paraId="3BFD2DD2">
            <w:pPr>
              <w:spacing w:line="300" w:lineRule="exact"/>
              <w:jc w:val="left"/>
              <w:rPr>
                <w:rFonts w:ascii="方正书宋_GBK" w:eastAsia="方正书宋_GBK"/>
              </w:rPr>
            </w:pPr>
            <w:r>
              <w:rPr>
                <w:rFonts w:hint="eastAsia" w:ascii="方正书宋_GBK" w:eastAsia="方正书宋_GBK"/>
              </w:rPr>
              <w:t>保持良好状态，降低故障发生频次，</w:t>
            </w:r>
          </w:p>
        </w:tc>
        <w:tc>
          <w:tcPr>
            <w:tcW w:w="1276" w:type="dxa"/>
            <w:vAlign w:val="center"/>
          </w:tcPr>
          <w:p w14:paraId="124DD0DF">
            <w:pPr>
              <w:spacing w:line="300" w:lineRule="exact"/>
              <w:jc w:val="left"/>
              <w:rPr>
                <w:rFonts w:ascii="方正书宋_GBK" w:eastAsia="方正书宋_GBK"/>
              </w:rPr>
            </w:pPr>
            <w:r>
              <w:rPr>
                <w:rFonts w:hint="eastAsia" w:ascii="方正书宋_GBK" w:eastAsia="方正书宋_GBK"/>
              </w:rPr>
              <w:t>保持良好状态，降低故障发生频次，</w:t>
            </w:r>
          </w:p>
        </w:tc>
        <w:tc>
          <w:tcPr>
            <w:tcW w:w="1701" w:type="dxa"/>
            <w:vAlign w:val="center"/>
          </w:tcPr>
          <w:p w14:paraId="446D876F">
            <w:pPr>
              <w:spacing w:line="300" w:lineRule="exact"/>
              <w:jc w:val="left"/>
              <w:rPr>
                <w:rFonts w:ascii="方正书宋_GBK" w:eastAsia="方正书宋_GBK"/>
              </w:rPr>
            </w:pPr>
          </w:p>
        </w:tc>
      </w:tr>
      <w:tr w14:paraId="736EE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68A14CE">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03306391">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123907C6">
            <w:pPr>
              <w:spacing w:line="300" w:lineRule="exact"/>
              <w:jc w:val="left"/>
              <w:rPr>
                <w:rFonts w:ascii="方正书宋_GBK" w:eastAsia="方正书宋_GBK"/>
              </w:rPr>
            </w:pPr>
            <w:r>
              <w:rPr>
                <w:rFonts w:hint="eastAsia" w:ascii="方正书宋_GBK" w:eastAsia="方正书宋_GBK"/>
              </w:rPr>
              <w:t>监测故障率</w:t>
            </w:r>
          </w:p>
        </w:tc>
        <w:tc>
          <w:tcPr>
            <w:tcW w:w="2891" w:type="dxa"/>
            <w:vAlign w:val="center"/>
          </w:tcPr>
          <w:p w14:paraId="4EF9AC57">
            <w:pPr>
              <w:spacing w:line="300" w:lineRule="exact"/>
              <w:jc w:val="left"/>
              <w:rPr>
                <w:rFonts w:ascii="方正书宋_GBK" w:eastAsia="方正书宋_GBK"/>
              </w:rPr>
            </w:pPr>
            <w:r>
              <w:rPr>
                <w:rFonts w:hint="eastAsia" w:ascii="方正书宋_GBK" w:eastAsia="方正书宋_GBK"/>
              </w:rPr>
              <w:t>对各类无线电技术设施定期维护保养，保持良好状态，降低故障发生频次，防止发生毁损现象。</w:t>
            </w:r>
          </w:p>
        </w:tc>
        <w:tc>
          <w:tcPr>
            <w:tcW w:w="1276" w:type="dxa"/>
            <w:vAlign w:val="center"/>
          </w:tcPr>
          <w:p w14:paraId="7E085C4C">
            <w:pPr>
              <w:spacing w:line="300" w:lineRule="exact"/>
              <w:jc w:val="left"/>
              <w:rPr>
                <w:rFonts w:ascii="方正书宋_GBK" w:eastAsia="方正书宋_GBK"/>
              </w:rPr>
            </w:pPr>
            <w:r>
              <w:rPr>
                <w:rFonts w:hint="eastAsia" w:ascii="方正书宋_GBK" w:eastAsia="方正书宋_GBK"/>
              </w:rPr>
              <w:t>降低故障发生频次</w:t>
            </w:r>
          </w:p>
        </w:tc>
        <w:tc>
          <w:tcPr>
            <w:tcW w:w="1701" w:type="dxa"/>
            <w:vAlign w:val="center"/>
          </w:tcPr>
          <w:p w14:paraId="3B33B22E">
            <w:pPr>
              <w:spacing w:line="300" w:lineRule="exact"/>
              <w:jc w:val="left"/>
              <w:rPr>
                <w:rFonts w:ascii="方正书宋_GBK" w:eastAsia="方正书宋_GBK"/>
              </w:rPr>
            </w:pPr>
          </w:p>
        </w:tc>
      </w:tr>
      <w:tr w14:paraId="459DE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306B056">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66195EDC">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257441C0">
            <w:pPr>
              <w:spacing w:line="300" w:lineRule="exact"/>
              <w:jc w:val="left"/>
              <w:rPr>
                <w:rFonts w:ascii="方正书宋_GBK" w:eastAsia="方正书宋_GBK"/>
              </w:rPr>
            </w:pPr>
            <w:r>
              <w:rPr>
                <w:rFonts w:hint="eastAsia" w:ascii="方正书宋_GBK" w:eastAsia="方正书宋_GBK"/>
              </w:rPr>
              <w:t>捕捉违规信号准确率</w:t>
            </w:r>
          </w:p>
        </w:tc>
        <w:tc>
          <w:tcPr>
            <w:tcW w:w="2891" w:type="dxa"/>
            <w:vAlign w:val="center"/>
          </w:tcPr>
          <w:p w14:paraId="7E580631">
            <w:pPr>
              <w:spacing w:line="300" w:lineRule="exact"/>
              <w:jc w:val="left"/>
              <w:rPr>
                <w:rFonts w:ascii="方正书宋_GBK" w:eastAsia="方正书宋_GBK"/>
              </w:rPr>
            </w:pPr>
            <w:r>
              <w:rPr>
                <w:rFonts w:hint="eastAsia" w:ascii="方正书宋_GBK" w:eastAsia="方正书宋_GBK"/>
              </w:rPr>
              <w:t>能够迅速、准确定位非法无线电信号，为无线电干扰查处提供精准的技术支持</w:t>
            </w:r>
          </w:p>
        </w:tc>
        <w:tc>
          <w:tcPr>
            <w:tcW w:w="1276" w:type="dxa"/>
            <w:vAlign w:val="center"/>
          </w:tcPr>
          <w:p w14:paraId="6653DBFF">
            <w:pPr>
              <w:spacing w:line="300" w:lineRule="exact"/>
              <w:jc w:val="left"/>
              <w:rPr>
                <w:rFonts w:ascii="方正书宋_GBK" w:eastAsia="方正书宋_GBK"/>
              </w:rPr>
            </w:pPr>
            <w:r>
              <w:rPr>
                <w:rFonts w:hint="eastAsia" w:ascii="方正书宋_GBK" w:eastAsia="方正书宋_GBK"/>
              </w:rPr>
              <w:t>能够迅速、准确定位非法无线电信号</w:t>
            </w:r>
          </w:p>
        </w:tc>
        <w:tc>
          <w:tcPr>
            <w:tcW w:w="1701" w:type="dxa"/>
            <w:vAlign w:val="center"/>
          </w:tcPr>
          <w:p w14:paraId="7C68A200">
            <w:pPr>
              <w:spacing w:line="300" w:lineRule="exact"/>
              <w:jc w:val="left"/>
              <w:rPr>
                <w:rFonts w:ascii="方正书宋_GBK" w:eastAsia="方正书宋_GBK"/>
              </w:rPr>
            </w:pPr>
          </w:p>
        </w:tc>
      </w:tr>
    </w:tbl>
    <w:p w14:paraId="75FB5C60">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21329D62">
      <w:pPr>
        <w:spacing w:line="300" w:lineRule="exact"/>
        <w:ind w:firstLine="420" w:firstLineChars="200"/>
        <w:jc w:val="left"/>
      </w:pPr>
    </w:p>
    <w:p w14:paraId="753BFF51">
      <w:pPr>
        <w:ind w:firstLine="560" w:firstLineChars="200"/>
        <w:jc w:val="left"/>
        <w:outlineLvl w:val="3"/>
        <w:rPr>
          <w:rFonts w:ascii="Times New Roman" w:hAnsi="宋体"/>
          <w:b/>
          <w:sz w:val="28"/>
        </w:rPr>
      </w:pPr>
      <w:bookmarkStart w:id="47" w:name="_Toc64019293"/>
      <w:r>
        <w:rPr>
          <w:rFonts w:hint="eastAsia" w:ascii="方正仿宋_GBK" w:eastAsia="方正仿宋_GBK"/>
          <w:b/>
          <w:sz w:val="28"/>
        </w:rPr>
        <w:t>40航空及铁路、水上频率保护经费（中央补助）绩效目标表</w:t>
      </w:r>
      <w:bookmarkEnd w:id="4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46、航空及铁路、水上频率保护经费（中央补助）绩效目标表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7EFB2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0219A068">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14083F0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保证航空及铁路、水上无线电安全无事故。</w:t>
            </w:r>
          </w:p>
        </w:tc>
      </w:tr>
    </w:tbl>
    <w:p w14:paraId="5BB8E789">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D948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2CCF6566">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07CA934B">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15C386E3">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7AF7E883">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2B58B9B5">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16FDF9E0">
            <w:pPr>
              <w:spacing w:line="300" w:lineRule="exact"/>
              <w:jc w:val="center"/>
              <w:rPr>
                <w:rFonts w:ascii="方正书宋_GBK" w:eastAsia="方正书宋_GBK"/>
                <w:b/>
              </w:rPr>
            </w:pPr>
            <w:r>
              <w:rPr>
                <w:rFonts w:hint="eastAsia" w:ascii="方正书宋_GBK" w:eastAsia="方正书宋_GBK"/>
                <w:b/>
              </w:rPr>
              <w:t>指标值确定依据</w:t>
            </w:r>
          </w:p>
        </w:tc>
      </w:tr>
      <w:tr w14:paraId="1DAE9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ED239F3">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04D71FAD">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1A619C46">
            <w:pPr>
              <w:spacing w:line="300" w:lineRule="exact"/>
              <w:jc w:val="left"/>
              <w:rPr>
                <w:rFonts w:ascii="方正书宋_GBK" w:eastAsia="方正书宋_GBK"/>
              </w:rPr>
            </w:pPr>
            <w:r>
              <w:rPr>
                <w:rFonts w:hint="eastAsia" w:ascii="方正书宋_GBK" w:eastAsia="方正书宋_GBK"/>
              </w:rPr>
              <w:t>频率协调查处率</w:t>
            </w:r>
          </w:p>
        </w:tc>
        <w:tc>
          <w:tcPr>
            <w:tcW w:w="2891" w:type="dxa"/>
            <w:vAlign w:val="center"/>
          </w:tcPr>
          <w:p w14:paraId="42D6F2B3">
            <w:pPr>
              <w:spacing w:line="300" w:lineRule="exact"/>
              <w:jc w:val="left"/>
              <w:rPr>
                <w:rFonts w:ascii="方正书宋_GBK" w:eastAsia="方正书宋_GBK"/>
              </w:rPr>
            </w:pPr>
            <w:r>
              <w:rPr>
                <w:rFonts w:hint="eastAsia" w:ascii="方正书宋_GBK" w:eastAsia="方正书宋_GBK"/>
              </w:rPr>
              <w:t>对于无线电频率跨界干扰等，经协调排除干扰的比例。</w:t>
            </w:r>
          </w:p>
        </w:tc>
        <w:tc>
          <w:tcPr>
            <w:tcW w:w="1276" w:type="dxa"/>
            <w:vAlign w:val="center"/>
          </w:tcPr>
          <w:p w14:paraId="5C4E0380">
            <w:pPr>
              <w:spacing w:line="300" w:lineRule="exact"/>
              <w:jc w:val="left"/>
              <w:rPr>
                <w:rFonts w:ascii="方正书宋_GBK" w:eastAsia="方正书宋_GBK"/>
              </w:rPr>
            </w:pPr>
            <w:r>
              <w:rPr>
                <w:rFonts w:hint="eastAsia" w:ascii="方正书宋_GBK" w:eastAsia="方正书宋_GBK"/>
              </w:rPr>
              <w:t>对于无线电频率跨界干扰等，经协调排除干扰的比例。</w:t>
            </w:r>
          </w:p>
        </w:tc>
        <w:tc>
          <w:tcPr>
            <w:tcW w:w="1701" w:type="dxa"/>
            <w:vAlign w:val="center"/>
          </w:tcPr>
          <w:p w14:paraId="0A6FD624">
            <w:pPr>
              <w:spacing w:line="300" w:lineRule="exact"/>
              <w:jc w:val="left"/>
              <w:rPr>
                <w:rFonts w:ascii="方正书宋_GBK" w:eastAsia="方正书宋_GBK"/>
              </w:rPr>
            </w:pPr>
          </w:p>
        </w:tc>
      </w:tr>
      <w:tr w14:paraId="4E485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A87FF0D">
            <w:pPr>
              <w:spacing w:line="300" w:lineRule="exact"/>
              <w:jc w:val="center"/>
              <w:rPr>
                <w:rFonts w:ascii="方正书宋_GBK" w:eastAsia="方正书宋_GBK"/>
              </w:rPr>
            </w:pPr>
          </w:p>
        </w:tc>
        <w:tc>
          <w:tcPr>
            <w:tcW w:w="1134" w:type="dxa"/>
            <w:vAlign w:val="center"/>
          </w:tcPr>
          <w:p w14:paraId="7B166B32">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159F2692">
            <w:pPr>
              <w:spacing w:line="300" w:lineRule="exact"/>
              <w:jc w:val="left"/>
              <w:rPr>
                <w:rFonts w:ascii="方正书宋_GBK" w:eastAsia="方正书宋_GBK"/>
              </w:rPr>
            </w:pPr>
            <w:r>
              <w:rPr>
                <w:rFonts w:hint="eastAsia" w:ascii="方正书宋_GBK" w:eastAsia="方正书宋_GBK"/>
              </w:rPr>
              <w:t>无线电安全率</w:t>
            </w:r>
          </w:p>
        </w:tc>
        <w:tc>
          <w:tcPr>
            <w:tcW w:w="2891" w:type="dxa"/>
            <w:vAlign w:val="center"/>
          </w:tcPr>
          <w:p w14:paraId="3E541D67">
            <w:pPr>
              <w:spacing w:line="300" w:lineRule="exact"/>
              <w:jc w:val="left"/>
              <w:rPr>
                <w:rFonts w:ascii="方正书宋_GBK" w:eastAsia="方正书宋_GBK"/>
              </w:rPr>
            </w:pPr>
            <w:r>
              <w:rPr>
                <w:rFonts w:hint="eastAsia" w:ascii="方正书宋_GBK" w:eastAsia="方正书宋_GBK"/>
              </w:rPr>
              <w:t>维护全省空中电波秩序，营造良好电磁环境，保证无线电通信安全，发挥首都</w:t>
            </w:r>
            <w:r>
              <w:rPr>
                <w:rFonts w:hint="cs" w:ascii="方正书宋_GBK" w:eastAsia="方正书宋_GBK"/>
                <w:cs/>
              </w:rPr>
              <w:t>“</w:t>
            </w:r>
            <w:r>
              <w:rPr>
                <w:rFonts w:hint="eastAsia" w:ascii="方正书宋_GBK" w:eastAsia="方正书宋_GBK"/>
              </w:rPr>
              <w:t>空中护城河</w:t>
            </w:r>
            <w:r>
              <w:rPr>
                <w:rFonts w:hint="cs" w:ascii="方正书宋_GBK" w:eastAsia="方正书宋_GBK"/>
                <w:cs/>
              </w:rPr>
              <w:t>”</w:t>
            </w:r>
            <w:r>
              <w:rPr>
                <w:rFonts w:hint="eastAsia" w:ascii="方正书宋_GBK" w:eastAsia="方正书宋_GBK"/>
              </w:rPr>
              <w:t>作用的比例</w:t>
            </w:r>
          </w:p>
        </w:tc>
        <w:tc>
          <w:tcPr>
            <w:tcW w:w="1276" w:type="dxa"/>
            <w:vAlign w:val="center"/>
          </w:tcPr>
          <w:p w14:paraId="32C6A12A">
            <w:pPr>
              <w:spacing w:line="300" w:lineRule="exact"/>
              <w:jc w:val="left"/>
              <w:rPr>
                <w:rFonts w:ascii="方正书宋_GBK" w:eastAsia="方正书宋_GBK"/>
              </w:rPr>
            </w:pPr>
            <w:r>
              <w:rPr>
                <w:rFonts w:hint="eastAsia" w:ascii="方正书宋_GBK" w:eastAsia="方正书宋_GBK"/>
              </w:rPr>
              <w:t>维护全省空中电波秩序</w:t>
            </w:r>
          </w:p>
        </w:tc>
        <w:tc>
          <w:tcPr>
            <w:tcW w:w="1701" w:type="dxa"/>
            <w:vAlign w:val="center"/>
          </w:tcPr>
          <w:p w14:paraId="3490C2D7">
            <w:pPr>
              <w:spacing w:line="300" w:lineRule="exact"/>
              <w:jc w:val="left"/>
              <w:rPr>
                <w:rFonts w:ascii="方正书宋_GBK" w:eastAsia="方正书宋_GBK"/>
              </w:rPr>
            </w:pPr>
          </w:p>
        </w:tc>
      </w:tr>
      <w:tr w14:paraId="16C14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9E0B6CD">
            <w:pPr>
              <w:spacing w:line="300" w:lineRule="exact"/>
              <w:jc w:val="center"/>
              <w:rPr>
                <w:rFonts w:ascii="方正书宋_GBK" w:eastAsia="方正书宋_GBK"/>
              </w:rPr>
            </w:pPr>
          </w:p>
        </w:tc>
        <w:tc>
          <w:tcPr>
            <w:tcW w:w="1134" w:type="dxa"/>
            <w:vAlign w:val="center"/>
          </w:tcPr>
          <w:p w14:paraId="1F538531">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2345ABA9">
            <w:pPr>
              <w:spacing w:line="300" w:lineRule="exact"/>
              <w:jc w:val="left"/>
              <w:rPr>
                <w:rFonts w:ascii="方正书宋_GBK" w:eastAsia="方正书宋_GBK"/>
              </w:rPr>
            </w:pPr>
            <w:r>
              <w:rPr>
                <w:rFonts w:hint="eastAsia" w:ascii="方正书宋_GBK" w:eastAsia="方正书宋_GBK"/>
              </w:rPr>
              <w:t>频率协调及时</w:t>
            </w:r>
          </w:p>
        </w:tc>
        <w:tc>
          <w:tcPr>
            <w:tcW w:w="2891" w:type="dxa"/>
            <w:vAlign w:val="center"/>
          </w:tcPr>
          <w:p w14:paraId="7B38F605">
            <w:pPr>
              <w:spacing w:line="300" w:lineRule="exact"/>
              <w:jc w:val="left"/>
              <w:rPr>
                <w:rFonts w:ascii="方正书宋_GBK" w:eastAsia="方正书宋_GBK"/>
              </w:rPr>
            </w:pPr>
            <w:r>
              <w:rPr>
                <w:rFonts w:hint="eastAsia" w:ascii="方正书宋_GBK" w:eastAsia="方正书宋_GBK"/>
              </w:rPr>
              <w:t>维护全省空中电波秩序，营造良好电磁环境，保证无线电通信安全，发挥首都</w:t>
            </w:r>
            <w:r>
              <w:rPr>
                <w:rFonts w:hint="cs" w:ascii="方正书宋_GBK" w:eastAsia="方正书宋_GBK"/>
                <w:cs/>
              </w:rPr>
              <w:t>“</w:t>
            </w:r>
            <w:r>
              <w:rPr>
                <w:rFonts w:hint="eastAsia" w:ascii="方正书宋_GBK" w:eastAsia="方正书宋_GBK"/>
              </w:rPr>
              <w:t>空中护城河</w:t>
            </w:r>
            <w:r>
              <w:rPr>
                <w:rFonts w:hint="cs" w:ascii="方正书宋_GBK" w:eastAsia="方正书宋_GBK"/>
                <w:cs/>
              </w:rPr>
              <w:t>”</w:t>
            </w:r>
            <w:r>
              <w:rPr>
                <w:rFonts w:hint="eastAsia" w:ascii="方正书宋_GBK" w:eastAsia="方正书宋_GBK"/>
              </w:rPr>
              <w:t>作用的比例</w:t>
            </w:r>
          </w:p>
        </w:tc>
        <w:tc>
          <w:tcPr>
            <w:tcW w:w="1276" w:type="dxa"/>
            <w:vAlign w:val="center"/>
          </w:tcPr>
          <w:p w14:paraId="21C09635">
            <w:pPr>
              <w:spacing w:line="300" w:lineRule="exact"/>
              <w:jc w:val="left"/>
              <w:rPr>
                <w:rFonts w:ascii="方正书宋_GBK" w:eastAsia="方正书宋_GBK"/>
              </w:rPr>
            </w:pPr>
            <w:r>
              <w:rPr>
                <w:rFonts w:hint="eastAsia" w:ascii="方正书宋_GBK" w:eastAsia="方正书宋_GBK"/>
              </w:rPr>
              <w:t>维护全省空中电波秩序</w:t>
            </w:r>
          </w:p>
        </w:tc>
        <w:tc>
          <w:tcPr>
            <w:tcW w:w="1701" w:type="dxa"/>
            <w:vAlign w:val="center"/>
          </w:tcPr>
          <w:p w14:paraId="457FEBE6">
            <w:pPr>
              <w:spacing w:line="300" w:lineRule="exact"/>
              <w:jc w:val="left"/>
              <w:rPr>
                <w:rFonts w:ascii="方正书宋_GBK" w:eastAsia="方正书宋_GBK"/>
              </w:rPr>
            </w:pPr>
          </w:p>
        </w:tc>
      </w:tr>
      <w:tr w14:paraId="54557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CCF46E9">
            <w:pPr>
              <w:spacing w:line="300" w:lineRule="exact"/>
              <w:jc w:val="center"/>
              <w:rPr>
                <w:rFonts w:ascii="方正书宋_GBK" w:eastAsia="方正书宋_GBK"/>
              </w:rPr>
            </w:pPr>
          </w:p>
        </w:tc>
        <w:tc>
          <w:tcPr>
            <w:tcW w:w="1134" w:type="dxa"/>
            <w:vAlign w:val="center"/>
          </w:tcPr>
          <w:p w14:paraId="281CE896">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77AA8E1F">
            <w:pPr>
              <w:spacing w:line="300" w:lineRule="exact"/>
              <w:jc w:val="left"/>
              <w:rPr>
                <w:rFonts w:ascii="方正书宋_GBK" w:eastAsia="方正书宋_GBK"/>
              </w:rPr>
            </w:pPr>
            <w:r>
              <w:rPr>
                <w:rFonts w:hint="eastAsia" w:ascii="方正书宋_GBK" w:eastAsia="方正书宋_GBK"/>
              </w:rPr>
              <w:t>保障航空及水上频率协调</w:t>
            </w:r>
          </w:p>
        </w:tc>
        <w:tc>
          <w:tcPr>
            <w:tcW w:w="2891" w:type="dxa"/>
            <w:vAlign w:val="center"/>
          </w:tcPr>
          <w:p w14:paraId="0540028C">
            <w:pPr>
              <w:spacing w:line="300" w:lineRule="exact"/>
              <w:jc w:val="left"/>
              <w:rPr>
                <w:rFonts w:ascii="方正书宋_GBK" w:eastAsia="方正书宋_GBK"/>
              </w:rPr>
            </w:pPr>
            <w:r>
              <w:rPr>
                <w:rFonts w:hint="eastAsia" w:ascii="方正书宋_GBK" w:eastAsia="方正书宋_GBK"/>
              </w:rPr>
              <w:t>维护全省空中电波秩序，营造良好电磁环境，保证无线电通信安全，发挥首都</w:t>
            </w:r>
            <w:r>
              <w:rPr>
                <w:rFonts w:hint="cs" w:ascii="方正书宋_GBK" w:eastAsia="方正书宋_GBK"/>
                <w:cs/>
              </w:rPr>
              <w:t>“</w:t>
            </w:r>
            <w:r>
              <w:rPr>
                <w:rFonts w:hint="eastAsia" w:ascii="方正书宋_GBK" w:eastAsia="方正书宋_GBK"/>
              </w:rPr>
              <w:t>空中护城河</w:t>
            </w:r>
            <w:r>
              <w:rPr>
                <w:rFonts w:hint="cs" w:ascii="方正书宋_GBK" w:eastAsia="方正书宋_GBK"/>
                <w:cs/>
              </w:rPr>
              <w:t>”</w:t>
            </w:r>
            <w:r>
              <w:rPr>
                <w:rFonts w:hint="eastAsia" w:ascii="方正书宋_GBK" w:eastAsia="方正书宋_GBK"/>
              </w:rPr>
              <w:t>作用的比例</w:t>
            </w:r>
          </w:p>
        </w:tc>
        <w:tc>
          <w:tcPr>
            <w:tcW w:w="1276" w:type="dxa"/>
            <w:vAlign w:val="center"/>
          </w:tcPr>
          <w:p w14:paraId="373715E9">
            <w:pPr>
              <w:spacing w:line="300" w:lineRule="exact"/>
              <w:jc w:val="left"/>
              <w:rPr>
                <w:rFonts w:ascii="方正书宋_GBK" w:eastAsia="方正书宋_GBK"/>
              </w:rPr>
            </w:pPr>
            <w:r>
              <w:rPr>
                <w:rFonts w:hint="eastAsia" w:ascii="方正书宋_GBK" w:eastAsia="方正书宋_GBK"/>
              </w:rPr>
              <w:t>维护全省空中电波秩序</w:t>
            </w:r>
          </w:p>
        </w:tc>
        <w:tc>
          <w:tcPr>
            <w:tcW w:w="1701" w:type="dxa"/>
            <w:vAlign w:val="center"/>
          </w:tcPr>
          <w:p w14:paraId="08D7B89B">
            <w:pPr>
              <w:spacing w:line="300" w:lineRule="exact"/>
              <w:jc w:val="left"/>
              <w:rPr>
                <w:rFonts w:ascii="方正书宋_GBK" w:eastAsia="方正书宋_GBK"/>
              </w:rPr>
            </w:pPr>
          </w:p>
        </w:tc>
      </w:tr>
      <w:tr w14:paraId="20725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673B1CE">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696463AC">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23CCA97E">
            <w:pPr>
              <w:spacing w:line="300" w:lineRule="exact"/>
              <w:jc w:val="left"/>
              <w:rPr>
                <w:rFonts w:ascii="方正书宋_GBK" w:eastAsia="方正书宋_GBK"/>
              </w:rPr>
            </w:pPr>
            <w:r>
              <w:rPr>
                <w:rFonts w:hint="eastAsia" w:ascii="方正书宋_GBK" w:eastAsia="方正书宋_GBK"/>
              </w:rPr>
              <w:t>处置准确率</w:t>
            </w:r>
          </w:p>
        </w:tc>
        <w:tc>
          <w:tcPr>
            <w:tcW w:w="2891" w:type="dxa"/>
            <w:vAlign w:val="center"/>
          </w:tcPr>
          <w:p w14:paraId="4482C133">
            <w:pPr>
              <w:spacing w:line="300" w:lineRule="exact"/>
              <w:jc w:val="left"/>
              <w:rPr>
                <w:rFonts w:ascii="方正书宋_GBK" w:eastAsia="方正书宋_GBK"/>
              </w:rPr>
            </w:pPr>
            <w:r>
              <w:rPr>
                <w:rFonts w:hint="eastAsia" w:ascii="方正书宋_GBK" w:eastAsia="方正书宋_GBK"/>
              </w:rPr>
              <w:t>对发生无线电干扰时，能够快速、准确定位并依法处置</w:t>
            </w:r>
          </w:p>
        </w:tc>
        <w:tc>
          <w:tcPr>
            <w:tcW w:w="1276" w:type="dxa"/>
            <w:vAlign w:val="center"/>
          </w:tcPr>
          <w:p w14:paraId="284A10AC">
            <w:pPr>
              <w:spacing w:line="300" w:lineRule="exact"/>
              <w:jc w:val="left"/>
              <w:rPr>
                <w:rFonts w:ascii="方正书宋_GBK" w:eastAsia="方正书宋_GBK"/>
              </w:rPr>
            </w:pPr>
            <w:r>
              <w:rPr>
                <w:rFonts w:hint="eastAsia" w:ascii="方正书宋_GBK" w:eastAsia="方正书宋_GBK"/>
              </w:rPr>
              <w:t>对发生无线电干扰时，能够快速、准确定位并依法处置</w:t>
            </w:r>
          </w:p>
        </w:tc>
        <w:tc>
          <w:tcPr>
            <w:tcW w:w="1701" w:type="dxa"/>
            <w:vAlign w:val="center"/>
          </w:tcPr>
          <w:p w14:paraId="18643110">
            <w:pPr>
              <w:spacing w:line="300" w:lineRule="exact"/>
              <w:jc w:val="left"/>
              <w:rPr>
                <w:rFonts w:ascii="方正书宋_GBK" w:eastAsia="方正书宋_GBK"/>
              </w:rPr>
            </w:pPr>
          </w:p>
        </w:tc>
      </w:tr>
      <w:tr w14:paraId="75DED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5C3FC30">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705C9D67">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7CB8E006">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34A16DE0">
            <w:pPr>
              <w:spacing w:line="300" w:lineRule="exact"/>
              <w:jc w:val="left"/>
              <w:rPr>
                <w:rFonts w:ascii="方正书宋_GBK" w:eastAsia="方正书宋_GBK"/>
              </w:rPr>
            </w:pPr>
            <w:r>
              <w:rPr>
                <w:rFonts w:hint="eastAsia" w:ascii="方正书宋_GBK" w:eastAsia="方正书宋_GBK"/>
              </w:rPr>
              <w:t>被保障单位对我单位所保障辖区无线电磁环境的满意程度，是否及时排查干扰，有效维护空中电波秩序</w:t>
            </w:r>
          </w:p>
        </w:tc>
        <w:tc>
          <w:tcPr>
            <w:tcW w:w="1276" w:type="dxa"/>
            <w:vAlign w:val="center"/>
          </w:tcPr>
          <w:p w14:paraId="58D84713">
            <w:pPr>
              <w:spacing w:line="300" w:lineRule="exact"/>
              <w:jc w:val="left"/>
              <w:rPr>
                <w:rFonts w:ascii="方正书宋_GBK" w:eastAsia="方正书宋_GBK"/>
              </w:rPr>
            </w:pPr>
            <w:r>
              <w:rPr>
                <w:rFonts w:hint="eastAsia" w:ascii="方正书宋_GBK" w:eastAsia="方正书宋_GBK"/>
              </w:rPr>
              <w:t>被保障单位对我单位所保障辖区无线电磁环境的满意程度</w:t>
            </w:r>
          </w:p>
        </w:tc>
        <w:tc>
          <w:tcPr>
            <w:tcW w:w="1701" w:type="dxa"/>
            <w:vAlign w:val="center"/>
          </w:tcPr>
          <w:p w14:paraId="08EDFB10">
            <w:pPr>
              <w:spacing w:line="300" w:lineRule="exact"/>
              <w:jc w:val="left"/>
              <w:rPr>
                <w:rFonts w:ascii="方正书宋_GBK" w:eastAsia="方正书宋_GBK"/>
              </w:rPr>
            </w:pPr>
          </w:p>
        </w:tc>
      </w:tr>
    </w:tbl>
    <w:p w14:paraId="398B2A47">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1D39E784">
      <w:pPr>
        <w:spacing w:line="300" w:lineRule="exact"/>
        <w:ind w:firstLine="420" w:firstLineChars="200"/>
        <w:jc w:val="left"/>
      </w:pPr>
    </w:p>
    <w:p w14:paraId="3913193B">
      <w:pPr>
        <w:ind w:firstLine="560" w:firstLineChars="200"/>
        <w:jc w:val="left"/>
        <w:outlineLvl w:val="3"/>
        <w:rPr>
          <w:rFonts w:ascii="Times New Roman" w:hAnsi="宋体"/>
          <w:b/>
          <w:sz w:val="28"/>
        </w:rPr>
      </w:pPr>
      <w:bookmarkStart w:id="48" w:name="_Toc64019294"/>
      <w:r>
        <w:rPr>
          <w:rFonts w:hint="eastAsia" w:ascii="方正仿宋_GBK" w:eastAsia="方正仿宋_GBK"/>
          <w:b/>
          <w:sz w:val="28"/>
        </w:rPr>
        <w:t>4</w:t>
      </w:r>
      <w:r>
        <w:rPr>
          <w:rFonts w:hint="eastAsia" w:ascii="方正仿宋_GBK" w:eastAsia="方正仿宋_GBK"/>
          <w:b/>
          <w:sz w:val="28"/>
          <w:lang w:val="en-US" w:eastAsia="zh-CN"/>
        </w:rPr>
        <w:t>1</w:t>
      </w:r>
      <w:r>
        <w:rPr>
          <w:rFonts w:hint="eastAsia" w:ascii="方正仿宋_GBK" w:eastAsia="方正仿宋_GBK"/>
          <w:b/>
          <w:sz w:val="28"/>
        </w:rPr>
        <w:t>.无线电干扰查处经费（中央补助）绩效目标表</w:t>
      </w:r>
      <w:bookmarkEnd w:id="48"/>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47、无线电干扰查处经费（中央补助）绩效目标表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33C94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6191066">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7E4E326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无线电干扰查处及时、频率协调有力，保持全省优良电磁环境。</w:t>
            </w:r>
          </w:p>
        </w:tc>
      </w:tr>
    </w:tbl>
    <w:p w14:paraId="0381277F">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4628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73720BCA">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79446281">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769CA336">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5D09C6FF">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3FA102F9">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751A3BC9">
            <w:pPr>
              <w:spacing w:line="300" w:lineRule="exact"/>
              <w:jc w:val="center"/>
              <w:rPr>
                <w:rFonts w:ascii="方正书宋_GBK" w:eastAsia="方正书宋_GBK"/>
                <w:b/>
              </w:rPr>
            </w:pPr>
            <w:r>
              <w:rPr>
                <w:rFonts w:hint="eastAsia" w:ascii="方正书宋_GBK" w:eastAsia="方正书宋_GBK"/>
                <w:b/>
              </w:rPr>
              <w:t>指标值确定依据</w:t>
            </w:r>
          </w:p>
        </w:tc>
      </w:tr>
      <w:tr w14:paraId="7C834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E560BDD">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2E87817C">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6C10DC24">
            <w:pPr>
              <w:spacing w:line="300" w:lineRule="exact"/>
              <w:jc w:val="left"/>
              <w:rPr>
                <w:rFonts w:ascii="方正书宋_GBK" w:eastAsia="方正书宋_GBK"/>
              </w:rPr>
            </w:pPr>
            <w:r>
              <w:rPr>
                <w:rFonts w:hint="eastAsia" w:ascii="方正书宋_GBK" w:eastAsia="方正书宋_GBK"/>
              </w:rPr>
              <w:t>通信正常率</w:t>
            </w:r>
          </w:p>
        </w:tc>
        <w:tc>
          <w:tcPr>
            <w:tcW w:w="2891" w:type="dxa"/>
            <w:vAlign w:val="center"/>
          </w:tcPr>
          <w:p w14:paraId="22880729">
            <w:pPr>
              <w:spacing w:line="300" w:lineRule="exact"/>
              <w:jc w:val="left"/>
              <w:rPr>
                <w:rFonts w:ascii="方正书宋_GBK" w:eastAsia="方正书宋_GBK"/>
              </w:rPr>
            </w:pPr>
            <w:r>
              <w:rPr>
                <w:rFonts w:hint="eastAsia" w:ascii="方正书宋_GBK" w:eastAsia="方正书宋_GBK"/>
              </w:rPr>
              <w:t>对于非法设置，使用无线电台站的单位和个人，做到依法查处的比例，保障通信正常率</w:t>
            </w:r>
          </w:p>
        </w:tc>
        <w:tc>
          <w:tcPr>
            <w:tcW w:w="1276" w:type="dxa"/>
            <w:vAlign w:val="center"/>
          </w:tcPr>
          <w:p w14:paraId="6C995664">
            <w:pPr>
              <w:spacing w:line="300" w:lineRule="exact"/>
              <w:jc w:val="left"/>
              <w:rPr>
                <w:rFonts w:ascii="方正书宋_GBK" w:eastAsia="方正书宋_GBK"/>
              </w:rPr>
            </w:pPr>
            <w:r>
              <w:rPr>
                <w:rFonts w:hint="eastAsia" w:ascii="方正书宋_GBK" w:eastAsia="方正书宋_GBK"/>
              </w:rPr>
              <w:t>保障通信正常率</w:t>
            </w:r>
          </w:p>
        </w:tc>
        <w:tc>
          <w:tcPr>
            <w:tcW w:w="1701" w:type="dxa"/>
            <w:vAlign w:val="center"/>
          </w:tcPr>
          <w:p w14:paraId="75BDEA6F">
            <w:pPr>
              <w:spacing w:line="300" w:lineRule="exact"/>
              <w:jc w:val="left"/>
              <w:rPr>
                <w:rFonts w:ascii="方正书宋_GBK" w:eastAsia="方正书宋_GBK"/>
              </w:rPr>
            </w:pPr>
          </w:p>
        </w:tc>
      </w:tr>
      <w:tr w14:paraId="3C366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1E5A314">
            <w:pPr>
              <w:spacing w:line="300" w:lineRule="exact"/>
              <w:jc w:val="center"/>
              <w:rPr>
                <w:rFonts w:ascii="方正书宋_GBK" w:eastAsia="方正书宋_GBK"/>
              </w:rPr>
            </w:pPr>
          </w:p>
        </w:tc>
        <w:tc>
          <w:tcPr>
            <w:tcW w:w="1134" w:type="dxa"/>
            <w:vAlign w:val="center"/>
          </w:tcPr>
          <w:p w14:paraId="5E348443">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3C165D01">
            <w:pPr>
              <w:spacing w:line="300" w:lineRule="exact"/>
              <w:jc w:val="left"/>
              <w:rPr>
                <w:rFonts w:ascii="方正书宋_GBK" w:eastAsia="方正书宋_GBK"/>
              </w:rPr>
            </w:pPr>
            <w:r>
              <w:rPr>
                <w:rFonts w:hint="eastAsia" w:ascii="方正书宋_GBK" w:eastAsia="方正书宋_GBK"/>
              </w:rPr>
              <w:t>违规行为查处率</w:t>
            </w:r>
          </w:p>
        </w:tc>
        <w:tc>
          <w:tcPr>
            <w:tcW w:w="2891" w:type="dxa"/>
            <w:vAlign w:val="center"/>
          </w:tcPr>
          <w:p w14:paraId="01D958A6">
            <w:pPr>
              <w:spacing w:line="300" w:lineRule="exact"/>
              <w:jc w:val="left"/>
              <w:rPr>
                <w:rFonts w:ascii="方正书宋_GBK" w:eastAsia="方正书宋_GBK"/>
              </w:rPr>
            </w:pPr>
            <w:r>
              <w:rPr>
                <w:rFonts w:hint="eastAsia" w:ascii="方正书宋_GBK" w:eastAsia="方正书宋_GBK"/>
              </w:rPr>
              <w:t>对于非法设置，使用无线电台站的单位和个人，做到依法查处的比例</w:t>
            </w:r>
          </w:p>
        </w:tc>
        <w:tc>
          <w:tcPr>
            <w:tcW w:w="1276" w:type="dxa"/>
            <w:vAlign w:val="center"/>
          </w:tcPr>
          <w:p w14:paraId="7C728807">
            <w:pPr>
              <w:spacing w:line="300" w:lineRule="exact"/>
              <w:jc w:val="left"/>
              <w:rPr>
                <w:rFonts w:ascii="方正书宋_GBK" w:eastAsia="方正书宋_GBK"/>
              </w:rPr>
            </w:pPr>
            <w:r>
              <w:rPr>
                <w:rFonts w:hint="eastAsia" w:ascii="方正书宋_GBK" w:eastAsia="方正书宋_GBK"/>
              </w:rPr>
              <w:t>对于非法设置</w:t>
            </w:r>
          </w:p>
        </w:tc>
        <w:tc>
          <w:tcPr>
            <w:tcW w:w="1701" w:type="dxa"/>
            <w:vAlign w:val="center"/>
          </w:tcPr>
          <w:p w14:paraId="099E3C33">
            <w:pPr>
              <w:spacing w:line="300" w:lineRule="exact"/>
              <w:jc w:val="left"/>
              <w:rPr>
                <w:rFonts w:ascii="方正书宋_GBK" w:eastAsia="方正书宋_GBK"/>
              </w:rPr>
            </w:pPr>
          </w:p>
        </w:tc>
      </w:tr>
      <w:tr w14:paraId="30D0E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vAlign w:val="center"/>
          </w:tcPr>
          <w:p w14:paraId="0A0C4D80">
            <w:pPr>
              <w:spacing w:line="300" w:lineRule="exact"/>
              <w:jc w:val="center"/>
              <w:rPr>
                <w:rFonts w:ascii="方正书宋_GBK" w:eastAsia="方正书宋_GBK"/>
              </w:rPr>
            </w:pPr>
          </w:p>
        </w:tc>
        <w:tc>
          <w:tcPr>
            <w:tcW w:w="1134" w:type="dxa"/>
            <w:vAlign w:val="center"/>
          </w:tcPr>
          <w:p w14:paraId="387577A7">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220B6411">
            <w:pPr>
              <w:spacing w:line="300" w:lineRule="exact"/>
              <w:jc w:val="left"/>
              <w:rPr>
                <w:rFonts w:ascii="方正书宋_GBK" w:eastAsia="方正书宋_GBK"/>
              </w:rPr>
            </w:pPr>
            <w:r>
              <w:rPr>
                <w:rFonts w:hint="eastAsia" w:ascii="方正书宋_GBK" w:eastAsia="方正书宋_GBK"/>
              </w:rPr>
              <w:t>违规行为查处速度</w:t>
            </w:r>
          </w:p>
        </w:tc>
        <w:tc>
          <w:tcPr>
            <w:tcW w:w="2891" w:type="dxa"/>
            <w:vAlign w:val="center"/>
          </w:tcPr>
          <w:p w14:paraId="783E175B">
            <w:pPr>
              <w:spacing w:line="300" w:lineRule="exact"/>
              <w:jc w:val="left"/>
              <w:rPr>
                <w:rFonts w:ascii="方正书宋_GBK" w:eastAsia="方正书宋_GBK"/>
              </w:rPr>
            </w:pPr>
            <w:r>
              <w:rPr>
                <w:rFonts w:hint="eastAsia" w:ascii="方正书宋_GBK" w:eastAsia="方正书宋_GBK"/>
              </w:rPr>
              <w:t>对非法设置、使用无线电台站的查处速度</w:t>
            </w:r>
          </w:p>
        </w:tc>
        <w:tc>
          <w:tcPr>
            <w:tcW w:w="1276" w:type="dxa"/>
            <w:vAlign w:val="center"/>
          </w:tcPr>
          <w:p w14:paraId="5C88FE47">
            <w:pPr>
              <w:spacing w:line="300" w:lineRule="exact"/>
              <w:jc w:val="left"/>
              <w:rPr>
                <w:rFonts w:ascii="方正书宋_GBK" w:eastAsia="方正书宋_GBK"/>
              </w:rPr>
            </w:pPr>
            <w:r>
              <w:rPr>
                <w:rFonts w:hint="eastAsia" w:ascii="方正书宋_GBK" w:eastAsia="方正书宋_GBK"/>
              </w:rPr>
              <w:t>保障通信正常率</w:t>
            </w:r>
          </w:p>
        </w:tc>
        <w:tc>
          <w:tcPr>
            <w:tcW w:w="1701" w:type="dxa"/>
            <w:vAlign w:val="center"/>
          </w:tcPr>
          <w:p w14:paraId="2B43E210">
            <w:pPr>
              <w:spacing w:line="300" w:lineRule="exact"/>
              <w:jc w:val="left"/>
              <w:rPr>
                <w:rFonts w:ascii="方正书宋_GBK" w:eastAsia="方正书宋_GBK"/>
              </w:rPr>
            </w:pPr>
          </w:p>
        </w:tc>
      </w:tr>
      <w:tr w14:paraId="3B3B5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CB18526">
            <w:pPr>
              <w:spacing w:line="300" w:lineRule="exact"/>
              <w:jc w:val="center"/>
              <w:rPr>
                <w:rFonts w:ascii="方正书宋_GBK" w:eastAsia="方正书宋_GBK"/>
              </w:rPr>
            </w:pPr>
          </w:p>
        </w:tc>
        <w:tc>
          <w:tcPr>
            <w:tcW w:w="1134" w:type="dxa"/>
            <w:vAlign w:val="center"/>
          </w:tcPr>
          <w:p w14:paraId="03CA8DFD">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373CBA19">
            <w:pPr>
              <w:spacing w:line="300" w:lineRule="exact"/>
              <w:jc w:val="left"/>
              <w:rPr>
                <w:rFonts w:ascii="方正书宋_GBK" w:eastAsia="方正书宋_GBK"/>
              </w:rPr>
            </w:pPr>
            <w:r>
              <w:rPr>
                <w:rFonts w:hint="eastAsia" w:ascii="方正书宋_GBK" w:eastAsia="方正书宋_GBK"/>
              </w:rPr>
              <w:t>保障各项活动正常率</w:t>
            </w:r>
          </w:p>
        </w:tc>
        <w:tc>
          <w:tcPr>
            <w:tcW w:w="2891" w:type="dxa"/>
            <w:vAlign w:val="center"/>
          </w:tcPr>
          <w:p w14:paraId="69B92DD6">
            <w:pPr>
              <w:spacing w:line="300" w:lineRule="exact"/>
              <w:jc w:val="left"/>
              <w:rPr>
                <w:rFonts w:ascii="方正书宋_GBK" w:eastAsia="方正书宋_GBK"/>
              </w:rPr>
            </w:pPr>
            <w:r>
              <w:rPr>
                <w:rFonts w:hint="eastAsia" w:ascii="方正书宋_GBK" w:eastAsia="方正书宋_GBK"/>
              </w:rPr>
              <w:t>保障重大活动期间无线电通信正常。</w:t>
            </w:r>
          </w:p>
        </w:tc>
        <w:tc>
          <w:tcPr>
            <w:tcW w:w="1276" w:type="dxa"/>
            <w:vAlign w:val="center"/>
          </w:tcPr>
          <w:p w14:paraId="6AA66601">
            <w:pPr>
              <w:spacing w:line="300" w:lineRule="exact"/>
              <w:jc w:val="left"/>
              <w:rPr>
                <w:rFonts w:ascii="方正书宋_GBK" w:eastAsia="方正书宋_GBK"/>
              </w:rPr>
            </w:pPr>
            <w:r>
              <w:rPr>
                <w:rFonts w:hint="eastAsia" w:ascii="方正书宋_GBK" w:eastAsia="方正书宋_GBK"/>
              </w:rPr>
              <w:t>保障重大活动期间无线电通信正常。</w:t>
            </w:r>
          </w:p>
        </w:tc>
        <w:tc>
          <w:tcPr>
            <w:tcW w:w="1701" w:type="dxa"/>
            <w:vAlign w:val="center"/>
          </w:tcPr>
          <w:p w14:paraId="5D650393">
            <w:pPr>
              <w:spacing w:line="300" w:lineRule="exact"/>
              <w:jc w:val="left"/>
              <w:rPr>
                <w:rFonts w:ascii="方正书宋_GBK" w:eastAsia="方正书宋_GBK"/>
              </w:rPr>
            </w:pPr>
          </w:p>
        </w:tc>
      </w:tr>
      <w:tr w14:paraId="37930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49F464F">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63DDB38A">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3576817D">
            <w:pPr>
              <w:spacing w:line="300" w:lineRule="exact"/>
              <w:jc w:val="left"/>
              <w:rPr>
                <w:rFonts w:ascii="方正书宋_GBK" w:eastAsia="方正书宋_GBK"/>
              </w:rPr>
            </w:pPr>
            <w:r>
              <w:rPr>
                <w:rFonts w:hint="eastAsia" w:ascii="方正书宋_GBK" w:eastAsia="方正书宋_GBK"/>
              </w:rPr>
              <w:t>处置准确率</w:t>
            </w:r>
          </w:p>
        </w:tc>
        <w:tc>
          <w:tcPr>
            <w:tcW w:w="2891" w:type="dxa"/>
            <w:vAlign w:val="center"/>
          </w:tcPr>
          <w:p w14:paraId="3A5A60A3">
            <w:pPr>
              <w:spacing w:line="300" w:lineRule="exact"/>
              <w:jc w:val="left"/>
              <w:rPr>
                <w:rFonts w:ascii="方正书宋_GBK" w:eastAsia="方正书宋_GBK"/>
              </w:rPr>
            </w:pPr>
            <w:r>
              <w:rPr>
                <w:rFonts w:hint="eastAsia" w:ascii="方正书宋_GBK" w:eastAsia="方正书宋_GBK"/>
              </w:rPr>
              <w:t>对发生无线电干扰时，能够快速、准确定位并依法处置</w:t>
            </w:r>
          </w:p>
        </w:tc>
        <w:tc>
          <w:tcPr>
            <w:tcW w:w="1276" w:type="dxa"/>
            <w:vAlign w:val="center"/>
          </w:tcPr>
          <w:p w14:paraId="74EF2E7D">
            <w:pPr>
              <w:spacing w:line="300" w:lineRule="exact"/>
              <w:jc w:val="left"/>
              <w:rPr>
                <w:rFonts w:ascii="方正书宋_GBK" w:eastAsia="方正书宋_GBK"/>
              </w:rPr>
            </w:pPr>
            <w:r>
              <w:rPr>
                <w:rFonts w:hint="eastAsia" w:ascii="方正书宋_GBK" w:eastAsia="方正书宋_GBK"/>
              </w:rPr>
              <w:t>对发生无线电干扰时，能够快速、准确定位并依法处置</w:t>
            </w:r>
          </w:p>
        </w:tc>
        <w:tc>
          <w:tcPr>
            <w:tcW w:w="1701" w:type="dxa"/>
            <w:vAlign w:val="center"/>
          </w:tcPr>
          <w:p w14:paraId="25424AE8">
            <w:pPr>
              <w:spacing w:line="300" w:lineRule="exact"/>
              <w:jc w:val="left"/>
              <w:rPr>
                <w:rFonts w:ascii="方正书宋_GBK" w:eastAsia="方正书宋_GBK"/>
              </w:rPr>
            </w:pPr>
          </w:p>
        </w:tc>
      </w:tr>
      <w:tr w14:paraId="2BBCB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7F59185">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616AE308">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50103AEA">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78948447">
            <w:pPr>
              <w:spacing w:line="300" w:lineRule="exact"/>
              <w:jc w:val="left"/>
              <w:rPr>
                <w:rFonts w:ascii="方正书宋_GBK" w:eastAsia="方正书宋_GBK"/>
              </w:rPr>
            </w:pPr>
            <w:r>
              <w:rPr>
                <w:rFonts w:hint="eastAsia" w:ascii="方正书宋_GBK" w:eastAsia="方正书宋_GBK"/>
              </w:rPr>
              <w:t>被保障单位对我单位所保障辖区无线电磁环境的满意程度，是否及时排查干扰，有效维护空中电波秩序。</w:t>
            </w:r>
          </w:p>
        </w:tc>
        <w:tc>
          <w:tcPr>
            <w:tcW w:w="1276" w:type="dxa"/>
            <w:vAlign w:val="center"/>
          </w:tcPr>
          <w:p w14:paraId="41D911F8">
            <w:pPr>
              <w:spacing w:line="300" w:lineRule="exact"/>
              <w:jc w:val="left"/>
              <w:rPr>
                <w:rFonts w:ascii="方正书宋_GBK" w:eastAsia="方正书宋_GBK"/>
              </w:rPr>
            </w:pPr>
            <w:r>
              <w:rPr>
                <w:rFonts w:hint="eastAsia" w:ascii="方正书宋_GBK" w:eastAsia="方正书宋_GBK"/>
              </w:rPr>
              <w:t>被保障单位对我单位所保障辖区无线电磁环境的满意程度</w:t>
            </w:r>
          </w:p>
        </w:tc>
        <w:tc>
          <w:tcPr>
            <w:tcW w:w="1701" w:type="dxa"/>
            <w:vAlign w:val="center"/>
          </w:tcPr>
          <w:p w14:paraId="3FEDCF69">
            <w:pPr>
              <w:spacing w:line="300" w:lineRule="exact"/>
              <w:jc w:val="left"/>
              <w:rPr>
                <w:rFonts w:ascii="方正书宋_GBK" w:eastAsia="方正书宋_GBK"/>
              </w:rPr>
            </w:pPr>
          </w:p>
        </w:tc>
      </w:tr>
    </w:tbl>
    <w:p w14:paraId="52717DE8">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47B29E88">
      <w:pPr>
        <w:spacing w:line="300" w:lineRule="exact"/>
        <w:ind w:firstLine="420" w:firstLineChars="200"/>
        <w:jc w:val="left"/>
      </w:pPr>
    </w:p>
    <w:p w14:paraId="727B0B86">
      <w:pPr>
        <w:ind w:firstLine="560" w:firstLineChars="200"/>
        <w:jc w:val="left"/>
        <w:outlineLvl w:val="3"/>
        <w:rPr>
          <w:rFonts w:ascii="Times New Roman" w:hAnsi="宋体"/>
          <w:b/>
          <w:sz w:val="28"/>
        </w:rPr>
      </w:pPr>
      <w:bookmarkStart w:id="49" w:name="_Toc64019295"/>
      <w:r>
        <w:rPr>
          <w:rFonts w:hint="eastAsia" w:ascii="方正仿宋_GBK" w:eastAsia="方正仿宋_GBK"/>
          <w:b/>
          <w:sz w:val="28"/>
        </w:rPr>
        <w:t>4</w:t>
      </w:r>
      <w:r>
        <w:rPr>
          <w:rFonts w:hint="eastAsia" w:ascii="方正仿宋_GBK" w:eastAsia="方正仿宋_GBK"/>
          <w:b/>
          <w:sz w:val="28"/>
          <w:lang w:val="en-US" w:eastAsia="zh-CN"/>
        </w:rPr>
        <w:t>2</w:t>
      </w:r>
      <w:r>
        <w:rPr>
          <w:rFonts w:hint="eastAsia" w:ascii="方正仿宋_GBK" w:eastAsia="方正仿宋_GBK"/>
          <w:b/>
          <w:sz w:val="28"/>
        </w:rPr>
        <w:t>无线电频率协调经费（中央补助）绩效目标表</w:t>
      </w:r>
      <w:bookmarkEnd w:id="49"/>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48、无线电频率协调经费（中央补助）绩效目标表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1B58C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0ADDAA7">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28B451D2">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实现无线电安全保障高效，频率指配科学，频率协调有力，保持全省优良电磁环境</w:t>
            </w:r>
          </w:p>
        </w:tc>
      </w:tr>
    </w:tbl>
    <w:p w14:paraId="234A6939">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1AB1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2B418AB4">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558B6509">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5FE23703">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0E4FAA9D">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1963685D">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71F55D2B">
            <w:pPr>
              <w:spacing w:line="300" w:lineRule="exact"/>
              <w:jc w:val="center"/>
              <w:rPr>
                <w:rFonts w:ascii="方正书宋_GBK" w:eastAsia="方正书宋_GBK"/>
                <w:b/>
              </w:rPr>
            </w:pPr>
            <w:r>
              <w:rPr>
                <w:rFonts w:hint="eastAsia" w:ascii="方正书宋_GBK" w:eastAsia="方正书宋_GBK"/>
                <w:b/>
              </w:rPr>
              <w:t>指标值确定依据</w:t>
            </w:r>
          </w:p>
        </w:tc>
      </w:tr>
      <w:tr w14:paraId="6BB6B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5B0AABFF">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32761E98">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5A637F6">
            <w:pPr>
              <w:spacing w:line="300" w:lineRule="exact"/>
              <w:jc w:val="left"/>
              <w:rPr>
                <w:rFonts w:ascii="方正书宋_GBK" w:eastAsia="方正书宋_GBK"/>
              </w:rPr>
            </w:pPr>
            <w:r>
              <w:rPr>
                <w:rFonts w:hint="eastAsia" w:ascii="方正书宋_GBK" w:eastAsia="方正书宋_GBK"/>
              </w:rPr>
              <w:t>完成协调率</w:t>
            </w:r>
          </w:p>
        </w:tc>
        <w:tc>
          <w:tcPr>
            <w:tcW w:w="2891" w:type="dxa"/>
            <w:vAlign w:val="center"/>
          </w:tcPr>
          <w:p w14:paraId="56FDD8F1">
            <w:pPr>
              <w:spacing w:line="300" w:lineRule="exact"/>
              <w:jc w:val="left"/>
              <w:rPr>
                <w:rFonts w:ascii="方正书宋_GBK" w:eastAsia="方正书宋_GBK"/>
              </w:rPr>
            </w:pPr>
            <w:r>
              <w:rPr>
                <w:rFonts w:hint="eastAsia" w:ascii="方正书宋_GBK" w:eastAsia="方正书宋_GBK"/>
              </w:rPr>
              <w:t>实现无线电安全保障高效，频率指配科学，频率协调有力，保持全省优良电磁环境</w:t>
            </w:r>
          </w:p>
        </w:tc>
        <w:tc>
          <w:tcPr>
            <w:tcW w:w="1276" w:type="dxa"/>
            <w:vAlign w:val="center"/>
          </w:tcPr>
          <w:p w14:paraId="3F11CFF3">
            <w:pPr>
              <w:spacing w:line="300" w:lineRule="exact"/>
              <w:jc w:val="left"/>
              <w:rPr>
                <w:rFonts w:ascii="方正书宋_GBK" w:eastAsia="方正书宋_GBK"/>
              </w:rPr>
            </w:pPr>
            <w:r>
              <w:rPr>
                <w:rFonts w:hint="eastAsia" w:ascii="方正书宋_GBK" w:eastAsia="方正书宋_GBK"/>
              </w:rPr>
              <w:t>完成协调率</w:t>
            </w:r>
          </w:p>
        </w:tc>
        <w:tc>
          <w:tcPr>
            <w:tcW w:w="1701" w:type="dxa"/>
            <w:vAlign w:val="center"/>
          </w:tcPr>
          <w:p w14:paraId="0B8363E2">
            <w:pPr>
              <w:spacing w:line="300" w:lineRule="exact"/>
              <w:jc w:val="left"/>
              <w:rPr>
                <w:rFonts w:ascii="方正书宋_GBK" w:eastAsia="方正书宋_GBK"/>
              </w:rPr>
            </w:pPr>
          </w:p>
        </w:tc>
      </w:tr>
      <w:tr w14:paraId="369F5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9A4AF12">
            <w:pPr>
              <w:spacing w:line="300" w:lineRule="exact"/>
              <w:jc w:val="center"/>
              <w:rPr>
                <w:rFonts w:ascii="方正书宋_GBK" w:eastAsia="方正书宋_GBK"/>
              </w:rPr>
            </w:pPr>
          </w:p>
        </w:tc>
        <w:tc>
          <w:tcPr>
            <w:tcW w:w="1134" w:type="dxa"/>
            <w:vAlign w:val="center"/>
          </w:tcPr>
          <w:p w14:paraId="3952CA2F">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26640AD5">
            <w:pPr>
              <w:spacing w:line="300" w:lineRule="exact"/>
              <w:jc w:val="left"/>
              <w:rPr>
                <w:rFonts w:ascii="方正书宋_GBK" w:eastAsia="方正书宋_GBK"/>
              </w:rPr>
            </w:pPr>
            <w:r>
              <w:rPr>
                <w:rFonts w:hint="eastAsia" w:ascii="方正书宋_GBK" w:eastAsia="方正书宋_GBK"/>
              </w:rPr>
              <w:t>完成协调率</w:t>
            </w:r>
          </w:p>
        </w:tc>
        <w:tc>
          <w:tcPr>
            <w:tcW w:w="2891" w:type="dxa"/>
            <w:vAlign w:val="center"/>
          </w:tcPr>
          <w:p w14:paraId="45FBEBA1">
            <w:pPr>
              <w:spacing w:line="300" w:lineRule="exact"/>
              <w:jc w:val="left"/>
              <w:rPr>
                <w:rFonts w:ascii="方正书宋_GBK" w:eastAsia="方正书宋_GBK"/>
              </w:rPr>
            </w:pPr>
            <w:r>
              <w:rPr>
                <w:rFonts w:hint="eastAsia" w:ascii="方正书宋_GBK" w:eastAsia="方正书宋_GBK"/>
              </w:rPr>
              <w:t>实现无线电安全保障高效，频率指配科学，频率协调有力，保持全省优良电磁环境</w:t>
            </w:r>
          </w:p>
        </w:tc>
        <w:tc>
          <w:tcPr>
            <w:tcW w:w="1276" w:type="dxa"/>
            <w:vAlign w:val="center"/>
          </w:tcPr>
          <w:p w14:paraId="33276ED9">
            <w:pPr>
              <w:spacing w:line="300" w:lineRule="exact"/>
              <w:jc w:val="left"/>
              <w:rPr>
                <w:rFonts w:ascii="方正书宋_GBK" w:eastAsia="方正书宋_GBK"/>
              </w:rPr>
            </w:pPr>
            <w:r>
              <w:rPr>
                <w:rFonts w:hint="eastAsia" w:ascii="方正书宋_GBK" w:eastAsia="方正书宋_GBK"/>
              </w:rPr>
              <w:t>完成协调率</w:t>
            </w:r>
          </w:p>
        </w:tc>
        <w:tc>
          <w:tcPr>
            <w:tcW w:w="1701" w:type="dxa"/>
            <w:vAlign w:val="center"/>
          </w:tcPr>
          <w:p w14:paraId="1146110B">
            <w:pPr>
              <w:spacing w:line="300" w:lineRule="exact"/>
              <w:jc w:val="left"/>
              <w:rPr>
                <w:rFonts w:ascii="方正书宋_GBK" w:eastAsia="方正书宋_GBK"/>
              </w:rPr>
            </w:pPr>
          </w:p>
        </w:tc>
      </w:tr>
      <w:tr w14:paraId="22D93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vAlign w:val="center"/>
          </w:tcPr>
          <w:p w14:paraId="1EE70637">
            <w:pPr>
              <w:spacing w:line="300" w:lineRule="exact"/>
              <w:jc w:val="center"/>
              <w:rPr>
                <w:rFonts w:ascii="方正书宋_GBK" w:eastAsia="方正书宋_GBK"/>
              </w:rPr>
            </w:pPr>
          </w:p>
        </w:tc>
        <w:tc>
          <w:tcPr>
            <w:tcW w:w="1134" w:type="dxa"/>
            <w:vAlign w:val="center"/>
          </w:tcPr>
          <w:p w14:paraId="49DD5B63">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22CFC211">
            <w:pPr>
              <w:spacing w:line="300" w:lineRule="exact"/>
              <w:jc w:val="left"/>
              <w:rPr>
                <w:rFonts w:ascii="方正书宋_GBK" w:eastAsia="方正书宋_GBK"/>
              </w:rPr>
            </w:pPr>
            <w:r>
              <w:rPr>
                <w:rFonts w:hint="eastAsia" w:ascii="方正书宋_GBK" w:eastAsia="方正书宋_GBK"/>
              </w:rPr>
              <w:t>完成协调率</w:t>
            </w:r>
          </w:p>
        </w:tc>
        <w:tc>
          <w:tcPr>
            <w:tcW w:w="2891" w:type="dxa"/>
            <w:vAlign w:val="center"/>
          </w:tcPr>
          <w:p w14:paraId="3F146BE8">
            <w:pPr>
              <w:spacing w:line="300" w:lineRule="exact"/>
              <w:jc w:val="left"/>
              <w:rPr>
                <w:rFonts w:ascii="方正书宋_GBK" w:eastAsia="方正书宋_GBK"/>
              </w:rPr>
            </w:pPr>
            <w:r>
              <w:rPr>
                <w:rFonts w:hint="eastAsia" w:ascii="方正书宋_GBK" w:eastAsia="方正书宋_GBK"/>
              </w:rPr>
              <w:t>实现无线电安全保障高效，频率指配科学，频率协调有力，保持全省优良电磁环境</w:t>
            </w:r>
          </w:p>
        </w:tc>
        <w:tc>
          <w:tcPr>
            <w:tcW w:w="1276" w:type="dxa"/>
            <w:vAlign w:val="center"/>
          </w:tcPr>
          <w:p w14:paraId="3E3BAA78">
            <w:pPr>
              <w:spacing w:line="300" w:lineRule="exact"/>
              <w:jc w:val="left"/>
              <w:rPr>
                <w:rFonts w:ascii="方正书宋_GBK" w:eastAsia="方正书宋_GBK"/>
              </w:rPr>
            </w:pPr>
            <w:r>
              <w:rPr>
                <w:rFonts w:hint="eastAsia" w:ascii="方正书宋_GBK" w:eastAsia="方正书宋_GBK"/>
              </w:rPr>
              <w:t>完成协调率</w:t>
            </w:r>
          </w:p>
        </w:tc>
        <w:tc>
          <w:tcPr>
            <w:tcW w:w="1701" w:type="dxa"/>
            <w:vAlign w:val="center"/>
          </w:tcPr>
          <w:p w14:paraId="564BB381">
            <w:pPr>
              <w:spacing w:line="300" w:lineRule="exact"/>
              <w:jc w:val="left"/>
              <w:rPr>
                <w:rFonts w:ascii="方正书宋_GBK" w:eastAsia="方正书宋_GBK"/>
              </w:rPr>
            </w:pPr>
          </w:p>
        </w:tc>
      </w:tr>
      <w:tr w14:paraId="6FB3B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3B52287">
            <w:pPr>
              <w:spacing w:line="300" w:lineRule="exact"/>
              <w:jc w:val="center"/>
              <w:rPr>
                <w:rFonts w:ascii="方正书宋_GBK" w:eastAsia="方正书宋_GBK"/>
              </w:rPr>
            </w:pPr>
          </w:p>
        </w:tc>
        <w:tc>
          <w:tcPr>
            <w:tcW w:w="1134" w:type="dxa"/>
            <w:vAlign w:val="center"/>
          </w:tcPr>
          <w:p w14:paraId="26821656">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07801D13">
            <w:pPr>
              <w:spacing w:line="300" w:lineRule="exact"/>
              <w:jc w:val="left"/>
              <w:rPr>
                <w:rFonts w:ascii="方正书宋_GBK" w:eastAsia="方正书宋_GBK"/>
              </w:rPr>
            </w:pPr>
            <w:r>
              <w:rPr>
                <w:rFonts w:hint="eastAsia" w:ascii="方正书宋_GBK" w:eastAsia="方正书宋_GBK"/>
              </w:rPr>
              <w:t>完成协调率</w:t>
            </w:r>
          </w:p>
        </w:tc>
        <w:tc>
          <w:tcPr>
            <w:tcW w:w="2891" w:type="dxa"/>
            <w:vAlign w:val="center"/>
          </w:tcPr>
          <w:p w14:paraId="1BB933E9">
            <w:pPr>
              <w:spacing w:line="300" w:lineRule="exact"/>
              <w:jc w:val="left"/>
              <w:rPr>
                <w:rFonts w:ascii="方正书宋_GBK" w:eastAsia="方正书宋_GBK"/>
              </w:rPr>
            </w:pPr>
            <w:r>
              <w:rPr>
                <w:rFonts w:hint="eastAsia" w:ascii="方正书宋_GBK" w:eastAsia="方正书宋_GBK"/>
              </w:rPr>
              <w:t>实现无线电安全保障高效，频率指配科学，频率协调有力，保持全省优良电磁环境</w:t>
            </w:r>
          </w:p>
        </w:tc>
        <w:tc>
          <w:tcPr>
            <w:tcW w:w="1276" w:type="dxa"/>
            <w:vAlign w:val="center"/>
          </w:tcPr>
          <w:p w14:paraId="6F6F3B0A">
            <w:pPr>
              <w:spacing w:line="300" w:lineRule="exact"/>
              <w:jc w:val="left"/>
              <w:rPr>
                <w:rFonts w:ascii="方正书宋_GBK" w:eastAsia="方正书宋_GBK"/>
              </w:rPr>
            </w:pPr>
            <w:r>
              <w:rPr>
                <w:rFonts w:hint="eastAsia" w:ascii="方正书宋_GBK" w:eastAsia="方正书宋_GBK"/>
              </w:rPr>
              <w:t>完成协调率</w:t>
            </w:r>
          </w:p>
        </w:tc>
        <w:tc>
          <w:tcPr>
            <w:tcW w:w="1701" w:type="dxa"/>
            <w:vAlign w:val="center"/>
          </w:tcPr>
          <w:p w14:paraId="707D0EB5">
            <w:pPr>
              <w:spacing w:line="300" w:lineRule="exact"/>
              <w:jc w:val="left"/>
              <w:rPr>
                <w:rFonts w:ascii="方正书宋_GBK" w:eastAsia="方正书宋_GBK"/>
              </w:rPr>
            </w:pPr>
          </w:p>
        </w:tc>
      </w:tr>
      <w:tr w14:paraId="46EF9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2CA52F5">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61ACB837">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3A85AE8B">
            <w:pPr>
              <w:spacing w:line="300" w:lineRule="exact"/>
              <w:jc w:val="left"/>
              <w:rPr>
                <w:rFonts w:ascii="方正书宋_GBK" w:eastAsia="方正书宋_GBK"/>
              </w:rPr>
            </w:pPr>
            <w:r>
              <w:rPr>
                <w:rFonts w:hint="eastAsia" w:ascii="方正书宋_GBK" w:eastAsia="方正书宋_GBK"/>
              </w:rPr>
              <w:t>社会影响力</w:t>
            </w:r>
          </w:p>
        </w:tc>
        <w:tc>
          <w:tcPr>
            <w:tcW w:w="2891" w:type="dxa"/>
            <w:vAlign w:val="center"/>
          </w:tcPr>
          <w:p w14:paraId="474FE3BF">
            <w:pPr>
              <w:spacing w:line="300" w:lineRule="exact"/>
              <w:jc w:val="left"/>
              <w:rPr>
                <w:rFonts w:ascii="方正书宋_GBK" w:eastAsia="方正书宋_GBK"/>
              </w:rPr>
            </w:pPr>
            <w:r>
              <w:rPr>
                <w:rFonts w:hint="eastAsia" w:ascii="方正书宋_GBK" w:eastAsia="方正书宋_GBK"/>
              </w:rPr>
              <w:t>实现无线电安全保障高效，频率指配科学，频率协调有力，保持全省优良电磁环境</w:t>
            </w:r>
          </w:p>
        </w:tc>
        <w:tc>
          <w:tcPr>
            <w:tcW w:w="1276" w:type="dxa"/>
            <w:vAlign w:val="center"/>
          </w:tcPr>
          <w:p w14:paraId="655ECB58">
            <w:pPr>
              <w:spacing w:line="300" w:lineRule="exact"/>
              <w:jc w:val="left"/>
              <w:rPr>
                <w:rFonts w:ascii="方正书宋_GBK" w:eastAsia="方正书宋_GBK"/>
              </w:rPr>
            </w:pPr>
            <w:r>
              <w:rPr>
                <w:rFonts w:hint="eastAsia" w:ascii="方正书宋_GBK" w:eastAsia="方正书宋_GBK"/>
              </w:rPr>
              <w:t>社会影响</w:t>
            </w:r>
          </w:p>
        </w:tc>
        <w:tc>
          <w:tcPr>
            <w:tcW w:w="1701" w:type="dxa"/>
            <w:vAlign w:val="center"/>
          </w:tcPr>
          <w:p w14:paraId="494EDBAE">
            <w:pPr>
              <w:spacing w:line="300" w:lineRule="exact"/>
              <w:jc w:val="left"/>
              <w:rPr>
                <w:rFonts w:ascii="方正书宋_GBK" w:eastAsia="方正书宋_GBK"/>
              </w:rPr>
            </w:pPr>
          </w:p>
        </w:tc>
      </w:tr>
      <w:tr w14:paraId="47F7F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6EC73526">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5A8DA3F6">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3A385467">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48F16401">
            <w:pPr>
              <w:spacing w:line="300" w:lineRule="exact"/>
              <w:jc w:val="left"/>
              <w:rPr>
                <w:rFonts w:ascii="方正书宋_GBK" w:eastAsia="方正书宋_GBK"/>
              </w:rPr>
            </w:pPr>
            <w:r>
              <w:rPr>
                <w:rFonts w:hint="eastAsia" w:ascii="方正书宋_GBK" w:eastAsia="方正书宋_GBK"/>
              </w:rPr>
              <w:t>服务对象满意度</w:t>
            </w:r>
          </w:p>
        </w:tc>
        <w:tc>
          <w:tcPr>
            <w:tcW w:w="1276" w:type="dxa"/>
            <w:vAlign w:val="center"/>
          </w:tcPr>
          <w:p w14:paraId="35CECCC0">
            <w:pPr>
              <w:spacing w:line="300" w:lineRule="exact"/>
              <w:jc w:val="left"/>
              <w:rPr>
                <w:rFonts w:ascii="方正书宋_GBK" w:eastAsia="方正书宋_GBK"/>
              </w:rPr>
            </w:pPr>
            <w:r>
              <w:rPr>
                <w:rFonts w:hint="eastAsia" w:ascii="方正书宋_GBK" w:eastAsia="方正书宋_GBK"/>
              </w:rPr>
              <w:t>服务对象满意度</w:t>
            </w:r>
          </w:p>
        </w:tc>
        <w:tc>
          <w:tcPr>
            <w:tcW w:w="1701" w:type="dxa"/>
            <w:vAlign w:val="center"/>
          </w:tcPr>
          <w:p w14:paraId="1717AE8A">
            <w:pPr>
              <w:spacing w:line="300" w:lineRule="exact"/>
              <w:jc w:val="left"/>
              <w:rPr>
                <w:rFonts w:ascii="方正书宋_GBK" w:eastAsia="方正书宋_GBK"/>
              </w:rPr>
            </w:pPr>
          </w:p>
        </w:tc>
      </w:tr>
    </w:tbl>
    <w:p w14:paraId="2C986165">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26E63EFF">
      <w:pPr>
        <w:spacing w:line="300" w:lineRule="exact"/>
        <w:ind w:firstLine="420" w:firstLineChars="200"/>
        <w:jc w:val="left"/>
      </w:pPr>
    </w:p>
    <w:p w14:paraId="7ED2BBE5">
      <w:pPr>
        <w:ind w:firstLine="560" w:firstLineChars="200"/>
        <w:jc w:val="left"/>
        <w:outlineLvl w:val="3"/>
        <w:rPr>
          <w:rFonts w:ascii="Times New Roman" w:hAnsi="宋体"/>
          <w:b/>
          <w:sz w:val="28"/>
        </w:rPr>
      </w:pPr>
      <w:bookmarkStart w:id="50" w:name="_Toc64019296"/>
      <w:r>
        <w:rPr>
          <w:rFonts w:hint="eastAsia" w:ascii="方正仿宋_GBK" w:eastAsia="方正仿宋_GBK"/>
          <w:b/>
          <w:sz w:val="28"/>
        </w:rPr>
        <w:t>4</w:t>
      </w:r>
      <w:r>
        <w:rPr>
          <w:rFonts w:hint="eastAsia" w:ascii="方正仿宋_GBK" w:eastAsia="方正仿宋_GBK"/>
          <w:b/>
          <w:sz w:val="28"/>
          <w:lang w:val="en-US" w:eastAsia="zh-CN"/>
        </w:rPr>
        <w:t>3</w:t>
      </w:r>
      <w:r>
        <w:rPr>
          <w:rFonts w:hint="eastAsia" w:ascii="方正仿宋_GBK" w:eastAsia="方正仿宋_GBK"/>
          <w:b/>
          <w:sz w:val="28"/>
        </w:rPr>
        <w:t>.重大活动保障经费（中央补助）绩效目标表</w:t>
      </w:r>
      <w:bookmarkEnd w:id="50"/>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49、重大活动保障经费（中央补助）绩效目标表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07714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6E51039">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2EB2F971">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无线电安全保障高效、干扰定位快速准确，保持重大活动期间无线电通信正常</w:t>
            </w:r>
          </w:p>
        </w:tc>
      </w:tr>
    </w:tbl>
    <w:p w14:paraId="5B8EB34B">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8076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513A0209">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6453892F">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56C59721">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534C2A3D">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21F7BEDD">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2DEAD49C">
            <w:pPr>
              <w:spacing w:line="300" w:lineRule="exact"/>
              <w:jc w:val="center"/>
              <w:rPr>
                <w:rFonts w:ascii="方正书宋_GBK" w:eastAsia="方正书宋_GBK"/>
                <w:b/>
              </w:rPr>
            </w:pPr>
            <w:r>
              <w:rPr>
                <w:rFonts w:hint="eastAsia" w:ascii="方正书宋_GBK" w:eastAsia="方正书宋_GBK"/>
                <w:b/>
              </w:rPr>
              <w:t>指标值确定依据</w:t>
            </w:r>
          </w:p>
        </w:tc>
      </w:tr>
      <w:tr w14:paraId="59759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3C6ED87">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775082DB">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5FE4199A">
            <w:pPr>
              <w:spacing w:line="300" w:lineRule="exact"/>
              <w:jc w:val="left"/>
              <w:rPr>
                <w:rFonts w:ascii="方正书宋_GBK" w:eastAsia="方正书宋_GBK"/>
              </w:rPr>
            </w:pPr>
            <w:r>
              <w:rPr>
                <w:rFonts w:hint="eastAsia" w:ascii="方正书宋_GBK" w:eastAsia="方正书宋_GBK"/>
              </w:rPr>
              <w:t>完成率</w:t>
            </w:r>
          </w:p>
        </w:tc>
        <w:tc>
          <w:tcPr>
            <w:tcW w:w="2891" w:type="dxa"/>
            <w:vAlign w:val="center"/>
          </w:tcPr>
          <w:p w14:paraId="610B93D3">
            <w:pPr>
              <w:spacing w:line="300" w:lineRule="exact"/>
              <w:jc w:val="left"/>
              <w:rPr>
                <w:rFonts w:ascii="方正书宋_GBK" w:eastAsia="方正书宋_GBK"/>
              </w:rPr>
            </w:pPr>
            <w:r>
              <w:rPr>
                <w:rFonts w:hint="eastAsia" w:ascii="方正书宋_GBK" w:eastAsia="方正书宋_GBK"/>
              </w:rPr>
              <w:t>对非法设台个人和单位依法查处，保证活动期间通信畅通</w:t>
            </w:r>
          </w:p>
        </w:tc>
        <w:tc>
          <w:tcPr>
            <w:tcW w:w="1276" w:type="dxa"/>
            <w:vAlign w:val="center"/>
          </w:tcPr>
          <w:p w14:paraId="77433624">
            <w:pPr>
              <w:spacing w:line="300" w:lineRule="exact"/>
              <w:jc w:val="left"/>
              <w:rPr>
                <w:rFonts w:ascii="方正书宋_GBK" w:eastAsia="方正书宋_GBK"/>
              </w:rPr>
            </w:pPr>
            <w:r>
              <w:rPr>
                <w:rFonts w:hint="eastAsia" w:ascii="方正书宋_GBK" w:eastAsia="方正书宋_GBK"/>
              </w:rPr>
              <w:t>完成率</w:t>
            </w:r>
          </w:p>
        </w:tc>
        <w:tc>
          <w:tcPr>
            <w:tcW w:w="1701" w:type="dxa"/>
            <w:vAlign w:val="center"/>
          </w:tcPr>
          <w:p w14:paraId="5C1057A1">
            <w:pPr>
              <w:spacing w:line="300" w:lineRule="exact"/>
              <w:jc w:val="left"/>
              <w:rPr>
                <w:rFonts w:ascii="方正书宋_GBK" w:eastAsia="方正书宋_GBK"/>
              </w:rPr>
            </w:pPr>
            <w:r>
              <w:rPr>
                <w:rFonts w:hint="eastAsia" w:ascii="方正书宋_GBK" w:eastAsia="方正书宋_GBK"/>
              </w:rPr>
              <w:t>工作任务安排</w:t>
            </w:r>
          </w:p>
        </w:tc>
      </w:tr>
      <w:tr w14:paraId="52625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250BF86">
            <w:pPr>
              <w:spacing w:line="300" w:lineRule="exact"/>
              <w:jc w:val="center"/>
              <w:rPr>
                <w:rFonts w:ascii="方正书宋_GBK" w:eastAsia="方正书宋_GBK"/>
              </w:rPr>
            </w:pPr>
          </w:p>
        </w:tc>
        <w:tc>
          <w:tcPr>
            <w:tcW w:w="1134" w:type="dxa"/>
            <w:vAlign w:val="center"/>
          </w:tcPr>
          <w:p w14:paraId="5951397E">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05E2C162">
            <w:pPr>
              <w:spacing w:line="300" w:lineRule="exact"/>
              <w:jc w:val="left"/>
              <w:rPr>
                <w:rFonts w:ascii="方正书宋_GBK" w:eastAsia="方正书宋_GBK"/>
              </w:rPr>
            </w:pPr>
            <w:r>
              <w:rPr>
                <w:rFonts w:hint="eastAsia" w:ascii="方正书宋_GBK" w:eastAsia="方正书宋_GBK"/>
              </w:rPr>
              <w:t>查处率</w:t>
            </w:r>
          </w:p>
        </w:tc>
        <w:tc>
          <w:tcPr>
            <w:tcW w:w="2891" w:type="dxa"/>
            <w:vAlign w:val="center"/>
          </w:tcPr>
          <w:p w14:paraId="3B410E5B">
            <w:pPr>
              <w:spacing w:line="300" w:lineRule="exact"/>
              <w:jc w:val="left"/>
              <w:rPr>
                <w:rFonts w:ascii="方正书宋_GBK" w:eastAsia="方正书宋_GBK"/>
              </w:rPr>
            </w:pPr>
            <w:r>
              <w:rPr>
                <w:rFonts w:hint="eastAsia" w:ascii="方正书宋_GBK" w:eastAsia="方正书宋_GBK"/>
              </w:rPr>
              <w:t>对非法设台个人和单位依法查处，保证活动期间通信畅通</w:t>
            </w:r>
          </w:p>
        </w:tc>
        <w:tc>
          <w:tcPr>
            <w:tcW w:w="1276" w:type="dxa"/>
            <w:vAlign w:val="center"/>
          </w:tcPr>
          <w:p w14:paraId="5BEA3A7D">
            <w:pPr>
              <w:spacing w:line="300" w:lineRule="exact"/>
              <w:jc w:val="left"/>
              <w:rPr>
                <w:rFonts w:ascii="方正书宋_GBK" w:eastAsia="方正书宋_GBK"/>
              </w:rPr>
            </w:pPr>
            <w:r>
              <w:rPr>
                <w:rFonts w:hint="eastAsia" w:ascii="方正书宋_GBK" w:eastAsia="方正书宋_GBK"/>
              </w:rPr>
              <w:t>查处率</w:t>
            </w:r>
          </w:p>
        </w:tc>
        <w:tc>
          <w:tcPr>
            <w:tcW w:w="1701" w:type="dxa"/>
            <w:vAlign w:val="center"/>
          </w:tcPr>
          <w:p w14:paraId="59D09ED3">
            <w:pPr>
              <w:spacing w:line="300" w:lineRule="exact"/>
              <w:jc w:val="left"/>
              <w:rPr>
                <w:rFonts w:ascii="方正书宋_GBK" w:eastAsia="方正书宋_GBK"/>
              </w:rPr>
            </w:pPr>
            <w:r>
              <w:rPr>
                <w:rFonts w:hint="eastAsia" w:ascii="方正书宋_GBK" w:eastAsia="方正书宋_GBK"/>
              </w:rPr>
              <w:t>工作任务安排</w:t>
            </w:r>
          </w:p>
        </w:tc>
      </w:tr>
      <w:tr w14:paraId="535D2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78AF8DF">
            <w:pPr>
              <w:spacing w:line="300" w:lineRule="exact"/>
              <w:jc w:val="center"/>
              <w:rPr>
                <w:rFonts w:ascii="方正书宋_GBK" w:eastAsia="方正书宋_GBK"/>
              </w:rPr>
            </w:pPr>
          </w:p>
        </w:tc>
        <w:tc>
          <w:tcPr>
            <w:tcW w:w="1134" w:type="dxa"/>
            <w:vAlign w:val="center"/>
          </w:tcPr>
          <w:p w14:paraId="52C08345">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17AE3F31">
            <w:pPr>
              <w:spacing w:line="300" w:lineRule="exact"/>
              <w:jc w:val="left"/>
              <w:rPr>
                <w:rFonts w:ascii="方正书宋_GBK" w:eastAsia="方正书宋_GBK"/>
              </w:rPr>
            </w:pPr>
            <w:r>
              <w:rPr>
                <w:rFonts w:hint="eastAsia" w:ascii="方正书宋_GBK" w:eastAsia="方正书宋_GBK"/>
              </w:rPr>
              <w:t>完成及时率</w:t>
            </w:r>
          </w:p>
        </w:tc>
        <w:tc>
          <w:tcPr>
            <w:tcW w:w="2891" w:type="dxa"/>
            <w:vAlign w:val="center"/>
          </w:tcPr>
          <w:p w14:paraId="161CC74B">
            <w:pPr>
              <w:spacing w:line="300" w:lineRule="exact"/>
              <w:jc w:val="left"/>
              <w:rPr>
                <w:rFonts w:ascii="方正书宋_GBK" w:eastAsia="方正书宋_GBK"/>
              </w:rPr>
            </w:pPr>
            <w:r>
              <w:rPr>
                <w:rFonts w:hint="eastAsia" w:ascii="方正书宋_GBK" w:eastAsia="方正书宋_GBK"/>
              </w:rPr>
              <w:t>对非法设台个人和单位依法查处，保证活动期间通信畅通</w:t>
            </w:r>
          </w:p>
        </w:tc>
        <w:tc>
          <w:tcPr>
            <w:tcW w:w="1276" w:type="dxa"/>
            <w:vAlign w:val="center"/>
          </w:tcPr>
          <w:p w14:paraId="39F76A1A">
            <w:pPr>
              <w:spacing w:line="300" w:lineRule="exact"/>
              <w:jc w:val="left"/>
              <w:rPr>
                <w:rFonts w:ascii="方正书宋_GBK" w:eastAsia="方正书宋_GBK"/>
              </w:rPr>
            </w:pPr>
            <w:r>
              <w:rPr>
                <w:rFonts w:hint="eastAsia" w:ascii="方正书宋_GBK" w:eastAsia="方正书宋_GBK"/>
              </w:rPr>
              <w:t>完成率</w:t>
            </w:r>
          </w:p>
        </w:tc>
        <w:tc>
          <w:tcPr>
            <w:tcW w:w="1701" w:type="dxa"/>
            <w:vAlign w:val="center"/>
          </w:tcPr>
          <w:p w14:paraId="0C12AC78">
            <w:pPr>
              <w:spacing w:line="300" w:lineRule="exact"/>
              <w:jc w:val="left"/>
              <w:rPr>
                <w:rFonts w:ascii="方正书宋_GBK" w:eastAsia="方正书宋_GBK"/>
              </w:rPr>
            </w:pPr>
            <w:r>
              <w:rPr>
                <w:rFonts w:hint="eastAsia" w:ascii="方正书宋_GBK" w:eastAsia="方正书宋_GBK"/>
              </w:rPr>
              <w:t>工作任务安排</w:t>
            </w:r>
          </w:p>
        </w:tc>
      </w:tr>
      <w:tr w14:paraId="4FA4C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DCF17FF">
            <w:pPr>
              <w:spacing w:line="300" w:lineRule="exact"/>
              <w:jc w:val="center"/>
              <w:rPr>
                <w:rFonts w:ascii="方正书宋_GBK" w:eastAsia="方正书宋_GBK"/>
              </w:rPr>
            </w:pPr>
          </w:p>
        </w:tc>
        <w:tc>
          <w:tcPr>
            <w:tcW w:w="1134" w:type="dxa"/>
            <w:vAlign w:val="center"/>
          </w:tcPr>
          <w:p w14:paraId="4B3DB3E4">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7C2499F3">
            <w:pPr>
              <w:spacing w:line="300" w:lineRule="exact"/>
              <w:jc w:val="left"/>
              <w:rPr>
                <w:rFonts w:ascii="方正书宋_GBK" w:eastAsia="方正书宋_GBK"/>
              </w:rPr>
            </w:pPr>
            <w:r>
              <w:rPr>
                <w:rFonts w:hint="eastAsia" w:ascii="方正书宋_GBK" w:eastAsia="方正书宋_GBK"/>
              </w:rPr>
              <w:t>完成率</w:t>
            </w:r>
          </w:p>
        </w:tc>
        <w:tc>
          <w:tcPr>
            <w:tcW w:w="2891" w:type="dxa"/>
            <w:vAlign w:val="center"/>
          </w:tcPr>
          <w:p w14:paraId="71C7589F">
            <w:pPr>
              <w:spacing w:line="300" w:lineRule="exact"/>
              <w:jc w:val="left"/>
              <w:rPr>
                <w:rFonts w:ascii="方正书宋_GBK" w:eastAsia="方正书宋_GBK"/>
              </w:rPr>
            </w:pPr>
            <w:r>
              <w:rPr>
                <w:rFonts w:hint="eastAsia" w:ascii="方正书宋_GBK" w:eastAsia="方正书宋_GBK"/>
              </w:rPr>
              <w:t>对非法设台个人和单位依法查处，保证活动期间通信畅通</w:t>
            </w:r>
          </w:p>
        </w:tc>
        <w:tc>
          <w:tcPr>
            <w:tcW w:w="1276" w:type="dxa"/>
            <w:vAlign w:val="center"/>
          </w:tcPr>
          <w:p w14:paraId="506F1433">
            <w:pPr>
              <w:spacing w:line="300" w:lineRule="exact"/>
              <w:jc w:val="left"/>
              <w:rPr>
                <w:rFonts w:ascii="方正书宋_GBK" w:eastAsia="方正书宋_GBK"/>
              </w:rPr>
            </w:pPr>
            <w:r>
              <w:rPr>
                <w:rFonts w:hint="eastAsia" w:ascii="方正书宋_GBK" w:eastAsia="方正书宋_GBK"/>
              </w:rPr>
              <w:t>完成率</w:t>
            </w:r>
          </w:p>
        </w:tc>
        <w:tc>
          <w:tcPr>
            <w:tcW w:w="1701" w:type="dxa"/>
            <w:vAlign w:val="center"/>
          </w:tcPr>
          <w:p w14:paraId="6A3DD604">
            <w:pPr>
              <w:spacing w:line="300" w:lineRule="exact"/>
              <w:jc w:val="left"/>
              <w:rPr>
                <w:rFonts w:ascii="方正书宋_GBK" w:eastAsia="方正书宋_GBK"/>
              </w:rPr>
            </w:pPr>
            <w:r>
              <w:rPr>
                <w:rFonts w:hint="eastAsia" w:ascii="方正书宋_GBK" w:eastAsia="方正书宋_GBK"/>
              </w:rPr>
              <w:t>工作任务安排</w:t>
            </w:r>
          </w:p>
        </w:tc>
      </w:tr>
      <w:tr w14:paraId="3ADE8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E7996EE">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2F1B1E68">
            <w:pPr>
              <w:spacing w:line="300" w:lineRule="exact"/>
              <w:jc w:val="left"/>
              <w:rPr>
                <w:rFonts w:ascii="方正书宋_GBK" w:eastAsia="方正书宋_GBK"/>
              </w:rPr>
            </w:pPr>
            <w:r>
              <w:rPr>
                <w:rFonts w:hint="eastAsia" w:ascii="方正书宋_GBK" w:eastAsia="方正书宋_GBK"/>
              </w:rPr>
              <w:t>经济效益指标</w:t>
            </w:r>
          </w:p>
        </w:tc>
        <w:tc>
          <w:tcPr>
            <w:tcW w:w="1276" w:type="dxa"/>
            <w:vAlign w:val="center"/>
          </w:tcPr>
          <w:p w14:paraId="1A690E0A">
            <w:pPr>
              <w:spacing w:line="300" w:lineRule="exact"/>
              <w:jc w:val="left"/>
              <w:rPr>
                <w:rFonts w:ascii="方正书宋_GBK" w:eastAsia="方正书宋_GBK"/>
              </w:rPr>
            </w:pPr>
            <w:r>
              <w:rPr>
                <w:rFonts w:hint="eastAsia" w:ascii="方正书宋_GBK" w:eastAsia="方正书宋_GBK"/>
              </w:rPr>
              <w:t>保证期间查处率</w:t>
            </w:r>
          </w:p>
        </w:tc>
        <w:tc>
          <w:tcPr>
            <w:tcW w:w="2891" w:type="dxa"/>
            <w:vAlign w:val="center"/>
          </w:tcPr>
          <w:p w14:paraId="1C2E7CCB">
            <w:pPr>
              <w:spacing w:line="300" w:lineRule="exact"/>
              <w:jc w:val="left"/>
              <w:rPr>
                <w:rFonts w:ascii="方正书宋_GBK" w:eastAsia="方正书宋_GBK"/>
              </w:rPr>
            </w:pPr>
            <w:r>
              <w:rPr>
                <w:rFonts w:hint="eastAsia" w:ascii="方正书宋_GBK" w:eastAsia="方正书宋_GBK"/>
              </w:rPr>
              <w:t>对非法设台个人和单位依法查处，保证活动期间通信畅通</w:t>
            </w:r>
          </w:p>
        </w:tc>
        <w:tc>
          <w:tcPr>
            <w:tcW w:w="1276" w:type="dxa"/>
            <w:vAlign w:val="center"/>
          </w:tcPr>
          <w:p w14:paraId="5A87894A">
            <w:pPr>
              <w:spacing w:line="300" w:lineRule="exact"/>
              <w:jc w:val="left"/>
              <w:rPr>
                <w:rFonts w:ascii="方正书宋_GBK" w:eastAsia="方正书宋_GBK"/>
              </w:rPr>
            </w:pPr>
            <w:r>
              <w:rPr>
                <w:rFonts w:hint="eastAsia" w:ascii="方正书宋_GBK" w:eastAsia="方正书宋_GBK"/>
              </w:rPr>
              <w:t>查处率</w:t>
            </w:r>
          </w:p>
        </w:tc>
        <w:tc>
          <w:tcPr>
            <w:tcW w:w="1701" w:type="dxa"/>
            <w:vAlign w:val="center"/>
          </w:tcPr>
          <w:p w14:paraId="7D77D6AB">
            <w:pPr>
              <w:spacing w:line="300" w:lineRule="exact"/>
              <w:jc w:val="left"/>
              <w:rPr>
                <w:rFonts w:ascii="方正书宋_GBK" w:eastAsia="方正书宋_GBK"/>
              </w:rPr>
            </w:pPr>
            <w:r>
              <w:rPr>
                <w:rFonts w:hint="eastAsia" w:ascii="方正书宋_GBK" w:eastAsia="方正书宋_GBK"/>
              </w:rPr>
              <w:t>工作任务安排</w:t>
            </w:r>
          </w:p>
        </w:tc>
      </w:tr>
      <w:tr w14:paraId="13704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BF2FE00">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4D62F827">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356E6D9E">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254DEB39">
            <w:pPr>
              <w:spacing w:line="300" w:lineRule="exact"/>
              <w:jc w:val="left"/>
              <w:rPr>
                <w:rFonts w:ascii="方正书宋_GBK" w:eastAsia="方正书宋_GBK"/>
              </w:rPr>
            </w:pPr>
            <w:r>
              <w:rPr>
                <w:rFonts w:hint="eastAsia" w:ascii="方正书宋_GBK" w:eastAsia="方正书宋_GBK"/>
              </w:rPr>
              <w:t>服务对象满意度</w:t>
            </w:r>
          </w:p>
        </w:tc>
        <w:tc>
          <w:tcPr>
            <w:tcW w:w="1276" w:type="dxa"/>
            <w:vAlign w:val="center"/>
          </w:tcPr>
          <w:p w14:paraId="4A5CC713">
            <w:pPr>
              <w:spacing w:line="300" w:lineRule="exact"/>
              <w:jc w:val="left"/>
              <w:rPr>
                <w:rFonts w:ascii="方正书宋_GBK" w:eastAsia="方正书宋_GBK"/>
              </w:rPr>
            </w:pPr>
            <w:r>
              <w:rPr>
                <w:rFonts w:hint="eastAsia" w:ascii="方正书宋_GBK" w:eastAsia="方正书宋_GBK"/>
              </w:rPr>
              <w:t>满意度</w:t>
            </w:r>
          </w:p>
        </w:tc>
        <w:tc>
          <w:tcPr>
            <w:tcW w:w="1701" w:type="dxa"/>
            <w:vAlign w:val="center"/>
          </w:tcPr>
          <w:p w14:paraId="44F3E929">
            <w:pPr>
              <w:spacing w:line="300" w:lineRule="exact"/>
              <w:jc w:val="left"/>
              <w:rPr>
                <w:rFonts w:ascii="方正书宋_GBK" w:eastAsia="方正书宋_GBK"/>
              </w:rPr>
            </w:pPr>
            <w:r>
              <w:rPr>
                <w:rFonts w:hint="eastAsia" w:ascii="方正书宋_GBK" w:eastAsia="方正书宋_GBK"/>
              </w:rPr>
              <w:t>工作任务安排</w:t>
            </w:r>
          </w:p>
        </w:tc>
      </w:tr>
    </w:tbl>
    <w:p w14:paraId="038835C9">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5EACBEDC">
      <w:pPr>
        <w:spacing w:line="300" w:lineRule="exact"/>
        <w:ind w:firstLine="420" w:firstLineChars="200"/>
        <w:jc w:val="left"/>
      </w:pPr>
    </w:p>
    <w:p w14:paraId="2950F9D9">
      <w:pPr>
        <w:ind w:firstLine="560" w:firstLineChars="200"/>
        <w:jc w:val="left"/>
        <w:outlineLvl w:val="3"/>
        <w:rPr>
          <w:rFonts w:ascii="Times New Roman" w:hAnsi="宋体"/>
          <w:b/>
          <w:sz w:val="28"/>
        </w:rPr>
      </w:pPr>
      <w:bookmarkStart w:id="51" w:name="_Toc64019297"/>
      <w:r>
        <w:rPr>
          <w:rFonts w:hint="eastAsia" w:ascii="方正仿宋_GBK" w:eastAsia="方正仿宋_GBK"/>
          <w:b/>
          <w:sz w:val="28"/>
          <w:lang w:val="en-US" w:eastAsia="zh-CN"/>
        </w:rPr>
        <w:t>44.</w:t>
      </w:r>
      <w:r>
        <w:rPr>
          <w:rFonts w:hint="eastAsia" w:ascii="方正仿宋_GBK" w:eastAsia="方正仿宋_GBK"/>
          <w:b/>
          <w:sz w:val="28"/>
        </w:rPr>
        <w:t>基础设施运行维护费（中央补助）绩效目标表</w:t>
      </w:r>
      <w:bookmarkEnd w:id="5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50、基础设施运行维护费（中央补助）绩效目标表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36950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3CAE9AA">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1A19F436">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保证无线电基础设施安全高效运行，为无线电管理提供必要的条件，确保监测网覆盖率和无线电设备的检测能力，快速准确定位无线电干扰信号</w:t>
            </w:r>
          </w:p>
        </w:tc>
      </w:tr>
    </w:tbl>
    <w:p w14:paraId="4718C572">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6F39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40ECCEEB">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05E98021">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5324EFD3">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67AD7981">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079FA283">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3FD29A93">
            <w:pPr>
              <w:spacing w:line="300" w:lineRule="exact"/>
              <w:jc w:val="center"/>
              <w:rPr>
                <w:rFonts w:ascii="方正书宋_GBK" w:eastAsia="方正书宋_GBK"/>
                <w:b/>
              </w:rPr>
            </w:pPr>
            <w:r>
              <w:rPr>
                <w:rFonts w:hint="eastAsia" w:ascii="方正书宋_GBK" w:eastAsia="方正书宋_GBK"/>
                <w:b/>
              </w:rPr>
              <w:t>指标值确定依据</w:t>
            </w:r>
          </w:p>
        </w:tc>
      </w:tr>
      <w:tr w14:paraId="68173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7E8C003F">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3B820697">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2CD77AFF">
            <w:pPr>
              <w:spacing w:line="300" w:lineRule="exact"/>
              <w:jc w:val="left"/>
              <w:rPr>
                <w:rFonts w:ascii="方正书宋_GBK" w:eastAsia="方正书宋_GBK"/>
              </w:rPr>
            </w:pPr>
            <w:r>
              <w:rPr>
                <w:rFonts w:hint="eastAsia" w:ascii="方正书宋_GBK" w:eastAsia="方正书宋_GBK"/>
              </w:rPr>
              <w:t>运转率</w:t>
            </w:r>
          </w:p>
        </w:tc>
        <w:tc>
          <w:tcPr>
            <w:tcW w:w="2891" w:type="dxa"/>
            <w:vAlign w:val="center"/>
          </w:tcPr>
          <w:p w14:paraId="112ED042">
            <w:pPr>
              <w:spacing w:line="300" w:lineRule="exact"/>
              <w:jc w:val="left"/>
              <w:rPr>
                <w:rFonts w:ascii="方正书宋_GBK" w:eastAsia="方正书宋_GBK"/>
              </w:rPr>
            </w:pPr>
            <w:r>
              <w:rPr>
                <w:rFonts w:hint="eastAsia" w:ascii="方正书宋_GBK" w:eastAsia="方正书宋_GBK"/>
              </w:rPr>
              <w:t>保证无线电基础设施安全高效运行，为无线电管理提供必要的条件，确保监测网覆盖率和无线电设备的检测能力，快速准确定位无线电干扰信号</w:t>
            </w:r>
          </w:p>
        </w:tc>
        <w:tc>
          <w:tcPr>
            <w:tcW w:w="1276" w:type="dxa"/>
            <w:vAlign w:val="center"/>
          </w:tcPr>
          <w:p w14:paraId="187DD96D">
            <w:pPr>
              <w:spacing w:line="300" w:lineRule="exact"/>
              <w:jc w:val="left"/>
              <w:rPr>
                <w:rFonts w:ascii="方正书宋_GBK" w:eastAsia="方正书宋_GBK"/>
              </w:rPr>
            </w:pPr>
            <w:r>
              <w:rPr>
                <w:rFonts w:hint="eastAsia" w:ascii="方正书宋_GBK" w:eastAsia="方正书宋_GBK"/>
              </w:rPr>
              <w:t>运转率</w:t>
            </w:r>
          </w:p>
        </w:tc>
        <w:tc>
          <w:tcPr>
            <w:tcW w:w="1701" w:type="dxa"/>
            <w:vAlign w:val="center"/>
          </w:tcPr>
          <w:p w14:paraId="6709CF9F">
            <w:pPr>
              <w:spacing w:line="300" w:lineRule="exact"/>
              <w:jc w:val="left"/>
              <w:rPr>
                <w:rFonts w:ascii="方正书宋_GBK" w:eastAsia="方正书宋_GBK"/>
              </w:rPr>
            </w:pPr>
          </w:p>
        </w:tc>
      </w:tr>
      <w:tr w14:paraId="1EF2E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2899DDB">
            <w:pPr>
              <w:spacing w:line="300" w:lineRule="exact"/>
              <w:jc w:val="center"/>
              <w:rPr>
                <w:rFonts w:ascii="方正书宋_GBK" w:eastAsia="方正书宋_GBK"/>
              </w:rPr>
            </w:pPr>
          </w:p>
        </w:tc>
        <w:tc>
          <w:tcPr>
            <w:tcW w:w="1134" w:type="dxa"/>
            <w:vAlign w:val="center"/>
          </w:tcPr>
          <w:p w14:paraId="070B36B3">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5408F5CE">
            <w:pPr>
              <w:spacing w:line="300" w:lineRule="exact"/>
              <w:jc w:val="left"/>
              <w:rPr>
                <w:rFonts w:ascii="方正书宋_GBK" w:eastAsia="方正书宋_GBK"/>
              </w:rPr>
            </w:pPr>
            <w:r>
              <w:rPr>
                <w:rFonts w:hint="eastAsia" w:ascii="方正书宋_GBK" w:eastAsia="方正书宋_GBK"/>
              </w:rPr>
              <w:t>运转率</w:t>
            </w:r>
          </w:p>
        </w:tc>
        <w:tc>
          <w:tcPr>
            <w:tcW w:w="2891" w:type="dxa"/>
            <w:vAlign w:val="center"/>
          </w:tcPr>
          <w:p w14:paraId="5E20023A">
            <w:pPr>
              <w:spacing w:line="300" w:lineRule="exact"/>
              <w:jc w:val="left"/>
              <w:rPr>
                <w:rFonts w:ascii="方正书宋_GBK" w:eastAsia="方正书宋_GBK"/>
              </w:rPr>
            </w:pPr>
            <w:r>
              <w:rPr>
                <w:rFonts w:hint="eastAsia" w:ascii="方正书宋_GBK" w:eastAsia="方正书宋_GBK"/>
              </w:rPr>
              <w:t>保证无线电基础设施安全高效运行，为无线电管理提供必要的条件，确保监测网覆盖率和无线电设备的检测能力，快速准确定位无线电干扰信号</w:t>
            </w:r>
          </w:p>
        </w:tc>
        <w:tc>
          <w:tcPr>
            <w:tcW w:w="1276" w:type="dxa"/>
            <w:vAlign w:val="center"/>
          </w:tcPr>
          <w:p w14:paraId="5C4657DA">
            <w:pPr>
              <w:spacing w:line="300" w:lineRule="exact"/>
              <w:jc w:val="left"/>
              <w:rPr>
                <w:rFonts w:ascii="方正书宋_GBK" w:eastAsia="方正书宋_GBK"/>
              </w:rPr>
            </w:pPr>
            <w:r>
              <w:rPr>
                <w:rFonts w:hint="eastAsia" w:ascii="方正书宋_GBK" w:eastAsia="方正书宋_GBK"/>
              </w:rPr>
              <w:t>运转率</w:t>
            </w:r>
          </w:p>
        </w:tc>
        <w:tc>
          <w:tcPr>
            <w:tcW w:w="1701" w:type="dxa"/>
            <w:vAlign w:val="center"/>
          </w:tcPr>
          <w:p w14:paraId="41FF0806">
            <w:pPr>
              <w:spacing w:line="300" w:lineRule="exact"/>
              <w:jc w:val="left"/>
              <w:rPr>
                <w:rFonts w:ascii="方正书宋_GBK" w:eastAsia="方正书宋_GBK"/>
              </w:rPr>
            </w:pPr>
          </w:p>
        </w:tc>
      </w:tr>
      <w:tr w14:paraId="2B040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B12BD28">
            <w:pPr>
              <w:spacing w:line="300" w:lineRule="exact"/>
              <w:jc w:val="center"/>
              <w:rPr>
                <w:rFonts w:ascii="方正书宋_GBK" w:eastAsia="方正书宋_GBK"/>
              </w:rPr>
            </w:pPr>
          </w:p>
        </w:tc>
        <w:tc>
          <w:tcPr>
            <w:tcW w:w="1134" w:type="dxa"/>
            <w:vAlign w:val="center"/>
          </w:tcPr>
          <w:p w14:paraId="096D4213">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1ACC7B06">
            <w:pPr>
              <w:spacing w:line="300" w:lineRule="exact"/>
              <w:jc w:val="left"/>
              <w:rPr>
                <w:rFonts w:ascii="方正书宋_GBK" w:eastAsia="方正书宋_GBK"/>
              </w:rPr>
            </w:pPr>
            <w:r>
              <w:rPr>
                <w:rFonts w:hint="eastAsia" w:ascii="方正书宋_GBK" w:eastAsia="方正书宋_GBK"/>
              </w:rPr>
              <w:t>运转率</w:t>
            </w:r>
          </w:p>
        </w:tc>
        <w:tc>
          <w:tcPr>
            <w:tcW w:w="2891" w:type="dxa"/>
            <w:vAlign w:val="center"/>
          </w:tcPr>
          <w:p w14:paraId="135E4433">
            <w:pPr>
              <w:spacing w:line="300" w:lineRule="exact"/>
              <w:jc w:val="left"/>
              <w:rPr>
                <w:rFonts w:ascii="方正书宋_GBK" w:eastAsia="方正书宋_GBK"/>
              </w:rPr>
            </w:pPr>
            <w:r>
              <w:rPr>
                <w:rFonts w:hint="eastAsia" w:ascii="方正书宋_GBK" w:eastAsia="方正书宋_GBK"/>
              </w:rPr>
              <w:t>保证无线电基础设施安全高效运行，为无线电管理提供必要的条件，确保监测网覆盖率和无线电设备的检测能力，快速准确定位无线电干扰信号</w:t>
            </w:r>
          </w:p>
        </w:tc>
        <w:tc>
          <w:tcPr>
            <w:tcW w:w="1276" w:type="dxa"/>
            <w:vAlign w:val="center"/>
          </w:tcPr>
          <w:p w14:paraId="300D4AFA">
            <w:pPr>
              <w:spacing w:line="300" w:lineRule="exact"/>
              <w:jc w:val="left"/>
              <w:rPr>
                <w:rFonts w:ascii="方正书宋_GBK" w:eastAsia="方正书宋_GBK"/>
              </w:rPr>
            </w:pPr>
            <w:r>
              <w:rPr>
                <w:rFonts w:hint="eastAsia" w:ascii="方正书宋_GBK" w:eastAsia="方正书宋_GBK"/>
              </w:rPr>
              <w:t>运转率</w:t>
            </w:r>
          </w:p>
        </w:tc>
        <w:tc>
          <w:tcPr>
            <w:tcW w:w="1701" w:type="dxa"/>
            <w:vAlign w:val="center"/>
          </w:tcPr>
          <w:p w14:paraId="3606811A">
            <w:pPr>
              <w:spacing w:line="300" w:lineRule="exact"/>
              <w:jc w:val="left"/>
              <w:rPr>
                <w:rFonts w:ascii="方正书宋_GBK" w:eastAsia="方正书宋_GBK"/>
              </w:rPr>
            </w:pPr>
          </w:p>
        </w:tc>
      </w:tr>
      <w:tr w14:paraId="74DDA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27F796E">
            <w:pPr>
              <w:spacing w:line="300" w:lineRule="exact"/>
              <w:jc w:val="center"/>
              <w:rPr>
                <w:rFonts w:ascii="方正书宋_GBK" w:eastAsia="方正书宋_GBK"/>
              </w:rPr>
            </w:pPr>
          </w:p>
        </w:tc>
        <w:tc>
          <w:tcPr>
            <w:tcW w:w="1134" w:type="dxa"/>
            <w:vAlign w:val="center"/>
          </w:tcPr>
          <w:p w14:paraId="0AB60C4B">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50B59B91">
            <w:pPr>
              <w:spacing w:line="300" w:lineRule="exact"/>
              <w:jc w:val="left"/>
              <w:rPr>
                <w:rFonts w:ascii="方正书宋_GBK" w:eastAsia="方正书宋_GBK"/>
              </w:rPr>
            </w:pPr>
            <w:r>
              <w:rPr>
                <w:rFonts w:hint="eastAsia" w:ascii="方正书宋_GBK" w:eastAsia="方正书宋_GBK"/>
              </w:rPr>
              <w:t>运转率</w:t>
            </w:r>
          </w:p>
        </w:tc>
        <w:tc>
          <w:tcPr>
            <w:tcW w:w="2891" w:type="dxa"/>
            <w:vAlign w:val="center"/>
          </w:tcPr>
          <w:p w14:paraId="51A77B74">
            <w:pPr>
              <w:spacing w:line="300" w:lineRule="exact"/>
              <w:jc w:val="left"/>
              <w:rPr>
                <w:rFonts w:ascii="方正书宋_GBK" w:eastAsia="方正书宋_GBK"/>
              </w:rPr>
            </w:pPr>
            <w:r>
              <w:rPr>
                <w:rFonts w:hint="eastAsia" w:ascii="方正书宋_GBK" w:eastAsia="方正书宋_GBK"/>
              </w:rPr>
              <w:t>保证无线电基础设施安全高效运行，为无线电管理提供必要的条件，确保监测网覆盖率和无线电设备的检测能力，快速准确定位无线电干扰信号</w:t>
            </w:r>
          </w:p>
        </w:tc>
        <w:tc>
          <w:tcPr>
            <w:tcW w:w="1276" w:type="dxa"/>
            <w:vAlign w:val="center"/>
          </w:tcPr>
          <w:p w14:paraId="5ACFC445">
            <w:pPr>
              <w:spacing w:line="300" w:lineRule="exact"/>
              <w:jc w:val="left"/>
              <w:rPr>
                <w:rFonts w:ascii="方正书宋_GBK" w:eastAsia="方正书宋_GBK"/>
              </w:rPr>
            </w:pPr>
            <w:r>
              <w:rPr>
                <w:rFonts w:hint="eastAsia" w:ascii="方正书宋_GBK" w:eastAsia="方正书宋_GBK"/>
              </w:rPr>
              <w:t>运转率</w:t>
            </w:r>
          </w:p>
        </w:tc>
        <w:tc>
          <w:tcPr>
            <w:tcW w:w="1701" w:type="dxa"/>
            <w:vAlign w:val="center"/>
          </w:tcPr>
          <w:p w14:paraId="19A538FF">
            <w:pPr>
              <w:spacing w:line="300" w:lineRule="exact"/>
              <w:jc w:val="left"/>
              <w:rPr>
                <w:rFonts w:ascii="方正书宋_GBK" w:eastAsia="方正书宋_GBK"/>
              </w:rPr>
            </w:pPr>
          </w:p>
        </w:tc>
      </w:tr>
      <w:tr w14:paraId="79439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A4E5EA4">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3A424432">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065D66C9">
            <w:pPr>
              <w:spacing w:line="300" w:lineRule="exact"/>
              <w:jc w:val="left"/>
              <w:rPr>
                <w:rFonts w:ascii="方正书宋_GBK" w:eastAsia="方正书宋_GBK"/>
              </w:rPr>
            </w:pPr>
            <w:r>
              <w:rPr>
                <w:rFonts w:hint="eastAsia" w:ascii="方正书宋_GBK" w:eastAsia="方正书宋_GBK"/>
              </w:rPr>
              <w:t>社会影响力</w:t>
            </w:r>
          </w:p>
        </w:tc>
        <w:tc>
          <w:tcPr>
            <w:tcW w:w="2891" w:type="dxa"/>
            <w:vAlign w:val="center"/>
          </w:tcPr>
          <w:p w14:paraId="0476AB7A">
            <w:pPr>
              <w:spacing w:line="300" w:lineRule="exact"/>
              <w:jc w:val="left"/>
              <w:rPr>
                <w:rFonts w:ascii="方正书宋_GBK" w:eastAsia="方正书宋_GBK"/>
              </w:rPr>
            </w:pPr>
            <w:r>
              <w:rPr>
                <w:rFonts w:hint="eastAsia" w:ascii="方正书宋_GBK" w:eastAsia="方正书宋_GBK"/>
              </w:rPr>
              <w:t>保证无线电基础设施安全高效运行，为无线电管理提供必要的条件，确保监测网覆盖率和无线电设备的检测能力，快速准确定位无线电干扰信号</w:t>
            </w:r>
          </w:p>
        </w:tc>
        <w:tc>
          <w:tcPr>
            <w:tcW w:w="1276" w:type="dxa"/>
            <w:vAlign w:val="center"/>
          </w:tcPr>
          <w:p w14:paraId="5A089DCE">
            <w:pPr>
              <w:spacing w:line="300" w:lineRule="exact"/>
              <w:jc w:val="left"/>
              <w:rPr>
                <w:rFonts w:ascii="方正书宋_GBK" w:eastAsia="方正书宋_GBK"/>
              </w:rPr>
            </w:pPr>
            <w:r>
              <w:rPr>
                <w:rFonts w:hint="eastAsia" w:ascii="方正书宋_GBK" w:eastAsia="方正书宋_GBK"/>
              </w:rPr>
              <w:t>运转率</w:t>
            </w:r>
          </w:p>
        </w:tc>
        <w:tc>
          <w:tcPr>
            <w:tcW w:w="1701" w:type="dxa"/>
            <w:vAlign w:val="center"/>
          </w:tcPr>
          <w:p w14:paraId="5B8F33AC">
            <w:pPr>
              <w:spacing w:line="300" w:lineRule="exact"/>
              <w:jc w:val="left"/>
              <w:rPr>
                <w:rFonts w:ascii="方正书宋_GBK" w:eastAsia="方正书宋_GBK"/>
              </w:rPr>
            </w:pPr>
          </w:p>
        </w:tc>
      </w:tr>
      <w:tr w14:paraId="72D6F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8A05EB6">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289EC3F5">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50840FD5">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4C2ED31F">
            <w:pPr>
              <w:spacing w:line="300" w:lineRule="exact"/>
              <w:jc w:val="left"/>
              <w:rPr>
                <w:rFonts w:ascii="方正书宋_GBK" w:eastAsia="方正书宋_GBK"/>
              </w:rPr>
            </w:pPr>
            <w:r>
              <w:rPr>
                <w:rFonts w:hint="eastAsia" w:ascii="方正书宋_GBK" w:eastAsia="方正书宋_GBK"/>
              </w:rPr>
              <w:t>满意度</w:t>
            </w:r>
          </w:p>
        </w:tc>
        <w:tc>
          <w:tcPr>
            <w:tcW w:w="1276" w:type="dxa"/>
            <w:vAlign w:val="center"/>
          </w:tcPr>
          <w:p w14:paraId="2020AA86">
            <w:pPr>
              <w:spacing w:line="300" w:lineRule="exact"/>
              <w:jc w:val="left"/>
              <w:rPr>
                <w:rFonts w:ascii="方正书宋_GBK" w:eastAsia="方正书宋_GBK"/>
              </w:rPr>
            </w:pPr>
            <w:r>
              <w:rPr>
                <w:rFonts w:hint="eastAsia" w:ascii="方正书宋_GBK" w:eastAsia="方正书宋_GBK"/>
              </w:rPr>
              <w:t>满意度</w:t>
            </w:r>
          </w:p>
        </w:tc>
        <w:tc>
          <w:tcPr>
            <w:tcW w:w="1701" w:type="dxa"/>
            <w:vAlign w:val="center"/>
          </w:tcPr>
          <w:p w14:paraId="16661E74">
            <w:pPr>
              <w:spacing w:line="300" w:lineRule="exact"/>
              <w:jc w:val="left"/>
              <w:rPr>
                <w:rFonts w:ascii="方正书宋_GBK" w:eastAsia="方正书宋_GBK"/>
              </w:rPr>
            </w:pPr>
          </w:p>
        </w:tc>
      </w:tr>
    </w:tbl>
    <w:p w14:paraId="21C4CB59">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74C0DD58">
      <w:pPr>
        <w:spacing w:line="300" w:lineRule="exact"/>
        <w:ind w:firstLine="420" w:firstLineChars="200"/>
        <w:jc w:val="left"/>
      </w:pPr>
    </w:p>
    <w:p w14:paraId="18748FE4">
      <w:pPr>
        <w:ind w:firstLine="560" w:firstLineChars="200"/>
        <w:jc w:val="left"/>
        <w:outlineLvl w:val="3"/>
        <w:rPr>
          <w:rFonts w:ascii="Times New Roman" w:hAnsi="宋体"/>
          <w:b/>
          <w:sz w:val="28"/>
        </w:rPr>
      </w:pPr>
      <w:bookmarkStart w:id="52" w:name="_Toc64019298"/>
      <w:r>
        <w:rPr>
          <w:rFonts w:hint="eastAsia" w:ascii="方正仿宋_GBK" w:eastAsia="方正仿宋_GBK"/>
          <w:b/>
          <w:sz w:val="28"/>
          <w:lang w:val="en-US" w:eastAsia="zh-CN"/>
        </w:rPr>
        <w:t>45</w:t>
      </w:r>
      <w:r>
        <w:rPr>
          <w:rFonts w:hint="eastAsia" w:ascii="方正仿宋_GBK" w:eastAsia="方正仿宋_GBK"/>
          <w:b/>
          <w:sz w:val="28"/>
        </w:rPr>
        <w:t>.技术设施日常运行维护费（中央补助）绩效目标表</w:t>
      </w:r>
      <w:bookmarkEnd w:id="52"/>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51、技术设施日常运行维护费（中央补助）绩效目标表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7311C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3EE29868">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4CB0C2B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提高无线电监测网覆盖率和无线电设备的检测能力，快速准确定位无线电干扰信号。</w:t>
            </w:r>
          </w:p>
        </w:tc>
      </w:tr>
    </w:tbl>
    <w:p w14:paraId="40504B38">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676F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677D1BD7">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42ABF75D">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63849CBB">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1A6EFA0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23E4DBF5">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5F89D951">
            <w:pPr>
              <w:spacing w:line="300" w:lineRule="exact"/>
              <w:jc w:val="center"/>
              <w:rPr>
                <w:rFonts w:ascii="方正书宋_GBK" w:eastAsia="方正书宋_GBK"/>
                <w:b/>
              </w:rPr>
            </w:pPr>
            <w:r>
              <w:rPr>
                <w:rFonts w:hint="eastAsia" w:ascii="方正书宋_GBK" w:eastAsia="方正书宋_GBK"/>
                <w:b/>
              </w:rPr>
              <w:t>指标值确定依据</w:t>
            </w:r>
          </w:p>
        </w:tc>
      </w:tr>
      <w:tr w14:paraId="51FED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5FF959AA">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179F587A">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65490448">
            <w:pPr>
              <w:spacing w:line="300" w:lineRule="exact"/>
              <w:jc w:val="left"/>
              <w:rPr>
                <w:rFonts w:ascii="方正书宋_GBK" w:eastAsia="方正书宋_GBK"/>
              </w:rPr>
            </w:pPr>
            <w:r>
              <w:rPr>
                <w:rFonts w:hint="eastAsia" w:ascii="方正书宋_GBK" w:eastAsia="方正书宋_GBK"/>
              </w:rPr>
              <w:t>捕捉违规信号准确率</w:t>
            </w:r>
          </w:p>
        </w:tc>
        <w:tc>
          <w:tcPr>
            <w:tcW w:w="2891" w:type="dxa"/>
            <w:vAlign w:val="center"/>
          </w:tcPr>
          <w:p w14:paraId="5855ACDB">
            <w:pPr>
              <w:spacing w:line="300" w:lineRule="exact"/>
              <w:jc w:val="left"/>
              <w:rPr>
                <w:rFonts w:ascii="方正书宋_GBK" w:eastAsia="方正书宋_GBK"/>
              </w:rPr>
            </w:pPr>
            <w:r>
              <w:rPr>
                <w:rFonts w:hint="eastAsia" w:ascii="方正书宋_GBK" w:eastAsia="方正书宋_GBK"/>
              </w:rPr>
              <w:t>提高无线电监测网覆盖率和无线电设备的检测能力，快速准确定位无线电干扰信号。</w:t>
            </w:r>
          </w:p>
        </w:tc>
        <w:tc>
          <w:tcPr>
            <w:tcW w:w="1276" w:type="dxa"/>
            <w:vAlign w:val="center"/>
          </w:tcPr>
          <w:p w14:paraId="1A68F11F">
            <w:pPr>
              <w:spacing w:line="300" w:lineRule="exact"/>
              <w:jc w:val="left"/>
              <w:rPr>
                <w:rFonts w:ascii="方正书宋_GBK" w:eastAsia="方正书宋_GBK"/>
              </w:rPr>
            </w:pPr>
            <w:r>
              <w:rPr>
                <w:rFonts w:hint="eastAsia" w:ascii="方正书宋_GBK" w:eastAsia="方正书宋_GBK"/>
              </w:rPr>
              <w:t>捕捉违规信号准确率</w:t>
            </w:r>
          </w:p>
        </w:tc>
        <w:tc>
          <w:tcPr>
            <w:tcW w:w="1701" w:type="dxa"/>
            <w:vAlign w:val="center"/>
          </w:tcPr>
          <w:p w14:paraId="2B69CF39">
            <w:pPr>
              <w:spacing w:line="300" w:lineRule="exact"/>
              <w:jc w:val="left"/>
              <w:rPr>
                <w:rFonts w:ascii="方正书宋_GBK" w:eastAsia="方正书宋_GBK"/>
              </w:rPr>
            </w:pPr>
          </w:p>
        </w:tc>
      </w:tr>
      <w:tr w14:paraId="327DC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F61746D">
            <w:pPr>
              <w:spacing w:line="300" w:lineRule="exact"/>
              <w:jc w:val="center"/>
              <w:rPr>
                <w:rFonts w:ascii="方正书宋_GBK" w:eastAsia="方正书宋_GBK"/>
              </w:rPr>
            </w:pPr>
          </w:p>
        </w:tc>
        <w:tc>
          <w:tcPr>
            <w:tcW w:w="1134" w:type="dxa"/>
            <w:vAlign w:val="center"/>
          </w:tcPr>
          <w:p w14:paraId="7B8AAE6C">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4EDF183F">
            <w:pPr>
              <w:spacing w:line="300" w:lineRule="exact"/>
              <w:jc w:val="left"/>
              <w:rPr>
                <w:rFonts w:ascii="方正书宋_GBK" w:eastAsia="方正书宋_GBK"/>
              </w:rPr>
            </w:pPr>
            <w:r>
              <w:rPr>
                <w:rFonts w:hint="eastAsia" w:ascii="方正书宋_GBK" w:eastAsia="方正书宋_GBK"/>
              </w:rPr>
              <w:t>捕捉违规信号准确率</w:t>
            </w:r>
          </w:p>
        </w:tc>
        <w:tc>
          <w:tcPr>
            <w:tcW w:w="2891" w:type="dxa"/>
            <w:vAlign w:val="center"/>
          </w:tcPr>
          <w:p w14:paraId="062A2E53">
            <w:pPr>
              <w:spacing w:line="300" w:lineRule="exact"/>
              <w:jc w:val="left"/>
              <w:rPr>
                <w:rFonts w:ascii="方正书宋_GBK" w:eastAsia="方正书宋_GBK"/>
              </w:rPr>
            </w:pPr>
            <w:r>
              <w:rPr>
                <w:rFonts w:hint="eastAsia" w:ascii="方正书宋_GBK" w:eastAsia="方正书宋_GBK"/>
              </w:rPr>
              <w:t>提高无线电监测网覆盖率和无线电设备的检测能力，快速准确定位无线电干扰信号。</w:t>
            </w:r>
          </w:p>
        </w:tc>
        <w:tc>
          <w:tcPr>
            <w:tcW w:w="1276" w:type="dxa"/>
            <w:vAlign w:val="center"/>
          </w:tcPr>
          <w:p w14:paraId="070BAFE0">
            <w:pPr>
              <w:spacing w:line="300" w:lineRule="exact"/>
              <w:jc w:val="left"/>
              <w:rPr>
                <w:rFonts w:ascii="方正书宋_GBK" w:eastAsia="方正书宋_GBK"/>
              </w:rPr>
            </w:pPr>
            <w:r>
              <w:rPr>
                <w:rFonts w:hint="eastAsia" w:ascii="方正书宋_GBK" w:eastAsia="方正书宋_GBK"/>
              </w:rPr>
              <w:t>捕捉违规信号准确率</w:t>
            </w:r>
          </w:p>
        </w:tc>
        <w:tc>
          <w:tcPr>
            <w:tcW w:w="1701" w:type="dxa"/>
            <w:vAlign w:val="center"/>
          </w:tcPr>
          <w:p w14:paraId="1CF1867E">
            <w:pPr>
              <w:spacing w:line="300" w:lineRule="exact"/>
              <w:jc w:val="left"/>
              <w:rPr>
                <w:rFonts w:ascii="方正书宋_GBK" w:eastAsia="方正书宋_GBK"/>
              </w:rPr>
            </w:pPr>
          </w:p>
        </w:tc>
      </w:tr>
      <w:tr w14:paraId="35642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vAlign w:val="center"/>
          </w:tcPr>
          <w:p w14:paraId="70DB6130">
            <w:pPr>
              <w:spacing w:line="300" w:lineRule="exact"/>
              <w:jc w:val="center"/>
              <w:rPr>
                <w:rFonts w:ascii="方正书宋_GBK" w:eastAsia="方正书宋_GBK"/>
              </w:rPr>
            </w:pPr>
          </w:p>
        </w:tc>
        <w:tc>
          <w:tcPr>
            <w:tcW w:w="1134" w:type="dxa"/>
            <w:vAlign w:val="center"/>
          </w:tcPr>
          <w:p w14:paraId="0AB9BB99">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4B7DE775">
            <w:pPr>
              <w:spacing w:line="300" w:lineRule="exact"/>
              <w:jc w:val="left"/>
              <w:rPr>
                <w:rFonts w:ascii="方正书宋_GBK" w:eastAsia="方正书宋_GBK"/>
              </w:rPr>
            </w:pPr>
            <w:r>
              <w:rPr>
                <w:rFonts w:hint="eastAsia" w:ascii="方正书宋_GBK" w:eastAsia="方正书宋_GBK"/>
              </w:rPr>
              <w:t>捕捉违规信号准确率</w:t>
            </w:r>
          </w:p>
        </w:tc>
        <w:tc>
          <w:tcPr>
            <w:tcW w:w="2891" w:type="dxa"/>
            <w:vAlign w:val="center"/>
          </w:tcPr>
          <w:p w14:paraId="26F38623">
            <w:pPr>
              <w:spacing w:line="300" w:lineRule="exact"/>
              <w:jc w:val="left"/>
              <w:rPr>
                <w:rFonts w:ascii="方正书宋_GBK" w:eastAsia="方正书宋_GBK"/>
              </w:rPr>
            </w:pPr>
            <w:r>
              <w:rPr>
                <w:rFonts w:hint="eastAsia" w:ascii="方正书宋_GBK" w:eastAsia="方正书宋_GBK"/>
              </w:rPr>
              <w:t>提高无线电监测网覆盖率和无线电设备的检测能力，快速准确定位无线电干扰信号。</w:t>
            </w:r>
          </w:p>
        </w:tc>
        <w:tc>
          <w:tcPr>
            <w:tcW w:w="1276" w:type="dxa"/>
            <w:vAlign w:val="center"/>
          </w:tcPr>
          <w:p w14:paraId="53A53CC3">
            <w:pPr>
              <w:spacing w:line="300" w:lineRule="exact"/>
              <w:jc w:val="left"/>
              <w:rPr>
                <w:rFonts w:ascii="方正书宋_GBK" w:eastAsia="方正书宋_GBK"/>
              </w:rPr>
            </w:pPr>
            <w:r>
              <w:rPr>
                <w:rFonts w:hint="eastAsia" w:ascii="方正书宋_GBK" w:eastAsia="方正书宋_GBK"/>
              </w:rPr>
              <w:t>捕捉违规信号准确率</w:t>
            </w:r>
          </w:p>
        </w:tc>
        <w:tc>
          <w:tcPr>
            <w:tcW w:w="1701" w:type="dxa"/>
            <w:vAlign w:val="center"/>
          </w:tcPr>
          <w:p w14:paraId="1925A067">
            <w:pPr>
              <w:spacing w:line="300" w:lineRule="exact"/>
              <w:jc w:val="left"/>
              <w:rPr>
                <w:rFonts w:ascii="方正书宋_GBK" w:eastAsia="方正书宋_GBK"/>
              </w:rPr>
            </w:pPr>
          </w:p>
        </w:tc>
      </w:tr>
      <w:tr w14:paraId="7785C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AA71D69">
            <w:pPr>
              <w:spacing w:line="300" w:lineRule="exact"/>
              <w:jc w:val="center"/>
              <w:rPr>
                <w:rFonts w:ascii="方正书宋_GBK" w:eastAsia="方正书宋_GBK"/>
              </w:rPr>
            </w:pPr>
          </w:p>
        </w:tc>
        <w:tc>
          <w:tcPr>
            <w:tcW w:w="1134" w:type="dxa"/>
            <w:vAlign w:val="center"/>
          </w:tcPr>
          <w:p w14:paraId="25EADD6D">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0AE2FC2A">
            <w:pPr>
              <w:spacing w:line="300" w:lineRule="exact"/>
              <w:jc w:val="left"/>
              <w:rPr>
                <w:rFonts w:ascii="方正书宋_GBK" w:eastAsia="方正书宋_GBK"/>
              </w:rPr>
            </w:pPr>
            <w:r>
              <w:rPr>
                <w:rFonts w:hint="eastAsia" w:ascii="方正书宋_GBK" w:eastAsia="方正书宋_GBK"/>
              </w:rPr>
              <w:t>捕捉违规信号准确率</w:t>
            </w:r>
          </w:p>
        </w:tc>
        <w:tc>
          <w:tcPr>
            <w:tcW w:w="2891" w:type="dxa"/>
            <w:vAlign w:val="center"/>
          </w:tcPr>
          <w:p w14:paraId="4882C318">
            <w:pPr>
              <w:spacing w:line="300" w:lineRule="exact"/>
              <w:jc w:val="left"/>
              <w:rPr>
                <w:rFonts w:ascii="方正书宋_GBK" w:eastAsia="方正书宋_GBK"/>
              </w:rPr>
            </w:pPr>
            <w:r>
              <w:rPr>
                <w:rFonts w:hint="eastAsia" w:ascii="方正书宋_GBK" w:eastAsia="方正书宋_GBK"/>
              </w:rPr>
              <w:t>提高无线电监测网覆盖率和无线电设备的检测能力，快速准确定位无线电干扰信号。</w:t>
            </w:r>
          </w:p>
        </w:tc>
        <w:tc>
          <w:tcPr>
            <w:tcW w:w="1276" w:type="dxa"/>
            <w:vAlign w:val="center"/>
          </w:tcPr>
          <w:p w14:paraId="1C3B0E3C">
            <w:pPr>
              <w:spacing w:line="300" w:lineRule="exact"/>
              <w:jc w:val="left"/>
              <w:rPr>
                <w:rFonts w:ascii="方正书宋_GBK" w:eastAsia="方正书宋_GBK"/>
              </w:rPr>
            </w:pPr>
            <w:r>
              <w:rPr>
                <w:rFonts w:hint="eastAsia" w:ascii="方正书宋_GBK" w:eastAsia="方正书宋_GBK"/>
              </w:rPr>
              <w:t>捕捉违规信号准确率</w:t>
            </w:r>
          </w:p>
        </w:tc>
        <w:tc>
          <w:tcPr>
            <w:tcW w:w="1701" w:type="dxa"/>
            <w:vAlign w:val="center"/>
          </w:tcPr>
          <w:p w14:paraId="6468DB44">
            <w:pPr>
              <w:spacing w:line="300" w:lineRule="exact"/>
              <w:jc w:val="left"/>
              <w:rPr>
                <w:rFonts w:ascii="方正书宋_GBK" w:eastAsia="方正书宋_GBK"/>
              </w:rPr>
            </w:pPr>
          </w:p>
        </w:tc>
      </w:tr>
      <w:tr w14:paraId="5C7EF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Align w:val="center"/>
          </w:tcPr>
          <w:p w14:paraId="3CD98EE6">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3450A952">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3C296418">
            <w:pPr>
              <w:spacing w:line="300" w:lineRule="exact"/>
              <w:jc w:val="left"/>
              <w:rPr>
                <w:rFonts w:ascii="方正书宋_GBK" w:eastAsia="方正书宋_GBK"/>
              </w:rPr>
            </w:pPr>
            <w:r>
              <w:rPr>
                <w:rFonts w:hint="eastAsia" w:ascii="方正书宋_GBK" w:eastAsia="方正书宋_GBK"/>
              </w:rPr>
              <w:t>社会影响力</w:t>
            </w:r>
          </w:p>
        </w:tc>
        <w:tc>
          <w:tcPr>
            <w:tcW w:w="2891" w:type="dxa"/>
            <w:vAlign w:val="center"/>
          </w:tcPr>
          <w:p w14:paraId="47D23DFF">
            <w:pPr>
              <w:spacing w:line="300" w:lineRule="exact"/>
              <w:jc w:val="left"/>
              <w:rPr>
                <w:rFonts w:ascii="方正书宋_GBK" w:eastAsia="方正书宋_GBK"/>
              </w:rPr>
            </w:pPr>
            <w:r>
              <w:rPr>
                <w:rFonts w:hint="eastAsia" w:ascii="方正书宋_GBK" w:eastAsia="方正书宋_GBK"/>
              </w:rPr>
              <w:t>社会影响力</w:t>
            </w:r>
          </w:p>
        </w:tc>
        <w:tc>
          <w:tcPr>
            <w:tcW w:w="1276" w:type="dxa"/>
            <w:vAlign w:val="center"/>
          </w:tcPr>
          <w:p w14:paraId="1568C5C5">
            <w:pPr>
              <w:spacing w:line="300" w:lineRule="exact"/>
              <w:jc w:val="left"/>
              <w:rPr>
                <w:rFonts w:ascii="方正书宋_GBK" w:eastAsia="方正书宋_GBK"/>
              </w:rPr>
            </w:pPr>
            <w:r>
              <w:rPr>
                <w:rFonts w:hint="eastAsia" w:ascii="方正书宋_GBK" w:eastAsia="方正书宋_GBK"/>
              </w:rPr>
              <w:t>捕捉违规信号准确率</w:t>
            </w:r>
          </w:p>
        </w:tc>
        <w:tc>
          <w:tcPr>
            <w:tcW w:w="1701" w:type="dxa"/>
            <w:vAlign w:val="center"/>
          </w:tcPr>
          <w:p w14:paraId="3373AC22">
            <w:pPr>
              <w:spacing w:line="300" w:lineRule="exact"/>
              <w:jc w:val="left"/>
              <w:rPr>
                <w:rFonts w:ascii="方正书宋_GBK" w:eastAsia="方正书宋_GBK"/>
              </w:rPr>
            </w:pPr>
          </w:p>
        </w:tc>
      </w:tr>
      <w:tr w14:paraId="28B3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7372314">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3A1F5D10">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083B5AC9">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3E3EBE8D">
            <w:pPr>
              <w:spacing w:line="300" w:lineRule="exact"/>
              <w:jc w:val="left"/>
              <w:rPr>
                <w:rFonts w:ascii="方正书宋_GBK" w:eastAsia="方正书宋_GBK"/>
              </w:rPr>
            </w:pPr>
            <w:r>
              <w:rPr>
                <w:rFonts w:hint="eastAsia" w:ascii="方正书宋_GBK" w:eastAsia="方正书宋_GBK"/>
              </w:rPr>
              <w:t>服务对象满意度</w:t>
            </w:r>
          </w:p>
        </w:tc>
        <w:tc>
          <w:tcPr>
            <w:tcW w:w="1276" w:type="dxa"/>
            <w:vAlign w:val="center"/>
          </w:tcPr>
          <w:p w14:paraId="173B769B">
            <w:pPr>
              <w:spacing w:line="300" w:lineRule="exact"/>
              <w:jc w:val="left"/>
              <w:rPr>
                <w:rFonts w:ascii="方正书宋_GBK" w:eastAsia="方正书宋_GBK"/>
              </w:rPr>
            </w:pPr>
            <w:r>
              <w:rPr>
                <w:rFonts w:hint="eastAsia" w:ascii="方正书宋_GBK" w:eastAsia="方正书宋_GBK"/>
              </w:rPr>
              <w:t>捕捉违规信号准确率</w:t>
            </w:r>
          </w:p>
        </w:tc>
        <w:tc>
          <w:tcPr>
            <w:tcW w:w="1701" w:type="dxa"/>
            <w:vAlign w:val="center"/>
          </w:tcPr>
          <w:p w14:paraId="261EB884">
            <w:pPr>
              <w:spacing w:line="300" w:lineRule="exact"/>
              <w:jc w:val="left"/>
              <w:rPr>
                <w:rFonts w:ascii="方正书宋_GBK" w:eastAsia="方正书宋_GBK"/>
              </w:rPr>
            </w:pPr>
          </w:p>
        </w:tc>
      </w:tr>
    </w:tbl>
    <w:p w14:paraId="20986C43">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44F4E241">
      <w:pPr>
        <w:spacing w:line="300" w:lineRule="exact"/>
        <w:ind w:firstLine="420" w:firstLineChars="200"/>
        <w:jc w:val="left"/>
      </w:pPr>
    </w:p>
    <w:p w14:paraId="0DC3376A">
      <w:pPr>
        <w:ind w:firstLine="560" w:firstLineChars="200"/>
        <w:jc w:val="left"/>
        <w:outlineLvl w:val="3"/>
        <w:rPr>
          <w:rFonts w:ascii="Times New Roman" w:hAnsi="宋体"/>
          <w:b/>
          <w:sz w:val="28"/>
        </w:rPr>
      </w:pPr>
      <w:bookmarkStart w:id="53" w:name="_Toc64019299"/>
      <w:r>
        <w:rPr>
          <w:rFonts w:hint="eastAsia" w:ascii="方正仿宋_GBK" w:eastAsia="方正仿宋_GBK"/>
          <w:b/>
          <w:sz w:val="28"/>
          <w:lang w:val="en-US" w:eastAsia="zh-CN"/>
        </w:rPr>
        <w:t>46</w:t>
      </w:r>
      <w:r>
        <w:rPr>
          <w:rFonts w:hint="eastAsia" w:ascii="方正仿宋_GBK" w:eastAsia="方正仿宋_GBK"/>
          <w:b/>
          <w:sz w:val="28"/>
        </w:rPr>
        <w:t>.航空及铁路、水上频率保护经费（中央补助）绩效目标表</w:t>
      </w:r>
      <w:bookmarkEnd w:id="53"/>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52、航空及铁路、水上频率保护经费（中央补助）绩效目标表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41FEF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1F9A2C0F">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28C714F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实现航空、铁路及水上无线电安全，保证干扰处理及时，保持空中、陆地及海上良好电磁环境，确保交通安全</w:t>
            </w:r>
          </w:p>
        </w:tc>
      </w:tr>
    </w:tbl>
    <w:p w14:paraId="42B5AEFB">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70D3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097020DB">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4DDCFC0D">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21787789">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374B60A4">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4BE8A8B6">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05E621EA">
            <w:pPr>
              <w:spacing w:line="300" w:lineRule="exact"/>
              <w:jc w:val="center"/>
              <w:rPr>
                <w:rFonts w:ascii="方正书宋_GBK" w:eastAsia="方正书宋_GBK"/>
                <w:b/>
              </w:rPr>
            </w:pPr>
            <w:r>
              <w:rPr>
                <w:rFonts w:hint="eastAsia" w:ascii="方正书宋_GBK" w:eastAsia="方正书宋_GBK"/>
                <w:b/>
              </w:rPr>
              <w:t>指标值确定依据</w:t>
            </w:r>
          </w:p>
        </w:tc>
      </w:tr>
      <w:tr w14:paraId="6F63A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1F488BF">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0DF98BC6">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7285BF6">
            <w:pPr>
              <w:spacing w:line="300" w:lineRule="exact"/>
              <w:jc w:val="left"/>
              <w:rPr>
                <w:rFonts w:ascii="方正书宋_GBK" w:eastAsia="方正书宋_GBK"/>
              </w:rPr>
            </w:pPr>
            <w:r>
              <w:rPr>
                <w:rFonts w:hint="eastAsia" w:ascii="方正书宋_GBK" w:eastAsia="方正书宋_GBK"/>
              </w:rPr>
              <w:t>协调完成率</w:t>
            </w:r>
          </w:p>
        </w:tc>
        <w:tc>
          <w:tcPr>
            <w:tcW w:w="2891" w:type="dxa"/>
            <w:vAlign w:val="center"/>
          </w:tcPr>
          <w:p w14:paraId="2592724F">
            <w:pPr>
              <w:spacing w:line="300" w:lineRule="exact"/>
              <w:jc w:val="left"/>
              <w:rPr>
                <w:rFonts w:ascii="方正书宋_GBK" w:eastAsia="方正书宋_GBK"/>
              </w:rPr>
            </w:pPr>
            <w:r>
              <w:rPr>
                <w:rFonts w:hint="eastAsia" w:ascii="方正书宋_GBK" w:eastAsia="方正书宋_GBK"/>
              </w:rPr>
              <w:t>实现航空、铁路及水上无线电安全，保证干扰处理及时，保持空中、陆地及海上良好电磁环境，确保交通安全</w:t>
            </w:r>
          </w:p>
        </w:tc>
        <w:tc>
          <w:tcPr>
            <w:tcW w:w="1276" w:type="dxa"/>
            <w:vAlign w:val="center"/>
          </w:tcPr>
          <w:p w14:paraId="27081B23">
            <w:pPr>
              <w:spacing w:line="300" w:lineRule="exact"/>
              <w:jc w:val="left"/>
              <w:rPr>
                <w:rFonts w:ascii="方正书宋_GBK" w:eastAsia="方正书宋_GBK"/>
              </w:rPr>
            </w:pPr>
            <w:r>
              <w:rPr>
                <w:rFonts w:hint="eastAsia" w:ascii="方正书宋_GBK" w:eastAsia="方正书宋_GBK"/>
              </w:rPr>
              <w:t>完成率</w:t>
            </w:r>
          </w:p>
        </w:tc>
        <w:tc>
          <w:tcPr>
            <w:tcW w:w="1701" w:type="dxa"/>
            <w:vAlign w:val="center"/>
          </w:tcPr>
          <w:p w14:paraId="425FB57D">
            <w:pPr>
              <w:spacing w:line="300" w:lineRule="exact"/>
              <w:jc w:val="left"/>
              <w:rPr>
                <w:rFonts w:ascii="方正书宋_GBK" w:eastAsia="方正书宋_GBK"/>
              </w:rPr>
            </w:pPr>
          </w:p>
        </w:tc>
      </w:tr>
      <w:tr w14:paraId="1435E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E1F3004">
            <w:pPr>
              <w:spacing w:line="300" w:lineRule="exact"/>
              <w:jc w:val="center"/>
              <w:rPr>
                <w:rFonts w:ascii="方正书宋_GBK" w:eastAsia="方正书宋_GBK"/>
              </w:rPr>
            </w:pPr>
          </w:p>
        </w:tc>
        <w:tc>
          <w:tcPr>
            <w:tcW w:w="1134" w:type="dxa"/>
            <w:vAlign w:val="center"/>
          </w:tcPr>
          <w:p w14:paraId="37671B2A">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3A93E0DB">
            <w:pPr>
              <w:spacing w:line="300" w:lineRule="exact"/>
              <w:jc w:val="left"/>
              <w:rPr>
                <w:rFonts w:ascii="方正书宋_GBK" w:eastAsia="方正书宋_GBK"/>
              </w:rPr>
            </w:pPr>
            <w:r>
              <w:rPr>
                <w:rFonts w:hint="eastAsia" w:ascii="方正书宋_GBK" w:eastAsia="方正书宋_GBK"/>
              </w:rPr>
              <w:t>协调完成率</w:t>
            </w:r>
          </w:p>
        </w:tc>
        <w:tc>
          <w:tcPr>
            <w:tcW w:w="2891" w:type="dxa"/>
            <w:vAlign w:val="center"/>
          </w:tcPr>
          <w:p w14:paraId="0BB1F864">
            <w:pPr>
              <w:spacing w:line="300" w:lineRule="exact"/>
              <w:jc w:val="left"/>
              <w:rPr>
                <w:rFonts w:ascii="方正书宋_GBK" w:eastAsia="方正书宋_GBK"/>
              </w:rPr>
            </w:pPr>
            <w:r>
              <w:rPr>
                <w:rFonts w:hint="eastAsia" w:ascii="方正书宋_GBK" w:eastAsia="方正书宋_GBK"/>
              </w:rPr>
              <w:t>实现航空、铁路及水上无线电安全，保证干扰处理及时，保持空中、陆地及海上良好电磁环境，确保交通安全</w:t>
            </w:r>
          </w:p>
        </w:tc>
        <w:tc>
          <w:tcPr>
            <w:tcW w:w="1276" w:type="dxa"/>
            <w:vAlign w:val="center"/>
          </w:tcPr>
          <w:p w14:paraId="33F1BDF9">
            <w:pPr>
              <w:spacing w:line="300" w:lineRule="exact"/>
              <w:jc w:val="left"/>
              <w:rPr>
                <w:rFonts w:ascii="方正书宋_GBK" w:eastAsia="方正书宋_GBK"/>
              </w:rPr>
            </w:pPr>
            <w:r>
              <w:rPr>
                <w:rFonts w:hint="eastAsia" w:ascii="方正书宋_GBK" w:eastAsia="方正书宋_GBK"/>
              </w:rPr>
              <w:t>完成率</w:t>
            </w:r>
          </w:p>
        </w:tc>
        <w:tc>
          <w:tcPr>
            <w:tcW w:w="1701" w:type="dxa"/>
            <w:vAlign w:val="center"/>
          </w:tcPr>
          <w:p w14:paraId="3F3A1877">
            <w:pPr>
              <w:spacing w:line="300" w:lineRule="exact"/>
              <w:jc w:val="left"/>
              <w:rPr>
                <w:rFonts w:ascii="方正书宋_GBK" w:eastAsia="方正书宋_GBK"/>
              </w:rPr>
            </w:pPr>
          </w:p>
        </w:tc>
      </w:tr>
      <w:tr w14:paraId="4B40C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vAlign w:val="center"/>
          </w:tcPr>
          <w:p w14:paraId="46B21331">
            <w:pPr>
              <w:spacing w:line="300" w:lineRule="exact"/>
              <w:jc w:val="center"/>
              <w:rPr>
                <w:rFonts w:ascii="方正书宋_GBK" w:eastAsia="方正书宋_GBK"/>
              </w:rPr>
            </w:pPr>
          </w:p>
        </w:tc>
        <w:tc>
          <w:tcPr>
            <w:tcW w:w="1134" w:type="dxa"/>
            <w:vAlign w:val="center"/>
          </w:tcPr>
          <w:p w14:paraId="56ACB52D">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17E2E134">
            <w:pPr>
              <w:spacing w:line="300" w:lineRule="exact"/>
              <w:jc w:val="left"/>
              <w:rPr>
                <w:rFonts w:ascii="方正书宋_GBK" w:eastAsia="方正书宋_GBK"/>
              </w:rPr>
            </w:pPr>
            <w:r>
              <w:rPr>
                <w:rFonts w:hint="eastAsia" w:ascii="方正书宋_GBK" w:eastAsia="方正书宋_GBK"/>
              </w:rPr>
              <w:t>协调完成率</w:t>
            </w:r>
          </w:p>
        </w:tc>
        <w:tc>
          <w:tcPr>
            <w:tcW w:w="2891" w:type="dxa"/>
            <w:vAlign w:val="center"/>
          </w:tcPr>
          <w:p w14:paraId="0184E0BA">
            <w:pPr>
              <w:spacing w:line="300" w:lineRule="exact"/>
              <w:jc w:val="left"/>
              <w:rPr>
                <w:rFonts w:ascii="方正书宋_GBK" w:eastAsia="方正书宋_GBK"/>
              </w:rPr>
            </w:pPr>
            <w:r>
              <w:rPr>
                <w:rFonts w:hint="eastAsia" w:ascii="方正书宋_GBK" w:eastAsia="方正书宋_GBK"/>
              </w:rPr>
              <w:t>实现航空、铁路及水上无线电安全，保证干扰处理及时，保持空中、陆地及海上良好电磁环境，确保交通安全</w:t>
            </w:r>
          </w:p>
        </w:tc>
        <w:tc>
          <w:tcPr>
            <w:tcW w:w="1276" w:type="dxa"/>
            <w:vAlign w:val="center"/>
          </w:tcPr>
          <w:p w14:paraId="0E2EF66D">
            <w:pPr>
              <w:spacing w:line="300" w:lineRule="exact"/>
              <w:jc w:val="left"/>
              <w:rPr>
                <w:rFonts w:ascii="方正书宋_GBK" w:eastAsia="方正书宋_GBK"/>
              </w:rPr>
            </w:pPr>
            <w:r>
              <w:rPr>
                <w:rFonts w:hint="eastAsia" w:ascii="方正书宋_GBK" w:eastAsia="方正书宋_GBK"/>
              </w:rPr>
              <w:t>完成率</w:t>
            </w:r>
          </w:p>
        </w:tc>
        <w:tc>
          <w:tcPr>
            <w:tcW w:w="1701" w:type="dxa"/>
            <w:vAlign w:val="center"/>
          </w:tcPr>
          <w:p w14:paraId="4FD70621">
            <w:pPr>
              <w:spacing w:line="300" w:lineRule="exact"/>
              <w:jc w:val="left"/>
              <w:rPr>
                <w:rFonts w:ascii="方正书宋_GBK" w:eastAsia="方正书宋_GBK"/>
              </w:rPr>
            </w:pPr>
          </w:p>
        </w:tc>
      </w:tr>
      <w:tr w14:paraId="6E634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vAlign w:val="center"/>
          </w:tcPr>
          <w:p w14:paraId="3A619413">
            <w:pPr>
              <w:spacing w:line="300" w:lineRule="exact"/>
              <w:jc w:val="center"/>
              <w:rPr>
                <w:rFonts w:ascii="方正书宋_GBK" w:eastAsia="方正书宋_GBK"/>
              </w:rPr>
            </w:pPr>
          </w:p>
        </w:tc>
        <w:tc>
          <w:tcPr>
            <w:tcW w:w="1134" w:type="dxa"/>
            <w:vAlign w:val="center"/>
          </w:tcPr>
          <w:p w14:paraId="68E44493">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62FDBD3D">
            <w:pPr>
              <w:spacing w:line="300" w:lineRule="exact"/>
              <w:jc w:val="left"/>
              <w:rPr>
                <w:rFonts w:ascii="方正书宋_GBK" w:eastAsia="方正书宋_GBK"/>
              </w:rPr>
            </w:pPr>
            <w:r>
              <w:rPr>
                <w:rFonts w:hint="eastAsia" w:ascii="方正书宋_GBK" w:eastAsia="方正书宋_GBK"/>
              </w:rPr>
              <w:t>协调完成率</w:t>
            </w:r>
          </w:p>
        </w:tc>
        <w:tc>
          <w:tcPr>
            <w:tcW w:w="2891" w:type="dxa"/>
            <w:vAlign w:val="center"/>
          </w:tcPr>
          <w:p w14:paraId="368778F4">
            <w:pPr>
              <w:spacing w:line="300" w:lineRule="exact"/>
              <w:jc w:val="left"/>
              <w:rPr>
                <w:rFonts w:ascii="方正书宋_GBK" w:eastAsia="方正书宋_GBK"/>
              </w:rPr>
            </w:pPr>
            <w:r>
              <w:rPr>
                <w:rFonts w:hint="eastAsia" w:ascii="方正书宋_GBK" w:eastAsia="方正书宋_GBK"/>
              </w:rPr>
              <w:t>实现航空、铁路及水上无线电安全，保证干扰处理及时，保持空中、陆地及海上良好电磁环境，确保交通安全</w:t>
            </w:r>
          </w:p>
        </w:tc>
        <w:tc>
          <w:tcPr>
            <w:tcW w:w="1276" w:type="dxa"/>
            <w:vAlign w:val="center"/>
          </w:tcPr>
          <w:p w14:paraId="4BF09D58">
            <w:pPr>
              <w:spacing w:line="300" w:lineRule="exact"/>
              <w:jc w:val="left"/>
              <w:rPr>
                <w:rFonts w:ascii="方正书宋_GBK" w:eastAsia="方正书宋_GBK"/>
              </w:rPr>
            </w:pPr>
            <w:r>
              <w:rPr>
                <w:rFonts w:hint="eastAsia" w:ascii="方正书宋_GBK" w:eastAsia="方正书宋_GBK"/>
              </w:rPr>
              <w:t>完成率</w:t>
            </w:r>
          </w:p>
        </w:tc>
        <w:tc>
          <w:tcPr>
            <w:tcW w:w="1701" w:type="dxa"/>
            <w:vAlign w:val="center"/>
          </w:tcPr>
          <w:p w14:paraId="02193407">
            <w:pPr>
              <w:spacing w:line="300" w:lineRule="exact"/>
              <w:jc w:val="left"/>
              <w:rPr>
                <w:rFonts w:ascii="方正书宋_GBK" w:eastAsia="方正书宋_GBK"/>
              </w:rPr>
            </w:pPr>
          </w:p>
        </w:tc>
      </w:tr>
      <w:tr w14:paraId="0D4D6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3BAD2AB">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280FBCF5">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29FC7468">
            <w:pPr>
              <w:spacing w:line="300" w:lineRule="exact"/>
              <w:jc w:val="left"/>
              <w:rPr>
                <w:rFonts w:ascii="方正书宋_GBK" w:eastAsia="方正书宋_GBK"/>
              </w:rPr>
            </w:pPr>
            <w:r>
              <w:rPr>
                <w:rFonts w:hint="eastAsia" w:ascii="方正书宋_GBK" w:eastAsia="方正书宋_GBK"/>
              </w:rPr>
              <w:t>社会影响率</w:t>
            </w:r>
          </w:p>
        </w:tc>
        <w:tc>
          <w:tcPr>
            <w:tcW w:w="2891" w:type="dxa"/>
            <w:vAlign w:val="center"/>
          </w:tcPr>
          <w:p w14:paraId="119DD838">
            <w:pPr>
              <w:spacing w:line="300" w:lineRule="exact"/>
              <w:jc w:val="left"/>
              <w:rPr>
                <w:rFonts w:ascii="方正书宋_GBK" w:eastAsia="方正书宋_GBK"/>
              </w:rPr>
            </w:pPr>
            <w:r>
              <w:rPr>
                <w:rFonts w:hint="eastAsia" w:ascii="方正书宋_GBK" w:eastAsia="方正书宋_GBK"/>
              </w:rPr>
              <w:t>实现航空、铁路及水上无线电安全，保证干扰处理及时，保持空中、陆地及海上良好电磁环境，确保交通安全</w:t>
            </w:r>
          </w:p>
        </w:tc>
        <w:tc>
          <w:tcPr>
            <w:tcW w:w="1276" w:type="dxa"/>
            <w:vAlign w:val="center"/>
          </w:tcPr>
          <w:p w14:paraId="5E4FA034">
            <w:pPr>
              <w:spacing w:line="300" w:lineRule="exact"/>
              <w:jc w:val="left"/>
              <w:rPr>
                <w:rFonts w:ascii="方正书宋_GBK" w:eastAsia="方正书宋_GBK"/>
              </w:rPr>
            </w:pPr>
            <w:r>
              <w:rPr>
                <w:rFonts w:hint="eastAsia" w:ascii="方正书宋_GBK" w:eastAsia="方正书宋_GBK"/>
              </w:rPr>
              <w:t>完成率</w:t>
            </w:r>
          </w:p>
        </w:tc>
        <w:tc>
          <w:tcPr>
            <w:tcW w:w="1701" w:type="dxa"/>
            <w:vAlign w:val="center"/>
          </w:tcPr>
          <w:p w14:paraId="3BDF4C88">
            <w:pPr>
              <w:spacing w:line="300" w:lineRule="exact"/>
              <w:jc w:val="left"/>
              <w:rPr>
                <w:rFonts w:ascii="方正书宋_GBK" w:eastAsia="方正书宋_GBK"/>
              </w:rPr>
            </w:pPr>
          </w:p>
        </w:tc>
      </w:tr>
      <w:tr w14:paraId="7A025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55E0541">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728EBCD9">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77385244">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03FEA73A">
            <w:pPr>
              <w:spacing w:line="300" w:lineRule="exact"/>
              <w:jc w:val="left"/>
              <w:rPr>
                <w:rFonts w:ascii="方正书宋_GBK" w:eastAsia="方正书宋_GBK"/>
              </w:rPr>
            </w:pPr>
            <w:r>
              <w:rPr>
                <w:rFonts w:hint="eastAsia" w:ascii="方正书宋_GBK" w:eastAsia="方正书宋_GBK"/>
              </w:rPr>
              <w:t>实现航空、铁路及水上无线电安全，保证干扰处理及时，保持空中、陆地及海上良好电磁环境，确保交通安全</w:t>
            </w:r>
          </w:p>
        </w:tc>
        <w:tc>
          <w:tcPr>
            <w:tcW w:w="1276" w:type="dxa"/>
            <w:vAlign w:val="center"/>
          </w:tcPr>
          <w:p w14:paraId="7734E277">
            <w:pPr>
              <w:spacing w:line="300" w:lineRule="exact"/>
              <w:jc w:val="left"/>
              <w:rPr>
                <w:rFonts w:ascii="方正书宋_GBK" w:eastAsia="方正书宋_GBK"/>
              </w:rPr>
            </w:pPr>
            <w:r>
              <w:rPr>
                <w:rFonts w:hint="eastAsia" w:ascii="方正书宋_GBK" w:eastAsia="方正书宋_GBK"/>
              </w:rPr>
              <w:t>满意度</w:t>
            </w:r>
          </w:p>
        </w:tc>
        <w:tc>
          <w:tcPr>
            <w:tcW w:w="1701" w:type="dxa"/>
            <w:vAlign w:val="center"/>
          </w:tcPr>
          <w:p w14:paraId="2B0F7BA2">
            <w:pPr>
              <w:spacing w:line="300" w:lineRule="exact"/>
              <w:jc w:val="left"/>
              <w:rPr>
                <w:rFonts w:ascii="方正书宋_GBK" w:eastAsia="方正书宋_GBK"/>
              </w:rPr>
            </w:pPr>
          </w:p>
        </w:tc>
      </w:tr>
    </w:tbl>
    <w:p w14:paraId="5309E798">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6257A131">
      <w:pPr>
        <w:spacing w:line="300" w:lineRule="exact"/>
        <w:ind w:firstLine="420" w:firstLineChars="200"/>
        <w:jc w:val="left"/>
      </w:pPr>
    </w:p>
    <w:p w14:paraId="159BA95A">
      <w:pPr>
        <w:ind w:firstLine="560" w:firstLineChars="200"/>
        <w:jc w:val="left"/>
        <w:outlineLvl w:val="3"/>
        <w:rPr>
          <w:rFonts w:ascii="Times New Roman" w:hAnsi="宋体"/>
          <w:b/>
          <w:sz w:val="28"/>
        </w:rPr>
      </w:pPr>
      <w:bookmarkStart w:id="54" w:name="_Toc64019300"/>
      <w:r>
        <w:rPr>
          <w:rFonts w:hint="eastAsia" w:ascii="方正仿宋_GBK" w:eastAsia="方正仿宋_GBK"/>
          <w:b/>
          <w:sz w:val="28"/>
          <w:lang w:val="en-US" w:eastAsia="zh-CN"/>
        </w:rPr>
        <w:t>47</w:t>
      </w:r>
      <w:r>
        <w:rPr>
          <w:rFonts w:hint="eastAsia" w:ascii="方正仿宋_GBK" w:eastAsia="方正仿宋_GBK"/>
          <w:b/>
          <w:sz w:val="28"/>
        </w:rPr>
        <w:t>无线电干扰查处经费（中央补助）绩效目标表</w:t>
      </w:r>
      <w:bookmarkEnd w:id="5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53、无线电干扰查处经费（中央补助）绩效目标表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25BDA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6A2D453F">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11DEBE3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实现无线电干扰查处及时、频率协调有力，保持全省优良电磁环境</w:t>
            </w:r>
          </w:p>
        </w:tc>
      </w:tr>
    </w:tbl>
    <w:p w14:paraId="614F2F96">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B1BF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31C75E8D">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07B2A626">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7994BA05">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4A48A257">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06C051B8">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4660CBAB">
            <w:pPr>
              <w:spacing w:line="300" w:lineRule="exact"/>
              <w:jc w:val="center"/>
              <w:rPr>
                <w:rFonts w:ascii="方正书宋_GBK" w:eastAsia="方正书宋_GBK"/>
                <w:b/>
              </w:rPr>
            </w:pPr>
            <w:r>
              <w:rPr>
                <w:rFonts w:hint="eastAsia" w:ascii="方正书宋_GBK" w:eastAsia="方正书宋_GBK"/>
                <w:b/>
              </w:rPr>
              <w:t>指标值确定依据</w:t>
            </w:r>
          </w:p>
        </w:tc>
      </w:tr>
      <w:tr w14:paraId="679B2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40019960">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3BB21A32">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3CDE1D9B">
            <w:pPr>
              <w:spacing w:line="300" w:lineRule="exact"/>
              <w:jc w:val="left"/>
              <w:rPr>
                <w:rFonts w:ascii="方正书宋_GBK" w:eastAsia="方正书宋_GBK"/>
              </w:rPr>
            </w:pPr>
            <w:r>
              <w:rPr>
                <w:rFonts w:hint="eastAsia" w:ascii="方正书宋_GBK" w:eastAsia="方正书宋_GBK"/>
              </w:rPr>
              <w:t>查处率</w:t>
            </w:r>
          </w:p>
        </w:tc>
        <w:tc>
          <w:tcPr>
            <w:tcW w:w="2891" w:type="dxa"/>
            <w:vAlign w:val="center"/>
          </w:tcPr>
          <w:p w14:paraId="6DD065BB">
            <w:pPr>
              <w:spacing w:line="300" w:lineRule="exact"/>
              <w:jc w:val="left"/>
              <w:rPr>
                <w:rFonts w:ascii="方正书宋_GBK" w:eastAsia="方正书宋_GBK"/>
              </w:rPr>
            </w:pPr>
            <w:r>
              <w:rPr>
                <w:rFonts w:hint="eastAsia" w:ascii="方正书宋_GBK" w:eastAsia="方正书宋_GBK"/>
              </w:rPr>
              <w:t>实现无线电干扰查处及时、频率协调有力，保持全省优良电磁环境</w:t>
            </w:r>
          </w:p>
        </w:tc>
        <w:tc>
          <w:tcPr>
            <w:tcW w:w="1276" w:type="dxa"/>
            <w:vAlign w:val="center"/>
          </w:tcPr>
          <w:p w14:paraId="2A19AE26">
            <w:pPr>
              <w:spacing w:line="300" w:lineRule="exact"/>
              <w:jc w:val="left"/>
              <w:rPr>
                <w:rFonts w:ascii="方正书宋_GBK" w:eastAsia="方正书宋_GBK"/>
              </w:rPr>
            </w:pPr>
            <w:r>
              <w:rPr>
                <w:rFonts w:hint="eastAsia" w:ascii="方正书宋_GBK" w:eastAsia="方正书宋_GBK"/>
              </w:rPr>
              <w:t>查处率</w:t>
            </w:r>
          </w:p>
        </w:tc>
        <w:tc>
          <w:tcPr>
            <w:tcW w:w="1701" w:type="dxa"/>
            <w:vAlign w:val="center"/>
          </w:tcPr>
          <w:p w14:paraId="0253DF9E">
            <w:pPr>
              <w:spacing w:line="300" w:lineRule="exact"/>
              <w:jc w:val="left"/>
              <w:rPr>
                <w:rFonts w:ascii="方正书宋_GBK" w:eastAsia="方正书宋_GBK"/>
              </w:rPr>
            </w:pPr>
          </w:p>
        </w:tc>
      </w:tr>
      <w:tr w14:paraId="31B73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3BA5936">
            <w:pPr>
              <w:spacing w:line="300" w:lineRule="exact"/>
              <w:jc w:val="center"/>
              <w:rPr>
                <w:rFonts w:ascii="方正书宋_GBK" w:eastAsia="方正书宋_GBK"/>
              </w:rPr>
            </w:pPr>
          </w:p>
        </w:tc>
        <w:tc>
          <w:tcPr>
            <w:tcW w:w="1134" w:type="dxa"/>
            <w:vAlign w:val="center"/>
          </w:tcPr>
          <w:p w14:paraId="4088E617">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286202E4">
            <w:pPr>
              <w:spacing w:line="300" w:lineRule="exact"/>
              <w:jc w:val="left"/>
              <w:rPr>
                <w:rFonts w:ascii="方正书宋_GBK" w:eastAsia="方正书宋_GBK"/>
              </w:rPr>
            </w:pPr>
            <w:r>
              <w:rPr>
                <w:rFonts w:hint="eastAsia" w:ascii="方正书宋_GBK" w:eastAsia="方正书宋_GBK"/>
              </w:rPr>
              <w:t>查处率</w:t>
            </w:r>
          </w:p>
        </w:tc>
        <w:tc>
          <w:tcPr>
            <w:tcW w:w="2891" w:type="dxa"/>
            <w:vAlign w:val="center"/>
          </w:tcPr>
          <w:p w14:paraId="1A506592">
            <w:pPr>
              <w:spacing w:line="300" w:lineRule="exact"/>
              <w:jc w:val="left"/>
              <w:rPr>
                <w:rFonts w:ascii="方正书宋_GBK" w:eastAsia="方正书宋_GBK"/>
              </w:rPr>
            </w:pPr>
            <w:r>
              <w:rPr>
                <w:rFonts w:hint="eastAsia" w:ascii="方正书宋_GBK" w:eastAsia="方正书宋_GBK"/>
              </w:rPr>
              <w:t>实现无线电干扰查处及时、频率协调有力，保持全省优良电磁环境</w:t>
            </w:r>
          </w:p>
        </w:tc>
        <w:tc>
          <w:tcPr>
            <w:tcW w:w="1276" w:type="dxa"/>
            <w:vAlign w:val="center"/>
          </w:tcPr>
          <w:p w14:paraId="0BDF5112">
            <w:pPr>
              <w:spacing w:line="300" w:lineRule="exact"/>
              <w:jc w:val="left"/>
              <w:rPr>
                <w:rFonts w:ascii="方正书宋_GBK" w:eastAsia="方正书宋_GBK"/>
              </w:rPr>
            </w:pPr>
            <w:r>
              <w:rPr>
                <w:rFonts w:hint="eastAsia" w:ascii="方正书宋_GBK" w:eastAsia="方正书宋_GBK"/>
              </w:rPr>
              <w:t>查处率</w:t>
            </w:r>
          </w:p>
        </w:tc>
        <w:tc>
          <w:tcPr>
            <w:tcW w:w="1701" w:type="dxa"/>
            <w:vAlign w:val="center"/>
          </w:tcPr>
          <w:p w14:paraId="7366D9E3">
            <w:pPr>
              <w:spacing w:line="300" w:lineRule="exact"/>
              <w:jc w:val="left"/>
              <w:rPr>
                <w:rFonts w:ascii="方正书宋_GBK" w:eastAsia="方正书宋_GBK"/>
              </w:rPr>
            </w:pPr>
          </w:p>
        </w:tc>
      </w:tr>
      <w:tr w14:paraId="7BDD4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B6483F1">
            <w:pPr>
              <w:spacing w:line="300" w:lineRule="exact"/>
              <w:jc w:val="center"/>
              <w:rPr>
                <w:rFonts w:ascii="方正书宋_GBK" w:eastAsia="方正书宋_GBK"/>
              </w:rPr>
            </w:pPr>
          </w:p>
        </w:tc>
        <w:tc>
          <w:tcPr>
            <w:tcW w:w="1134" w:type="dxa"/>
            <w:vAlign w:val="center"/>
          </w:tcPr>
          <w:p w14:paraId="47474B3B">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4CA7A509">
            <w:pPr>
              <w:spacing w:line="300" w:lineRule="exact"/>
              <w:jc w:val="left"/>
              <w:rPr>
                <w:rFonts w:ascii="方正书宋_GBK" w:eastAsia="方正书宋_GBK"/>
              </w:rPr>
            </w:pPr>
            <w:r>
              <w:rPr>
                <w:rFonts w:hint="eastAsia" w:ascii="方正书宋_GBK" w:eastAsia="方正书宋_GBK"/>
              </w:rPr>
              <w:t>查处率</w:t>
            </w:r>
          </w:p>
        </w:tc>
        <w:tc>
          <w:tcPr>
            <w:tcW w:w="2891" w:type="dxa"/>
            <w:vAlign w:val="center"/>
          </w:tcPr>
          <w:p w14:paraId="25F51F20">
            <w:pPr>
              <w:spacing w:line="300" w:lineRule="exact"/>
              <w:jc w:val="left"/>
              <w:rPr>
                <w:rFonts w:ascii="方正书宋_GBK" w:eastAsia="方正书宋_GBK"/>
              </w:rPr>
            </w:pPr>
            <w:r>
              <w:rPr>
                <w:rFonts w:hint="eastAsia" w:ascii="方正书宋_GBK" w:eastAsia="方正书宋_GBK"/>
              </w:rPr>
              <w:t>实现无线电干扰查处及时、频率协调有力，保持全省优良电磁环境</w:t>
            </w:r>
          </w:p>
        </w:tc>
        <w:tc>
          <w:tcPr>
            <w:tcW w:w="1276" w:type="dxa"/>
            <w:vAlign w:val="center"/>
          </w:tcPr>
          <w:p w14:paraId="12611273">
            <w:pPr>
              <w:spacing w:line="300" w:lineRule="exact"/>
              <w:jc w:val="left"/>
              <w:rPr>
                <w:rFonts w:ascii="方正书宋_GBK" w:eastAsia="方正书宋_GBK"/>
              </w:rPr>
            </w:pPr>
            <w:r>
              <w:rPr>
                <w:rFonts w:hint="eastAsia" w:ascii="方正书宋_GBK" w:eastAsia="方正书宋_GBK"/>
              </w:rPr>
              <w:t>查处率</w:t>
            </w:r>
          </w:p>
        </w:tc>
        <w:tc>
          <w:tcPr>
            <w:tcW w:w="1701" w:type="dxa"/>
            <w:vAlign w:val="center"/>
          </w:tcPr>
          <w:p w14:paraId="1B8FB9C3">
            <w:pPr>
              <w:spacing w:line="300" w:lineRule="exact"/>
              <w:jc w:val="left"/>
              <w:rPr>
                <w:rFonts w:ascii="方正书宋_GBK" w:eastAsia="方正书宋_GBK"/>
              </w:rPr>
            </w:pPr>
          </w:p>
        </w:tc>
      </w:tr>
      <w:tr w14:paraId="2EFBF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14687B5">
            <w:pPr>
              <w:spacing w:line="300" w:lineRule="exact"/>
              <w:jc w:val="center"/>
              <w:rPr>
                <w:rFonts w:ascii="方正书宋_GBK" w:eastAsia="方正书宋_GBK"/>
              </w:rPr>
            </w:pPr>
          </w:p>
        </w:tc>
        <w:tc>
          <w:tcPr>
            <w:tcW w:w="1134" w:type="dxa"/>
            <w:vAlign w:val="center"/>
          </w:tcPr>
          <w:p w14:paraId="3CCE9DE9">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03105F4C">
            <w:pPr>
              <w:spacing w:line="300" w:lineRule="exact"/>
              <w:jc w:val="left"/>
              <w:rPr>
                <w:rFonts w:ascii="方正书宋_GBK" w:eastAsia="方正书宋_GBK"/>
              </w:rPr>
            </w:pPr>
            <w:r>
              <w:rPr>
                <w:rFonts w:hint="eastAsia" w:ascii="方正书宋_GBK" w:eastAsia="方正书宋_GBK"/>
              </w:rPr>
              <w:t>查处率</w:t>
            </w:r>
          </w:p>
        </w:tc>
        <w:tc>
          <w:tcPr>
            <w:tcW w:w="2891" w:type="dxa"/>
            <w:vAlign w:val="center"/>
          </w:tcPr>
          <w:p w14:paraId="048C9384">
            <w:pPr>
              <w:spacing w:line="300" w:lineRule="exact"/>
              <w:jc w:val="left"/>
              <w:rPr>
                <w:rFonts w:ascii="方正书宋_GBK" w:eastAsia="方正书宋_GBK"/>
              </w:rPr>
            </w:pPr>
            <w:r>
              <w:rPr>
                <w:rFonts w:hint="eastAsia" w:ascii="方正书宋_GBK" w:eastAsia="方正书宋_GBK"/>
              </w:rPr>
              <w:t>实现无线电干扰查处及时、频率协调有力，保持全省优良电磁环境</w:t>
            </w:r>
          </w:p>
        </w:tc>
        <w:tc>
          <w:tcPr>
            <w:tcW w:w="1276" w:type="dxa"/>
            <w:vAlign w:val="center"/>
          </w:tcPr>
          <w:p w14:paraId="4760DAED">
            <w:pPr>
              <w:spacing w:line="300" w:lineRule="exact"/>
              <w:jc w:val="left"/>
              <w:rPr>
                <w:rFonts w:ascii="方正书宋_GBK" w:eastAsia="方正书宋_GBK"/>
              </w:rPr>
            </w:pPr>
            <w:r>
              <w:rPr>
                <w:rFonts w:hint="eastAsia" w:ascii="方正书宋_GBK" w:eastAsia="方正书宋_GBK"/>
              </w:rPr>
              <w:t>查处率</w:t>
            </w:r>
          </w:p>
        </w:tc>
        <w:tc>
          <w:tcPr>
            <w:tcW w:w="1701" w:type="dxa"/>
            <w:vAlign w:val="center"/>
          </w:tcPr>
          <w:p w14:paraId="510523C8">
            <w:pPr>
              <w:spacing w:line="300" w:lineRule="exact"/>
              <w:jc w:val="left"/>
              <w:rPr>
                <w:rFonts w:ascii="方正书宋_GBK" w:eastAsia="方正书宋_GBK"/>
              </w:rPr>
            </w:pPr>
          </w:p>
        </w:tc>
      </w:tr>
      <w:tr w14:paraId="44272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745B7D0">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5144E20A">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0CACECED">
            <w:pPr>
              <w:spacing w:line="300" w:lineRule="exact"/>
              <w:jc w:val="left"/>
              <w:rPr>
                <w:rFonts w:ascii="方正书宋_GBK" w:eastAsia="方正书宋_GBK"/>
              </w:rPr>
            </w:pPr>
            <w:r>
              <w:rPr>
                <w:rFonts w:hint="eastAsia" w:ascii="方正书宋_GBK" w:eastAsia="方正书宋_GBK"/>
              </w:rPr>
              <w:t>社会影响力</w:t>
            </w:r>
          </w:p>
        </w:tc>
        <w:tc>
          <w:tcPr>
            <w:tcW w:w="2891" w:type="dxa"/>
            <w:vAlign w:val="center"/>
          </w:tcPr>
          <w:p w14:paraId="6D731FFC">
            <w:pPr>
              <w:spacing w:line="300" w:lineRule="exact"/>
              <w:jc w:val="left"/>
              <w:rPr>
                <w:rFonts w:ascii="方正书宋_GBK" w:eastAsia="方正书宋_GBK"/>
              </w:rPr>
            </w:pPr>
            <w:r>
              <w:rPr>
                <w:rFonts w:hint="eastAsia" w:ascii="方正书宋_GBK" w:eastAsia="方正书宋_GBK"/>
              </w:rPr>
              <w:t>实现无线电干扰查处及时、频率协调有力，保持全省优良电磁环境</w:t>
            </w:r>
          </w:p>
        </w:tc>
        <w:tc>
          <w:tcPr>
            <w:tcW w:w="1276" w:type="dxa"/>
            <w:vAlign w:val="center"/>
          </w:tcPr>
          <w:p w14:paraId="547F4B47">
            <w:pPr>
              <w:spacing w:line="300" w:lineRule="exact"/>
              <w:jc w:val="left"/>
              <w:rPr>
                <w:rFonts w:ascii="方正书宋_GBK" w:eastAsia="方正书宋_GBK"/>
              </w:rPr>
            </w:pPr>
            <w:r>
              <w:rPr>
                <w:rFonts w:hint="eastAsia" w:ascii="方正书宋_GBK" w:eastAsia="方正书宋_GBK"/>
              </w:rPr>
              <w:t>影响力</w:t>
            </w:r>
          </w:p>
        </w:tc>
        <w:tc>
          <w:tcPr>
            <w:tcW w:w="1701" w:type="dxa"/>
            <w:vAlign w:val="center"/>
          </w:tcPr>
          <w:p w14:paraId="36A9E8A8">
            <w:pPr>
              <w:spacing w:line="300" w:lineRule="exact"/>
              <w:jc w:val="left"/>
              <w:rPr>
                <w:rFonts w:ascii="方正书宋_GBK" w:eastAsia="方正书宋_GBK"/>
              </w:rPr>
            </w:pPr>
          </w:p>
        </w:tc>
      </w:tr>
      <w:tr w14:paraId="6CF64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6AAC913">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5203A6BA">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16E00BF1">
            <w:pPr>
              <w:spacing w:line="300" w:lineRule="exact"/>
              <w:jc w:val="left"/>
              <w:rPr>
                <w:rFonts w:ascii="方正书宋_GBK" w:eastAsia="方正书宋_GBK"/>
              </w:rPr>
            </w:pPr>
            <w:r>
              <w:rPr>
                <w:rFonts w:hint="eastAsia" w:ascii="方正书宋_GBK" w:eastAsia="方正书宋_GBK"/>
              </w:rPr>
              <w:t>群众满意度</w:t>
            </w:r>
          </w:p>
        </w:tc>
        <w:tc>
          <w:tcPr>
            <w:tcW w:w="2891" w:type="dxa"/>
            <w:vAlign w:val="center"/>
          </w:tcPr>
          <w:p w14:paraId="6B1E2F0D">
            <w:pPr>
              <w:spacing w:line="300" w:lineRule="exact"/>
              <w:jc w:val="left"/>
              <w:rPr>
                <w:rFonts w:ascii="方正书宋_GBK" w:eastAsia="方正书宋_GBK"/>
              </w:rPr>
            </w:pPr>
            <w:r>
              <w:rPr>
                <w:rFonts w:hint="eastAsia" w:ascii="方正书宋_GBK" w:eastAsia="方正书宋_GBK"/>
              </w:rPr>
              <w:t>满意度</w:t>
            </w:r>
          </w:p>
        </w:tc>
        <w:tc>
          <w:tcPr>
            <w:tcW w:w="1276" w:type="dxa"/>
            <w:vAlign w:val="center"/>
          </w:tcPr>
          <w:p w14:paraId="56122F29">
            <w:pPr>
              <w:spacing w:line="300" w:lineRule="exact"/>
              <w:jc w:val="left"/>
              <w:rPr>
                <w:rFonts w:ascii="方正书宋_GBK" w:eastAsia="方正书宋_GBK"/>
              </w:rPr>
            </w:pPr>
            <w:r>
              <w:rPr>
                <w:rFonts w:hint="eastAsia" w:ascii="方正书宋_GBK" w:eastAsia="方正书宋_GBK"/>
              </w:rPr>
              <w:t>满意度</w:t>
            </w:r>
          </w:p>
        </w:tc>
        <w:tc>
          <w:tcPr>
            <w:tcW w:w="1701" w:type="dxa"/>
            <w:vAlign w:val="center"/>
          </w:tcPr>
          <w:p w14:paraId="0C53A359">
            <w:pPr>
              <w:spacing w:line="300" w:lineRule="exact"/>
              <w:jc w:val="left"/>
              <w:rPr>
                <w:rFonts w:ascii="方正书宋_GBK" w:eastAsia="方正书宋_GBK"/>
              </w:rPr>
            </w:pPr>
          </w:p>
        </w:tc>
      </w:tr>
    </w:tbl>
    <w:p w14:paraId="721BD19D">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0E3E4830">
      <w:pPr>
        <w:spacing w:line="300" w:lineRule="exact"/>
        <w:ind w:firstLine="420" w:firstLineChars="200"/>
        <w:jc w:val="left"/>
      </w:pPr>
    </w:p>
    <w:p w14:paraId="7372BC1F">
      <w:pPr>
        <w:ind w:firstLine="560" w:firstLineChars="200"/>
        <w:jc w:val="left"/>
        <w:outlineLvl w:val="3"/>
        <w:rPr>
          <w:rFonts w:ascii="Times New Roman" w:hAnsi="宋体"/>
          <w:b/>
          <w:sz w:val="28"/>
        </w:rPr>
      </w:pPr>
      <w:bookmarkStart w:id="55" w:name="_Toc64019301"/>
      <w:r>
        <w:rPr>
          <w:rFonts w:hint="eastAsia" w:ascii="方正仿宋_GBK" w:eastAsia="方正仿宋_GBK"/>
          <w:b/>
          <w:sz w:val="28"/>
          <w:lang w:val="en-US" w:eastAsia="zh-CN"/>
        </w:rPr>
        <w:t>48</w:t>
      </w:r>
      <w:r>
        <w:rPr>
          <w:rFonts w:hint="eastAsia" w:ascii="方正仿宋_GBK" w:eastAsia="方正仿宋_GBK"/>
          <w:b/>
          <w:sz w:val="28"/>
        </w:rPr>
        <w:t>.无线电频率协调经费（中央补助）绩效目标表</w:t>
      </w:r>
      <w:bookmarkEnd w:id="5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54、无线电频率协调经费（中央补助）绩效目标表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61A39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FB4270C">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520FF506">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实现无线电安全保障高效，频率指配科学，频率协调有力，保持优良电磁环境</w:t>
            </w:r>
          </w:p>
        </w:tc>
      </w:tr>
    </w:tbl>
    <w:p w14:paraId="12991585">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A26E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0C0F2E72">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1AE6AFEE">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20010FF1">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1ECB41AE">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72EFE3D0">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5B813E5F">
            <w:pPr>
              <w:spacing w:line="300" w:lineRule="exact"/>
              <w:jc w:val="center"/>
              <w:rPr>
                <w:rFonts w:ascii="方正书宋_GBK" w:eastAsia="方正书宋_GBK"/>
                <w:b/>
              </w:rPr>
            </w:pPr>
            <w:r>
              <w:rPr>
                <w:rFonts w:hint="eastAsia" w:ascii="方正书宋_GBK" w:eastAsia="方正书宋_GBK"/>
                <w:b/>
              </w:rPr>
              <w:t>指标值确定依据</w:t>
            </w:r>
          </w:p>
        </w:tc>
      </w:tr>
      <w:tr w14:paraId="0A12A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CEBBAD9">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7D9F5FFE">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5A926A2E">
            <w:pPr>
              <w:spacing w:line="300" w:lineRule="exact"/>
              <w:jc w:val="left"/>
              <w:rPr>
                <w:rFonts w:ascii="方正书宋_GBK" w:eastAsia="方正书宋_GBK"/>
              </w:rPr>
            </w:pPr>
            <w:r>
              <w:rPr>
                <w:rFonts w:hint="eastAsia" w:ascii="方正书宋_GBK" w:eastAsia="方正书宋_GBK"/>
              </w:rPr>
              <w:t>违规行为查处率</w:t>
            </w:r>
          </w:p>
        </w:tc>
        <w:tc>
          <w:tcPr>
            <w:tcW w:w="2891" w:type="dxa"/>
            <w:vAlign w:val="center"/>
          </w:tcPr>
          <w:p w14:paraId="4DAAFC04">
            <w:pPr>
              <w:spacing w:line="300" w:lineRule="exact"/>
              <w:jc w:val="left"/>
              <w:rPr>
                <w:rFonts w:ascii="方正书宋_GBK" w:eastAsia="方正书宋_GBK"/>
              </w:rPr>
            </w:pPr>
            <w:r>
              <w:rPr>
                <w:rFonts w:hint="eastAsia" w:ascii="方正书宋_GBK" w:eastAsia="方正书宋_GBK"/>
              </w:rPr>
              <w:t>对于非法设置、使用无线电设备进行作弊的，做到依法查处，保障重大活动期间无线电通信正常。</w:t>
            </w:r>
          </w:p>
        </w:tc>
        <w:tc>
          <w:tcPr>
            <w:tcW w:w="1276" w:type="dxa"/>
            <w:vAlign w:val="center"/>
          </w:tcPr>
          <w:p w14:paraId="59E9FD6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34C2B9D5">
            <w:pPr>
              <w:spacing w:line="300" w:lineRule="exact"/>
              <w:jc w:val="left"/>
              <w:rPr>
                <w:rFonts w:ascii="方正书宋_GBK" w:eastAsia="方正书宋_GBK"/>
              </w:rPr>
            </w:pPr>
            <w:r>
              <w:rPr>
                <w:rFonts w:hint="eastAsia" w:ascii="方正书宋_GBK" w:eastAsia="方正书宋_GBK"/>
              </w:rPr>
              <w:t>工作任务安排</w:t>
            </w:r>
          </w:p>
        </w:tc>
      </w:tr>
      <w:tr w14:paraId="0CC67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1369A1D">
            <w:pPr>
              <w:spacing w:line="300" w:lineRule="exact"/>
              <w:jc w:val="center"/>
              <w:rPr>
                <w:rFonts w:ascii="方正书宋_GBK" w:eastAsia="方正书宋_GBK"/>
              </w:rPr>
            </w:pPr>
          </w:p>
        </w:tc>
        <w:tc>
          <w:tcPr>
            <w:tcW w:w="1134" w:type="dxa"/>
            <w:vAlign w:val="center"/>
          </w:tcPr>
          <w:p w14:paraId="7FABB10F">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3432668F">
            <w:pPr>
              <w:spacing w:line="300" w:lineRule="exact"/>
              <w:jc w:val="left"/>
              <w:rPr>
                <w:rFonts w:ascii="方正书宋_GBK" w:eastAsia="方正书宋_GBK"/>
              </w:rPr>
            </w:pPr>
            <w:r>
              <w:rPr>
                <w:rFonts w:hint="eastAsia" w:ascii="方正书宋_GBK" w:eastAsia="方正书宋_GBK"/>
              </w:rPr>
              <w:t>重大活动保障率</w:t>
            </w:r>
          </w:p>
        </w:tc>
        <w:tc>
          <w:tcPr>
            <w:tcW w:w="2891" w:type="dxa"/>
            <w:vAlign w:val="center"/>
          </w:tcPr>
          <w:p w14:paraId="4922EF20">
            <w:pPr>
              <w:spacing w:line="300" w:lineRule="exact"/>
              <w:jc w:val="left"/>
              <w:rPr>
                <w:rFonts w:ascii="方正书宋_GBK" w:eastAsia="方正书宋_GBK"/>
              </w:rPr>
            </w:pPr>
            <w:r>
              <w:rPr>
                <w:rFonts w:hint="eastAsia" w:ascii="方正书宋_GBK" w:eastAsia="方正书宋_GBK"/>
              </w:rPr>
              <w:t>国家和省内有重大活动时，加强无线电频率协调，必要时提供无线电管制，确保无线电通信畅通</w:t>
            </w:r>
          </w:p>
        </w:tc>
        <w:tc>
          <w:tcPr>
            <w:tcW w:w="1276" w:type="dxa"/>
            <w:vAlign w:val="center"/>
          </w:tcPr>
          <w:p w14:paraId="7C1A11A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2B05CA26">
            <w:pPr>
              <w:spacing w:line="300" w:lineRule="exact"/>
              <w:jc w:val="left"/>
              <w:rPr>
                <w:rFonts w:ascii="方正书宋_GBK" w:eastAsia="方正书宋_GBK"/>
              </w:rPr>
            </w:pPr>
            <w:r>
              <w:rPr>
                <w:rFonts w:hint="eastAsia" w:ascii="方正书宋_GBK" w:eastAsia="方正书宋_GBK"/>
              </w:rPr>
              <w:t>工作任务安排</w:t>
            </w:r>
          </w:p>
        </w:tc>
      </w:tr>
      <w:tr w14:paraId="55D25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24561A3">
            <w:pPr>
              <w:spacing w:line="300" w:lineRule="exact"/>
              <w:jc w:val="center"/>
              <w:rPr>
                <w:rFonts w:ascii="方正书宋_GBK" w:eastAsia="方正书宋_GBK"/>
              </w:rPr>
            </w:pPr>
          </w:p>
        </w:tc>
        <w:tc>
          <w:tcPr>
            <w:tcW w:w="1134" w:type="dxa"/>
            <w:vAlign w:val="center"/>
          </w:tcPr>
          <w:p w14:paraId="13D66CEF">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5BC0A77E">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2891" w:type="dxa"/>
            <w:vAlign w:val="center"/>
          </w:tcPr>
          <w:p w14:paraId="1C89A07A">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1276" w:type="dxa"/>
            <w:vAlign w:val="center"/>
          </w:tcPr>
          <w:p w14:paraId="47C4F70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2422545A">
            <w:pPr>
              <w:spacing w:line="300" w:lineRule="exact"/>
              <w:jc w:val="left"/>
              <w:rPr>
                <w:rFonts w:ascii="方正书宋_GBK" w:eastAsia="方正书宋_GBK"/>
              </w:rPr>
            </w:pPr>
            <w:r>
              <w:rPr>
                <w:rFonts w:hint="eastAsia" w:ascii="方正书宋_GBK" w:eastAsia="方正书宋_GBK"/>
              </w:rPr>
              <w:t>工作任务安排</w:t>
            </w:r>
          </w:p>
        </w:tc>
      </w:tr>
      <w:tr w14:paraId="5DE58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CC21386">
            <w:pPr>
              <w:spacing w:line="300" w:lineRule="exact"/>
              <w:jc w:val="center"/>
              <w:rPr>
                <w:rFonts w:ascii="方正书宋_GBK" w:eastAsia="方正书宋_GBK"/>
              </w:rPr>
            </w:pPr>
          </w:p>
        </w:tc>
        <w:tc>
          <w:tcPr>
            <w:tcW w:w="1134" w:type="dxa"/>
            <w:vAlign w:val="center"/>
          </w:tcPr>
          <w:p w14:paraId="395D828D">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36EA160C">
            <w:pPr>
              <w:spacing w:line="300" w:lineRule="exact"/>
              <w:jc w:val="left"/>
              <w:rPr>
                <w:rFonts w:ascii="方正书宋_GBK" w:eastAsia="方正书宋_GBK"/>
              </w:rPr>
            </w:pPr>
            <w:r>
              <w:rPr>
                <w:rFonts w:hint="eastAsia" w:ascii="方正书宋_GBK" w:eastAsia="方正书宋_GBK"/>
              </w:rPr>
              <w:t>资金成本</w:t>
            </w:r>
          </w:p>
        </w:tc>
        <w:tc>
          <w:tcPr>
            <w:tcW w:w="2891" w:type="dxa"/>
            <w:vAlign w:val="center"/>
          </w:tcPr>
          <w:p w14:paraId="6DB80323">
            <w:pPr>
              <w:spacing w:line="300" w:lineRule="exact"/>
              <w:jc w:val="left"/>
              <w:rPr>
                <w:rFonts w:ascii="方正书宋_GBK" w:eastAsia="方正书宋_GBK"/>
              </w:rPr>
            </w:pPr>
            <w:r>
              <w:rPr>
                <w:rFonts w:hint="eastAsia" w:ascii="方正书宋_GBK" w:eastAsia="方正书宋_GBK"/>
              </w:rPr>
              <w:t>资金成本</w:t>
            </w:r>
          </w:p>
        </w:tc>
        <w:tc>
          <w:tcPr>
            <w:tcW w:w="1276" w:type="dxa"/>
            <w:vAlign w:val="center"/>
          </w:tcPr>
          <w:p w14:paraId="7CDAB780">
            <w:pPr>
              <w:spacing w:line="300" w:lineRule="exact"/>
              <w:jc w:val="left"/>
              <w:rPr>
                <w:rFonts w:ascii="方正书宋_GBK" w:eastAsia="方正书宋_GBK"/>
              </w:rPr>
            </w:pPr>
            <w:r>
              <w:rPr>
                <w:rFonts w:hint="eastAsia" w:ascii="方正书宋_GBK" w:eastAsia="方正书宋_GBK"/>
              </w:rPr>
              <w:t>根据实际工作需要安排</w:t>
            </w:r>
          </w:p>
        </w:tc>
        <w:tc>
          <w:tcPr>
            <w:tcW w:w="1701" w:type="dxa"/>
            <w:vAlign w:val="center"/>
          </w:tcPr>
          <w:p w14:paraId="4C12417C">
            <w:pPr>
              <w:spacing w:line="300" w:lineRule="exact"/>
              <w:jc w:val="left"/>
              <w:rPr>
                <w:rFonts w:ascii="方正书宋_GBK" w:eastAsia="方正书宋_GBK"/>
              </w:rPr>
            </w:pPr>
            <w:r>
              <w:rPr>
                <w:rFonts w:hint="eastAsia" w:ascii="方正书宋_GBK" w:eastAsia="方正书宋_GBK"/>
              </w:rPr>
              <w:t>工作任务安排</w:t>
            </w:r>
          </w:p>
        </w:tc>
      </w:tr>
      <w:tr w14:paraId="2B09E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8F9794B">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1765A9B7">
            <w:pPr>
              <w:spacing w:line="300" w:lineRule="exact"/>
              <w:jc w:val="left"/>
              <w:rPr>
                <w:rFonts w:ascii="方正书宋_GBK" w:eastAsia="方正书宋_GBK"/>
              </w:rPr>
            </w:pPr>
            <w:r>
              <w:rPr>
                <w:rFonts w:hint="eastAsia" w:ascii="方正书宋_GBK" w:eastAsia="方正书宋_GBK"/>
              </w:rPr>
              <w:t>经济效益指标</w:t>
            </w:r>
          </w:p>
        </w:tc>
        <w:tc>
          <w:tcPr>
            <w:tcW w:w="1276" w:type="dxa"/>
            <w:vAlign w:val="center"/>
          </w:tcPr>
          <w:p w14:paraId="18B809C6">
            <w:pPr>
              <w:spacing w:line="300" w:lineRule="exact"/>
              <w:jc w:val="left"/>
              <w:rPr>
                <w:rFonts w:ascii="方正书宋_GBK" w:eastAsia="方正书宋_GBK"/>
              </w:rPr>
            </w:pPr>
            <w:r>
              <w:rPr>
                <w:rFonts w:hint="eastAsia" w:ascii="方正书宋_GBK" w:eastAsia="方正书宋_GBK"/>
              </w:rPr>
              <w:t>无线电安全率</w:t>
            </w:r>
          </w:p>
        </w:tc>
        <w:tc>
          <w:tcPr>
            <w:tcW w:w="2891" w:type="dxa"/>
            <w:vAlign w:val="center"/>
          </w:tcPr>
          <w:p w14:paraId="67FBCEE0">
            <w:pPr>
              <w:spacing w:line="300" w:lineRule="exact"/>
              <w:jc w:val="left"/>
              <w:rPr>
                <w:rFonts w:ascii="方正书宋_GBK" w:eastAsia="方正书宋_GBK"/>
              </w:rPr>
            </w:pPr>
            <w:r>
              <w:rPr>
                <w:rFonts w:hint="eastAsia" w:ascii="方正书宋_GBK" w:eastAsia="方正书宋_GBK"/>
              </w:rPr>
              <w:t>维护空中电波秩序，营造良好电磁环境，保证无线电通信安全。</w:t>
            </w:r>
          </w:p>
        </w:tc>
        <w:tc>
          <w:tcPr>
            <w:tcW w:w="1276" w:type="dxa"/>
            <w:vAlign w:val="center"/>
          </w:tcPr>
          <w:p w14:paraId="77C36A0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2C106627">
            <w:pPr>
              <w:spacing w:line="300" w:lineRule="exact"/>
              <w:jc w:val="left"/>
              <w:rPr>
                <w:rFonts w:ascii="方正书宋_GBK" w:eastAsia="方正书宋_GBK"/>
              </w:rPr>
            </w:pPr>
            <w:r>
              <w:rPr>
                <w:rFonts w:hint="eastAsia" w:ascii="方正书宋_GBK" w:eastAsia="方正书宋_GBK"/>
              </w:rPr>
              <w:t>工作任务安排</w:t>
            </w:r>
          </w:p>
        </w:tc>
      </w:tr>
      <w:tr w14:paraId="45206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F9303E6">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722A585F">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3C46C3BD">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64184EBE">
            <w:pPr>
              <w:spacing w:line="300" w:lineRule="exact"/>
              <w:jc w:val="left"/>
              <w:rPr>
                <w:rFonts w:ascii="方正书宋_GBK" w:eastAsia="方正书宋_GBK"/>
              </w:rPr>
            </w:pPr>
            <w:r>
              <w:rPr>
                <w:rFonts w:hint="eastAsia" w:ascii="方正书宋_GBK" w:eastAsia="方正书宋_GBK"/>
              </w:rPr>
              <w:t>被保障单位对我单位所保障辖区无线电磁环境的满意程度，是否频率指配科学，频率协调有力。</w:t>
            </w:r>
          </w:p>
        </w:tc>
        <w:tc>
          <w:tcPr>
            <w:tcW w:w="1276" w:type="dxa"/>
            <w:vAlign w:val="center"/>
          </w:tcPr>
          <w:p w14:paraId="1C918031">
            <w:pPr>
              <w:spacing w:line="300" w:lineRule="exact"/>
              <w:jc w:val="left"/>
              <w:rPr>
                <w:rFonts w:ascii="方正书宋_GBK" w:eastAsia="方正书宋_GBK"/>
              </w:rPr>
            </w:pPr>
            <w:r>
              <w:rPr>
                <w:rFonts w:hint="eastAsia" w:ascii="方正书宋_GBK" w:eastAsia="方正书宋_GBK"/>
              </w:rPr>
              <w:t>是或否</w:t>
            </w:r>
          </w:p>
        </w:tc>
        <w:tc>
          <w:tcPr>
            <w:tcW w:w="1701" w:type="dxa"/>
            <w:vAlign w:val="center"/>
          </w:tcPr>
          <w:p w14:paraId="2BC2B5DC">
            <w:pPr>
              <w:spacing w:line="300" w:lineRule="exact"/>
              <w:jc w:val="left"/>
              <w:rPr>
                <w:rFonts w:ascii="方正书宋_GBK" w:eastAsia="方正书宋_GBK"/>
              </w:rPr>
            </w:pPr>
            <w:r>
              <w:rPr>
                <w:rFonts w:hint="eastAsia" w:ascii="方正书宋_GBK" w:eastAsia="方正书宋_GBK"/>
              </w:rPr>
              <w:t>工作任务安排</w:t>
            </w:r>
          </w:p>
        </w:tc>
      </w:tr>
    </w:tbl>
    <w:p w14:paraId="1F10E316">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5617C6B3">
      <w:pPr>
        <w:spacing w:line="300" w:lineRule="exact"/>
        <w:ind w:firstLine="420" w:firstLineChars="200"/>
        <w:jc w:val="left"/>
      </w:pPr>
    </w:p>
    <w:p w14:paraId="6F6899D3">
      <w:pPr>
        <w:ind w:firstLine="560" w:firstLineChars="200"/>
        <w:jc w:val="left"/>
        <w:outlineLvl w:val="3"/>
        <w:rPr>
          <w:rFonts w:ascii="Times New Roman" w:hAnsi="宋体"/>
          <w:b/>
          <w:sz w:val="28"/>
        </w:rPr>
      </w:pPr>
      <w:bookmarkStart w:id="56" w:name="_Toc64019302"/>
      <w:r>
        <w:rPr>
          <w:rFonts w:hint="eastAsia" w:ascii="方正仿宋_GBK" w:eastAsia="方正仿宋_GBK"/>
          <w:b/>
          <w:sz w:val="28"/>
          <w:lang w:val="en-US" w:eastAsia="zh-CN"/>
        </w:rPr>
        <w:t>49</w:t>
      </w:r>
      <w:r>
        <w:rPr>
          <w:rFonts w:hint="eastAsia" w:ascii="方正仿宋_GBK" w:eastAsia="方正仿宋_GBK"/>
          <w:b/>
          <w:sz w:val="28"/>
        </w:rPr>
        <w:t>.重大活动保障经费（中央补助）绩效目标表</w:t>
      </w:r>
      <w:bookmarkEnd w:id="5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55、重大活动保障经费（中央补助）绩效目标表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20A8A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39808A1B">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623D98E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无线电安全保障高效、干扰定位快速准确。</w:t>
            </w:r>
          </w:p>
          <w:p w14:paraId="5A083275">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保持重大活动期间无线电通信正常。</w:t>
            </w:r>
          </w:p>
        </w:tc>
      </w:tr>
    </w:tbl>
    <w:p w14:paraId="20AAFA9E">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2A10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3682AC73">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261CE763">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56EB0371">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20C797A8">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77D335B9">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362C22CB">
            <w:pPr>
              <w:spacing w:line="300" w:lineRule="exact"/>
              <w:jc w:val="center"/>
              <w:rPr>
                <w:rFonts w:ascii="方正书宋_GBK" w:eastAsia="方正书宋_GBK"/>
                <w:b/>
              </w:rPr>
            </w:pPr>
            <w:r>
              <w:rPr>
                <w:rFonts w:hint="eastAsia" w:ascii="方正书宋_GBK" w:eastAsia="方正书宋_GBK"/>
                <w:b/>
              </w:rPr>
              <w:t>指标值确定依据</w:t>
            </w:r>
          </w:p>
        </w:tc>
      </w:tr>
      <w:tr w14:paraId="4B9E3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77ABAC2E">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64989DCC">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1240C1F3">
            <w:pPr>
              <w:spacing w:line="300" w:lineRule="exact"/>
              <w:jc w:val="left"/>
              <w:rPr>
                <w:rFonts w:ascii="方正书宋_GBK" w:eastAsia="方正书宋_GBK"/>
              </w:rPr>
            </w:pPr>
            <w:r>
              <w:rPr>
                <w:rFonts w:hint="eastAsia" w:ascii="方正书宋_GBK" w:eastAsia="方正书宋_GBK"/>
              </w:rPr>
              <w:t>开展小型调研次数</w:t>
            </w:r>
          </w:p>
        </w:tc>
        <w:tc>
          <w:tcPr>
            <w:tcW w:w="2891" w:type="dxa"/>
            <w:vAlign w:val="center"/>
          </w:tcPr>
          <w:p w14:paraId="32767346">
            <w:pPr>
              <w:spacing w:line="300" w:lineRule="exact"/>
              <w:jc w:val="left"/>
              <w:rPr>
                <w:rFonts w:ascii="方正书宋_GBK" w:eastAsia="方正书宋_GBK"/>
              </w:rPr>
            </w:pPr>
            <w:r>
              <w:rPr>
                <w:rFonts w:hint="eastAsia" w:ascii="方正书宋_GBK" w:eastAsia="方正书宋_GBK"/>
              </w:rPr>
              <w:t>对于非法设置、使用无线电设备进行作弊的，做到依法查处，保障重大活动期间无线电通信正常。</w:t>
            </w:r>
          </w:p>
        </w:tc>
        <w:tc>
          <w:tcPr>
            <w:tcW w:w="1276" w:type="dxa"/>
            <w:vAlign w:val="center"/>
          </w:tcPr>
          <w:p w14:paraId="5B59956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34458AC6">
            <w:pPr>
              <w:spacing w:line="300" w:lineRule="exact"/>
              <w:jc w:val="left"/>
              <w:rPr>
                <w:rFonts w:ascii="方正书宋_GBK" w:eastAsia="方正书宋_GBK"/>
              </w:rPr>
            </w:pPr>
            <w:r>
              <w:rPr>
                <w:rFonts w:hint="eastAsia" w:ascii="方正书宋_GBK" w:eastAsia="方正书宋_GBK"/>
              </w:rPr>
              <w:t>工作任务安排</w:t>
            </w:r>
          </w:p>
        </w:tc>
      </w:tr>
      <w:tr w14:paraId="2F497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3056F7F">
            <w:pPr>
              <w:spacing w:line="300" w:lineRule="exact"/>
              <w:jc w:val="center"/>
              <w:rPr>
                <w:rFonts w:ascii="方正书宋_GBK" w:eastAsia="方正书宋_GBK"/>
              </w:rPr>
            </w:pPr>
          </w:p>
        </w:tc>
        <w:tc>
          <w:tcPr>
            <w:tcW w:w="1134" w:type="dxa"/>
            <w:vAlign w:val="center"/>
          </w:tcPr>
          <w:p w14:paraId="3E458A99">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6CF67D4E">
            <w:pPr>
              <w:spacing w:line="300" w:lineRule="exact"/>
              <w:jc w:val="left"/>
              <w:rPr>
                <w:rFonts w:ascii="方正书宋_GBK" w:eastAsia="方正书宋_GBK"/>
              </w:rPr>
            </w:pPr>
            <w:r>
              <w:rPr>
                <w:rFonts w:hint="eastAsia" w:ascii="方正书宋_GBK" w:eastAsia="方正书宋_GBK"/>
              </w:rPr>
              <w:t>违规行为查处率</w:t>
            </w:r>
          </w:p>
        </w:tc>
        <w:tc>
          <w:tcPr>
            <w:tcW w:w="2891" w:type="dxa"/>
            <w:vAlign w:val="center"/>
          </w:tcPr>
          <w:p w14:paraId="1E873C69">
            <w:pPr>
              <w:spacing w:line="300" w:lineRule="exact"/>
              <w:jc w:val="left"/>
              <w:rPr>
                <w:rFonts w:ascii="方正书宋_GBK" w:eastAsia="方正书宋_GBK"/>
              </w:rPr>
            </w:pPr>
            <w:r>
              <w:rPr>
                <w:rFonts w:hint="eastAsia" w:ascii="方正书宋_GBK" w:eastAsia="方正书宋_GBK"/>
              </w:rPr>
              <w:t>对于非法设置、使用无线电台站的单位和个人，做到依法查处，保障重大活动期间无线电通信正常。</w:t>
            </w:r>
          </w:p>
        </w:tc>
        <w:tc>
          <w:tcPr>
            <w:tcW w:w="1276" w:type="dxa"/>
            <w:vAlign w:val="center"/>
          </w:tcPr>
          <w:p w14:paraId="4CDED87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2E440B7A">
            <w:pPr>
              <w:spacing w:line="300" w:lineRule="exact"/>
              <w:jc w:val="left"/>
              <w:rPr>
                <w:rFonts w:ascii="方正书宋_GBK" w:eastAsia="方正书宋_GBK"/>
              </w:rPr>
            </w:pPr>
            <w:r>
              <w:rPr>
                <w:rFonts w:hint="eastAsia" w:ascii="方正书宋_GBK" w:eastAsia="方正书宋_GBK"/>
              </w:rPr>
              <w:t>工作任务安排</w:t>
            </w:r>
          </w:p>
        </w:tc>
      </w:tr>
      <w:tr w14:paraId="3AFD6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FB0F488">
            <w:pPr>
              <w:spacing w:line="300" w:lineRule="exact"/>
              <w:jc w:val="center"/>
              <w:rPr>
                <w:rFonts w:ascii="方正书宋_GBK" w:eastAsia="方正书宋_GBK"/>
              </w:rPr>
            </w:pPr>
          </w:p>
        </w:tc>
        <w:tc>
          <w:tcPr>
            <w:tcW w:w="1134" w:type="dxa"/>
            <w:vAlign w:val="center"/>
          </w:tcPr>
          <w:p w14:paraId="5D0CD18B">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135213DC">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2891" w:type="dxa"/>
            <w:vAlign w:val="center"/>
          </w:tcPr>
          <w:p w14:paraId="6ADFCB7C">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1276" w:type="dxa"/>
            <w:vAlign w:val="center"/>
          </w:tcPr>
          <w:p w14:paraId="3292DA2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707EEAE">
            <w:pPr>
              <w:spacing w:line="300" w:lineRule="exact"/>
              <w:jc w:val="left"/>
              <w:rPr>
                <w:rFonts w:ascii="方正书宋_GBK" w:eastAsia="方正书宋_GBK"/>
              </w:rPr>
            </w:pPr>
            <w:r>
              <w:rPr>
                <w:rFonts w:hint="eastAsia" w:ascii="方正书宋_GBK" w:eastAsia="方正书宋_GBK"/>
              </w:rPr>
              <w:t>工作任务安排</w:t>
            </w:r>
          </w:p>
        </w:tc>
      </w:tr>
      <w:tr w14:paraId="5E46E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D8E5203">
            <w:pPr>
              <w:spacing w:line="300" w:lineRule="exact"/>
              <w:jc w:val="center"/>
              <w:rPr>
                <w:rFonts w:ascii="方正书宋_GBK" w:eastAsia="方正书宋_GBK"/>
              </w:rPr>
            </w:pPr>
          </w:p>
        </w:tc>
        <w:tc>
          <w:tcPr>
            <w:tcW w:w="1134" w:type="dxa"/>
            <w:vAlign w:val="center"/>
          </w:tcPr>
          <w:p w14:paraId="706C8831">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5E432381">
            <w:pPr>
              <w:spacing w:line="300" w:lineRule="exact"/>
              <w:jc w:val="left"/>
              <w:rPr>
                <w:rFonts w:ascii="方正书宋_GBK" w:eastAsia="方正书宋_GBK"/>
              </w:rPr>
            </w:pPr>
            <w:r>
              <w:rPr>
                <w:rFonts w:hint="eastAsia" w:ascii="方正书宋_GBK" w:eastAsia="方正书宋_GBK"/>
              </w:rPr>
              <w:t>资金成本</w:t>
            </w:r>
          </w:p>
        </w:tc>
        <w:tc>
          <w:tcPr>
            <w:tcW w:w="2891" w:type="dxa"/>
            <w:vAlign w:val="center"/>
          </w:tcPr>
          <w:p w14:paraId="1F2EE810">
            <w:pPr>
              <w:spacing w:line="300" w:lineRule="exact"/>
              <w:jc w:val="left"/>
              <w:rPr>
                <w:rFonts w:ascii="方正书宋_GBK" w:eastAsia="方正书宋_GBK"/>
              </w:rPr>
            </w:pPr>
            <w:r>
              <w:rPr>
                <w:rFonts w:hint="eastAsia" w:ascii="方正书宋_GBK" w:eastAsia="方正书宋_GBK"/>
              </w:rPr>
              <w:t>资金成本</w:t>
            </w:r>
          </w:p>
        </w:tc>
        <w:tc>
          <w:tcPr>
            <w:tcW w:w="1276" w:type="dxa"/>
            <w:vAlign w:val="center"/>
          </w:tcPr>
          <w:p w14:paraId="685E64A2">
            <w:pPr>
              <w:spacing w:line="300" w:lineRule="exact"/>
              <w:jc w:val="left"/>
              <w:rPr>
                <w:rFonts w:ascii="方正书宋_GBK" w:eastAsia="方正书宋_GBK"/>
              </w:rPr>
            </w:pPr>
            <w:r>
              <w:rPr>
                <w:rFonts w:hint="eastAsia" w:ascii="方正书宋_GBK" w:eastAsia="方正书宋_GBK"/>
              </w:rPr>
              <w:t>根据实际工作需要安排</w:t>
            </w:r>
          </w:p>
        </w:tc>
        <w:tc>
          <w:tcPr>
            <w:tcW w:w="1701" w:type="dxa"/>
            <w:vAlign w:val="center"/>
          </w:tcPr>
          <w:p w14:paraId="1B9CA6FF">
            <w:pPr>
              <w:spacing w:line="300" w:lineRule="exact"/>
              <w:jc w:val="left"/>
              <w:rPr>
                <w:rFonts w:ascii="方正书宋_GBK" w:eastAsia="方正书宋_GBK"/>
              </w:rPr>
            </w:pPr>
            <w:r>
              <w:rPr>
                <w:rFonts w:hint="eastAsia" w:ascii="方正书宋_GBK" w:eastAsia="方正书宋_GBK"/>
              </w:rPr>
              <w:t>工作任务安排</w:t>
            </w:r>
          </w:p>
        </w:tc>
      </w:tr>
      <w:tr w14:paraId="02D56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987C12B">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37C49B03">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0E4B5543">
            <w:pPr>
              <w:spacing w:line="300" w:lineRule="exact"/>
              <w:jc w:val="left"/>
              <w:rPr>
                <w:rFonts w:ascii="方正书宋_GBK" w:eastAsia="方正书宋_GBK"/>
              </w:rPr>
            </w:pPr>
            <w:r>
              <w:rPr>
                <w:rFonts w:hint="eastAsia" w:ascii="方正书宋_GBK" w:eastAsia="方正书宋_GBK"/>
              </w:rPr>
              <w:t>重大活动无线电安全率</w:t>
            </w:r>
          </w:p>
        </w:tc>
        <w:tc>
          <w:tcPr>
            <w:tcW w:w="2891" w:type="dxa"/>
            <w:vAlign w:val="center"/>
          </w:tcPr>
          <w:p w14:paraId="18DAB9B5">
            <w:pPr>
              <w:spacing w:line="300" w:lineRule="exact"/>
              <w:jc w:val="left"/>
              <w:rPr>
                <w:rFonts w:ascii="方正书宋_GBK" w:eastAsia="方正书宋_GBK"/>
              </w:rPr>
            </w:pPr>
            <w:r>
              <w:rPr>
                <w:rFonts w:hint="eastAsia" w:ascii="方正书宋_GBK" w:eastAsia="方正书宋_GBK"/>
              </w:rPr>
              <w:t>有重大活动时，加强无线电频率协调，必要时提供无线电管制，确保无线电通信畅通</w:t>
            </w:r>
          </w:p>
        </w:tc>
        <w:tc>
          <w:tcPr>
            <w:tcW w:w="1276" w:type="dxa"/>
            <w:vAlign w:val="center"/>
          </w:tcPr>
          <w:p w14:paraId="0960EA9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790F4C0E">
            <w:pPr>
              <w:spacing w:line="300" w:lineRule="exact"/>
              <w:jc w:val="left"/>
              <w:rPr>
                <w:rFonts w:ascii="方正书宋_GBK" w:eastAsia="方正书宋_GBK"/>
              </w:rPr>
            </w:pPr>
            <w:r>
              <w:rPr>
                <w:rFonts w:hint="eastAsia" w:ascii="方正书宋_GBK" w:eastAsia="方正书宋_GBK"/>
              </w:rPr>
              <w:t>工作任务安排</w:t>
            </w:r>
          </w:p>
        </w:tc>
      </w:tr>
      <w:tr w14:paraId="55BB5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7D7BC4F">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5574EDA2">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5B0E184B">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1D2CAC73">
            <w:pPr>
              <w:spacing w:line="300" w:lineRule="exact"/>
              <w:jc w:val="left"/>
              <w:rPr>
                <w:rFonts w:ascii="方正书宋_GBK" w:eastAsia="方正书宋_GBK"/>
              </w:rPr>
            </w:pPr>
            <w:r>
              <w:rPr>
                <w:rFonts w:hint="eastAsia" w:ascii="方正书宋_GBK" w:eastAsia="方正书宋_GBK"/>
              </w:rPr>
              <w:t>被保障单位对我单位所保障辖区无线电磁环境的满意程度，是否及时排查干扰，保障重大活动期间无线电通信安全畅通。</w:t>
            </w:r>
          </w:p>
        </w:tc>
        <w:tc>
          <w:tcPr>
            <w:tcW w:w="1276" w:type="dxa"/>
            <w:vAlign w:val="center"/>
          </w:tcPr>
          <w:p w14:paraId="13924E19">
            <w:pPr>
              <w:spacing w:line="300" w:lineRule="exact"/>
              <w:jc w:val="left"/>
              <w:rPr>
                <w:rFonts w:ascii="方正书宋_GBK" w:eastAsia="方正书宋_GBK"/>
              </w:rPr>
            </w:pPr>
            <w:r>
              <w:rPr>
                <w:rFonts w:hint="eastAsia" w:ascii="方正书宋_GBK" w:eastAsia="方正书宋_GBK"/>
              </w:rPr>
              <w:t>是或否</w:t>
            </w:r>
          </w:p>
        </w:tc>
        <w:tc>
          <w:tcPr>
            <w:tcW w:w="1701" w:type="dxa"/>
            <w:vAlign w:val="center"/>
          </w:tcPr>
          <w:p w14:paraId="7375CB11">
            <w:pPr>
              <w:spacing w:line="300" w:lineRule="exact"/>
              <w:jc w:val="left"/>
              <w:rPr>
                <w:rFonts w:ascii="方正书宋_GBK" w:eastAsia="方正书宋_GBK"/>
              </w:rPr>
            </w:pPr>
            <w:r>
              <w:rPr>
                <w:rFonts w:hint="eastAsia" w:ascii="方正书宋_GBK" w:eastAsia="方正书宋_GBK"/>
              </w:rPr>
              <w:t>工作任务安排</w:t>
            </w:r>
          </w:p>
        </w:tc>
      </w:tr>
    </w:tbl>
    <w:p w14:paraId="3CA7A5E2">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1305EB11">
      <w:pPr>
        <w:spacing w:line="300" w:lineRule="exact"/>
        <w:ind w:firstLine="420" w:firstLineChars="200"/>
        <w:jc w:val="left"/>
      </w:pPr>
    </w:p>
    <w:p w14:paraId="09FF9E42">
      <w:pPr>
        <w:ind w:firstLine="560" w:firstLineChars="200"/>
        <w:jc w:val="left"/>
        <w:outlineLvl w:val="3"/>
        <w:rPr>
          <w:rFonts w:ascii="Times New Roman" w:hAnsi="宋体"/>
          <w:b/>
          <w:sz w:val="28"/>
        </w:rPr>
      </w:pPr>
      <w:bookmarkStart w:id="57" w:name="_Toc64019303"/>
      <w:r>
        <w:rPr>
          <w:rFonts w:hint="eastAsia" w:ascii="方正仿宋_GBK" w:eastAsia="方正仿宋_GBK"/>
          <w:b/>
          <w:sz w:val="28"/>
        </w:rPr>
        <w:t>5</w:t>
      </w:r>
      <w:r>
        <w:rPr>
          <w:rFonts w:hint="eastAsia" w:ascii="方正仿宋_GBK" w:eastAsia="方正仿宋_GBK"/>
          <w:b/>
          <w:sz w:val="28"/>
          <w:lang w:val="en-US" w:eastAsia="zh-CN"/>
        </w:rPr>
        <w:t>0</w:t>
      </w:r>
      <w:r>
        <w:rPr>
          <w:rFonts w:hint="eastAsia" w:ascii="方正仿宋_GBK" w:eastAsia="方正仿宋_GBK"/>
          <w:b/>
          <w:sz w:val="28"/>
        </w:rPr>
        <w:t>.基础设施运行维护费（中央补助）绩效目标表</w:t>
      </w:r>
      <w:bookmarkEnd w:id="5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56、基础设施运行维护费（中央补助）绩效目标表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1DE9E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9DDB24C">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51ADC5AE">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保证无线电基础设施安全高效运行，为无线电管理提供必要的条件。</w:t>
            </w:r>
          </w:p>
          <w:p w14:paraId="0C6E1520">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确保监测网覆盖率和无线电设备的检测能力，快速准确定位无线电干扰信号。</w:t>
            </w:r>
          </w:p>
        </w:tc>
      </w:tr>
    </w:tbl>
    <w:p w14:paraId="7DDC431F">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7F1E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2FEEAD49">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5F5C5986">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26B5130A">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6030CFF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41E273A8">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7F4C614C">
            <w:pPr>
              <w:spacing w:line="300" w:lineRule="exact"/>
              <w:jc w:val="center"/>
              <w:rPr>
                <w:rFonts w:ascii="方正书宋_GBK" w:eastAsia="方正书宋_GBK"/>
                <w:b/>
              </w:rPr>
            </w:pPr>
            <w:r>
              <w:rPr>
                <w:rFonts w:hint="eastAsia" w:ascii="方正书宋_GBK" w:eastAsia="方正书宋_GBK"/>
                <w:b/>
              </w:rPr>
              <w:t>指标值确定依据</w:t>
            </w:r>
          </w:p>
        </w:tc>
      </w:tr>
      <w:tr w14:paraId="1DA82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624F37E">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2F3767D8">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59DF1721">
            <w:pPr>
              <w:spacing w:line="300" w:lineRule="exact"/>
              <w:jc w:val="left"/>
              <w:rPr>
                <w:rFonts w:ascii="方正书宋_GBK" w:eastAsia="方正书宋_GBK"/>
              </w:rPr>
            </w:pPr>
            <w:r>
              <w:rPr>
                <w:rFonts w:hint="eastAsia" w:ascii="方正书宋_GBK" w:eastAsia="方正书宋_GBK"/>
              </w:rPr>
              <w:t>完成率</w:t>
            </w:r>
          </w:p>
        </w:tc>
        <w:tc>
          <w:tcPr>
            <w:tcW w:w="2891" w:type="dxa"/>
            <w:vAlign w:val="center"/>
          </w:tcPr>
          <w:p w14:paraId="56F64C5D">
            <w:pPr>
              <w:spacing w:line="300" w:lineRule="exact"/>
              <w:jc w:val="left"/>
              <w:rPr>
                <w:rFonts w:ascii="方正书宋_GBK" w:eastAsia="方正书宋_GBK"/>
              </w:rPr>
            </w:pPr>
            <w:r>
              <w:rPr>
                <w:rFonts w:hint="eastAsia" w:ascii="方正书宋_GBK" w:eastAsia="方正书宋_GBK"/>
              </w:rPr>
              <w:t>按照要求和计划完成基础设施的维护等，保证无线电基础设施安全有效运行</w:t>
            </w:r>
          </w:p>
        </w:tc>
        <w:tc>
          <w:tcPr>
            <w:tcW w:w="1276" w:type="dxa"/>
            <w:vAlign w:val="center"/>
          </w:tcPr>
          <w:p w14:paraId="6E85DE9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14A000D8">
            <w:pPr>
              <w:spacing w:line="300" w:lineRule="exact"/>
              <w:jc w:val="left"/>
              <w:rPr>
                <w:rFonts w:ascii="方正书宋_GBK" w:eastAsia="方正书宋_GBK"/>
              </w:rPr>
            </w:pPr>
            <w:r>
              <w:rPr>
                <w:rFonts w:hint="eastAsia" w:ascii="方正书宋_GBK" w:eastAsia="方正书宋_GBK"/>
              </w:rPr>
              <w:t>工作任务安排</w:t>
            </w:r>
          </w:p>
        </w:tc>
      </w:tr>
      <w:tr w14:paraId="314D8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ADD268D">
            <w:pPr>
              <w:spacing w:line="300" w:lineRule="exact"/>
              <w:jc w:val="center"/>
              <w:rPr>
                <w:rFonts w:ascii="方正书宋_GBK" w:eastAsia="方正书宋_GBK"/>
              </w:rPr>
            </w:pPr>
          </w:p>
        </w:tc>
        <w:tc>
          <w:tcPr>
            <w:tcW w:w="1134" w:type="dxa"/>
            <w:vAlign w:val="center"/>
          </w:tcPr>
          <w:p w14:paraId="073A83A8">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0601EF78">
            <w:pPr>
              <w:spacing w:line="300" w:lineRule="exact"/>
              <w:jc w:val="left"/>
              <w:rPr>
                <w:rFonts w:ascii="方正书宋_GBK" w:eastAsia="方正书宋_GBK"/>
              </w:rPr>
            </w:pPr>
            <w:r>
              <w:rPr>
                <w:rFonts w:hint="eastAsia" w:ascii="方正书宋_GBK" w:eastAsia="方正书宋_GBK"/>
              </w:rPr>
              <w:t>设备故障率</w:t>
            </w:r>
          </w:p>
        </w:tc>
        <w:tc>
          <w:tcPr>
            <w:tcW w:w="2891" w:type="dxa"/>
            <w:vAlign w:val="center"/>
          </w:tcPr>
          <w:p w14:paraId="4DBCF5EA">
            <w:pPr>
              <w:spacing w:line="300" w:lineRule="exact"/>
              <w:jc w:val="left"/>
              <w:rPr>
                <w:rFonts w:ascii="方正书宋_GBK" w:eastAsia="方正书宋_GBK"/>
              </w:rPr>
            </w:pPr>
            <w:r>
              <w:rPr>
                <w:rFonts w:hint="eastAsia" w:ascii="方正书宋_GBK" w:eastAsia="方正书宋_GBK"/>
              </w:rPr>
              <w:t>对各类无线电基础设施定期维护保养，保持良好状态，降低故障发生频次，防止发生毁损现象</w:t>
            </w:r>
          </w:p>
        </w:tc>
        <w:tc>
          <w:tcPr>
            <w:tcW w:w="1276" w:type="dxa"/>
            <w:vAlign w:val="center"/>
          </w:tcPr>
          <w:p w14:paraId="1A823F0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6958461B">
            <w:pPr>
              <w:spacing w:line="300" w:lineRule="exact"/>
              <w:jc w:val="left"/>
              <w:rPr>
                <w:rFonts w:ascii="方正书宋_GBK" w:eastAsia="方正书宋_GBK"/>
              </w:rPr>
            </w:pPr>
            <w:r>
              <w:rPr>
                <w:rFonts w:hint="eastAsia" w:ascii="方正书宋_GBK" w:eastAsia="方正书宋_GBK"/>
              </w:rPr>
              <w:t>工作任务安排</w:t>
            </w:r>
          </w:p>
        </w:tc>
      </w:tr>
      <w:tr w14:paraId="40BBC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7653098">
            <w:pPr>
              <w:spacing w:line="300" w:lineRule="exact"/>
              <w:jc w:val="center"/>
              <w:rPr>
                <w:rFonts w:ascii="方正书宋_GBK" w:eastAsia="方正书宋_GBK"/>
              </w:rPr>
            </w:pPr>
          </w:p>
        </w:tc>
        <w:tc>
          <w:tcPr>
            <w:tcW w:w="1134" w:type="dxa"/>
            <w:vAlign w:val="center"/>
          </w:tcPr>
          <w:p w14:paraId="48DA8278">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6B28C73D">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2891" w:type="dxa"/>
            <w:vAlign w:val="center"/>
          </w:tcPr>
          <w:p w14:paraId="0E9B504D">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1276" w:type="dxa"/>
            <w:vAlign w:val="center"/>
          </w:tcPr>
          <w:p w14:paraId="5805ADE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3CB44722">
            <w:pPr>
              <w:spacing w:line="300" w:lineRule="exact"/>
              <w:jc w:val="left"/>
              <w:rPr>
                <w:rFonts w:ascii="方正书宋_GBK" w:eastAsia="方正书宋_GBK"/>
              </w:rPr>
            </w:pPr>
            <w:r>
              <w:rPr>
                <w:rFonts w:hint="eastAsia" w:ascii="方正书宋_GBK" w:eastAsia="方正书宋_GBK"/>
              </w:rPr>
              <w:t>工作任务安排</w:t>
            </w:r>
          </w:p>
        </w:tc>
      </w:tr>
      <w:tr w14:paraId="48937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B51233E">
            <w:pPr>
              <w:spacing w:line="300" w:lineRule="exact"/>
              <w:jc w:val="center"/>
              <w:rPr>
                <w:rFonts w:ascii="方正书宋_GBK" w:eastAsia="方正书宋_GBK"/>
              </w:rPr>
            </w:pPr>
          </w:p>
        </w:tc>
        <w:tc>
          <w:tcPr>
            <w:tcW w:w="1134" w:type="dxa"/>
            <w:vAlign w:val="center"/>
          </w:tcPr>
          <w:p w14:paraId="1B2C85FE">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528A416A">
            <w:pPr>
              <w:spacing w:line="300" w:lineRule="exact"/>
              <w:jc w:val="left"/>
              <w:rPr>
                <w:rFonts w:ascii="方正书宋_GBK" w:eastAsia="方正书宋_GBK"/>
              </w:rPr>
            </w:pPr>
            <w:r>
              <w:rPr>
                <w:rFonts w:hint="eastAsia" w:ascii="方正书宋_GBK" w:eastAsia="方正书宋_GBK"/>
              </w:rPr>
              <w:t>设备故障率</w:t>
            </w:r>
          </w:p>
        </w:tc>
        <w:tc>
          <w:tcPr>
            <w:tcW w:w="2891" w:type="dxa"/>
            <w:vAlign w:val="center"/>
          </w:tcPr>
          <w:p w14:paraId="4433B59F">
            <w:pPr>
              <w:spacing w:line="300" w:lineRule="exact"/>
              <w:jc w:val="left"/>
              <w:rPr>
                <w:rFonts w:ascii="方正书宋_GBK" w:eastAsia="方正书宋_GBK"/>
              </w:rPr>
            </w:pPr>
            <w:r>
              <w:rPr>
                <w:rFonts w:hint="eastAsia" w:ascii="方正书宋_GBK" w:eastAsia="方正书宋_GBK"/>
              </w:rPr>
              <w:t>对各类无线电基础设施定期维护保养，保持良好状态，降低故障发生频次，防止发生毁损现象</w:t>
            </w:r>
          </w:p>
        </w:tc>
        <w:tc>
          <w:tcPr>
            <w:tcW w:w="1276" w:type="dxa"/>
            <w:vAlign w:val="center"/>
          </w:tcPr>
          <w:p w14:paraId="3306209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79C9CD55">
            <w:pPr>
              <w:spacing w:line="300" w:lineRule="exact"/>
              <w:jc w:val="left"/>
              <w:rPr>
                <w:rFonts w:ascii="方正书宋_GBK" w:eastAsia="方正书宋_GBK"/>
              </w:rPr>
            </w:pPr>
            <w:r>
              <w:rPr>
                <w:rFonts w:hint="eastAsia" w:ascii="方正书宋_GBK" w:eastAsia="方正书宋_GBK"/>
              </w:rPr>
              <w:t>工作任务安排</w:t>
            </w:r>
          </w:p>
        </w:tc>
      </w:tr>
      <w:tr w14:paraId="75848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0A747DF">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171F345F">
            <w:pPr>
              <w:spacing w:line="300" w:lineRule="exact"/>
              <w:jc w:val="left"/>
              <w:rPr>
                <w:rFonts w:ascii="方正书宋_GBK" w:eastAsia="方正书宋_GBK"/>
              </w:rPr>
            </w:pPr>
            <w:r>
              <w:rPr>
                <w:rFonts w:hint="eastAsia" w:ascii="方正书宋_GBK" w:eastAsia="方正书宋_GBK"/>
              </w:rPr>
              <w:t>可持续影响指标</w:t>
            </w:r>
          </w:p>
        </w:tc>
        <w:tc>
          <w:tcPr>
            <w:tcW w:w="1276" w:type="dxa"/>
            <w:vAlign w:val="center"/>
          </w:tcPr>
          <w:p w14:paraId="6324E738">
            <w:pPr>
              <w:spacing w:line="300" w:lineRule="exact"/>
              <w:jc w:val="left"/>
              <w:rPr>
                <w:rFonts w:ascii="方正书宋_GBK" w:eastAsia="方正书宋_GBK"/>
              </w:rPr>
            </w:pPr>
            <w:r>
              <w:rPr>
                <w:rFonts w:hint="eastAsia" w:ascii="方正书宋_GBK" w:eastAsia="方正书宋_GBK"/>
              </w:rPr>
              <w:t>设备故障率</w:t>
            </w:r>
          </w:p>
        </w:tc>
        <w:tc>
          <w:tcPr>
            <w:tcW w:w="2891" w:type="dxa"/>
            <w:vAlign w:val="center"/>
          </w:tcPr>
          <w:p w14:paraId="078F7383">
            <w:pPr>
              <w:spacing w:line="300" w:lineRule="exact"/>
              <w:jc w:val="left"/>
              <w:rPr>
                <w:rFonts w:ascii="方正书宋_GBK" w:eastAsia="方正书宋_GBK"/>
              </w:rPr>
            </w:pPr>
            <w:r>
              <w:rPr>
                <w:rFonts w:hint="eastAsia" w:ascii="方正书宋_GBK" w:eastAsia="方正书宋_GBK"/>
              </w:rPr>
              <w:t>对各类无线电基础设施定期维护保养，保持良好状态，降低故障发生频次，防止发生毁损现象</w:t>
            </w:r>
          </w:p>
        </w:tc>
        <w:tc>
          <w:tcPr>
            <w:tcW w:w="1276" w:type="dxa"/>
            <w:vAlign w:val="center"/>
          </w:tcPr>
          <w:p w14:paraId="7A16579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1698060F">
            <w:pPr>
              <w:spacing w:line="300" w:lineRule="exact"/>
              <w:jc w:val="left"/>
              <w:rPr>
                <w:rFonts w:ascii="方正书宋_GBK" w:eastAsia="方正书宋_GBK"/>
              </w:rPr>
            </w:pPr>
            <w:r>
              <w:rPr>
                <w:rFonts w:hint="eastAsia" w:ascii="方正书宋_GBK" w:eastAsia="方正书宋_GBK"/>
              </w:rPr>
              <w:t>工作任务安排</w:t>
            </w:r>
          </w:p>
        </w:tc>
      </w:tr>
      <w:tr w14:paraId="7AFB6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6DEDE912">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40F1CA6F">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4F0A2C7F">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3FA9430C">
            <w:pPr>
              <w:spacing w:line="300" w:lineRule="exact"/>
              <w:jc w:val="left"/>
              <w:rPr>
                <w:rFonts w:ascii="方正书宋_GBK" w:eastAsia="方正书宋_GBK"/>
              </w:rPr>
            </w:pPr>
            <w:r>
              <w:rPr>
                <w:rFonts w:hint="eastAsia" w:ascii="方正书宋_GBK" w:eastAsia="方正书宋_GBK"/>
              </w:rPr>
              <w:t>通过对无线电基础设施的维护保养，其工作状态和运行情况是否能满足工作需求</w:t>
            </w:r>
          </w:p>
        </w:tc>
        <w:tc>
          <w:tcPr>
            <w:tcW w:w="1276" w:type="dxa"/>
            <w:vAlign w:val="center"/>
          </w:tcPr>
          <w:p w14:paraId="1114728B">
            <w:pPr>
              <w:spacing w:line="300" w:lineRule="exact"/>
              <w:jc w:val="left"/>
              <w:rPr>
                <w:rFonts w:ascii="方正书宋_GBK" w:eastAsia="方正书宋_GBK"/>
              </w:rPr>
            </w:pPr>
            <w:r>
              <w:rPr>
                <w:rFonts w:hint="eastAsia" w:ascii="方正书宋_GBK" w:eastAsia="方正书宋_GBK"/>
              </w:rPr>
              <w:t>是或否</w:t>
            </w:r>
          </w:p>
        </w:tc>
        <w:tc>
          <w:tcPr>
            <w:tcW w:w="1701" w:type="dxa"/>
            <w:vAlign w:val="center"/>
          </w:tcPr>
          <w:p w14:paraId="3315D2BA">
            <w:pPr>
              <w:spacing w:line="300" w:lineRule="exact"/>
              <w:jc w:val="left"/>
              <w:rPr>
                <w:rFonts w:ascii="方正书宋_GBK" w:eastAsia="方正书宋_GBK"/>
              </w:rPr>
            </w:pPr>
            <w:r>
              <w:rPr>
                <w:rFonts w:hint="eastAsia" w:ascii="方正书宋_GBK" w:eastAsia="方正书宋_GBK"/>
              </w:rPr>
              <w:t>工作任务安排</w:t>
            </w:r>
          </w:p>
        </w:tc>
      </w:tr>
    </w:tbl>
    <w:p w14:paraId="34A3AC7B">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01CD331B">
      <w:pPr>
        <w:spacing w:line="300" w:lineRule="exact"/>
        <w:ind w:firstLine="420" w:firstLineChars="200"/>
        <w:jc w:val="left"/>
      </w:pPr>
    </w:p>
    <w:p w14:paraId="2D94B025">
      <w:pPr>
        <w:ind w:firstLine="560" w:firstLineChars="200"/>
        <w:jc w:val="left"/>
        <w:outlineLvl w:val="3"/>
        <w:rPr>
          <w:rFonts w:ascii="Times New Roman" w:hAnsi="宋体"/>
          <w:b/>
          <w:sz w:val="28"/>
        </w:rPr>
      </w:pPr>
      <w:bookmarkStart w:id="58" w:name="_Toc64019304"/>
      <w:r>
        <w:rPr>
          <w:rFonts w:hint="eastAsia" w:ascii="方正仿宋_GBK" w:eastAsia="方正仿宋_GBK"/>
          <w:b/>
          <w:sz w:val="28"/>
        </w:rPr>
        <w:t>5</w:t>
      </w:r>
      <w:r>
        <w:rPr>
          <w:rFonts w:hint="eastAsia" w:ascii="方正仿宋_GBK" w:eastAsia="方正仿宋_GBK"/>
          <w:b/>
          <w:sz w:val="28"/>
          <w:lang w:val="en-US" w:eastAsia="zh-CN"/>
        </w:rPr>
        <w:t>1</w:t>
      </w:r>
      <w:r>
        <w:rPr>
          <w:rFonts w:hint="eastAsia" w:ascii="方正仿宋_GBK" w:eastAsia="方正仿宋_GBK"/>
          <w:b/>
          <w:sz w:val="28"/>
        </w:rPr>
        <w:t>.技术设施日常运行维护费（中央补助）绩效目标表</w:t>
      </w:r>
      <w:bookmarkEnd w:id="58"/>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57、技术设施日常运行维护费（中央补助）绩效目标表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6A2EF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0DD7950">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56B87B0F">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提高无线电监测网覆盖率和无线电设备的检测能力。</w:t>
            </w:r>
          </w:p>
          <w:p w14:paraId="1D179BF4">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快速准确定位无线电干扰信号</w:t>
            </w:r>
          </w:p>
        </w:tc>
      </w:tr>
    </w:tbl>
    <w:p w14:paraId="05DE55B7">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C431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vAlign w:val="center"/>
          </w:tcPr>
          <w:p w14:paraId="48B92AD5">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0F9EDC88">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7B61787F">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46E13B8F">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546148E5">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54583909">
            <w:pPr>
              <w:spacing w:line="300" w:lineRule="exact"/>
              <w:jc w:val="center"/>
              <w:rPr>
                <w:rFonts w:ascii="方正书宋_GBK" w:eastAsia="方正书宋_GBK"/>
                <w:b/>
              </w:rPr>
            </w:pPr>
            <w:r>
              <w:rPr>
                <w:rFonts w:hint="eastAsia" w:ascii="方正书宋_GBK" w:eastAsia="方正书宋_GBK"/>
                <w:b/>
              </w:rPr>
              <w:t>指标值确定依据</w:t>
            </w:r>
          </w:p>
        </w:tc>
      </w:tr>
      <w:tr w14:paraId="6C726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7AD9FBDC">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2D3BBB25">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011A676">
            <w:pPr>
              <w:spacing w:line="300" w:lineRule="exact"/>
              <w:jc w:val="left"/>
              <w:rPr>
                <w:rFonts w:ascii="方正书宋_GBK" w:eastAsia="方正书宋_GBK"/>
              </w:rPr>
            </w:pPr>
            <w:r>
              <w:rPr>
                <w:rFonts w:hint="eastAsia" w:ascii="方正书宋_GBK" w:eastAsia="方正书宋_GBK"/>
              </w:rPr>
              <w:t>完成率</w:t>
            </w:r>
          </w:p>
        </w:tc>
        <w:tc>
          <w:tcPr>
            <w:tcW w:w="2891" w:type="dxa"/>
            <w:vAlign w:val="center"/>
          </w:tcPr>
          <w:p w14:paraId="4BA6113E">
            <w:pPr>
              <w:spacing w:line="300" w:lineRule="exact"/>
              <w:jc w:val="left"/>
              <w:rPr>
                <w:rFonts w:ascii="方正书宋_GBK" w:eastAsia="方正书宋_GBK"/>
              </w:rPr>
            </w:pPr>
            <w:r>
              <w:rPr>
                <w:rFonts w:hint="eastAsia" w:ascii="方正书宋_GBK" w:eastAsia="方正书宋_GBK"/>
              </w:rPr>
              <w:t>按照要求和计划完成技术设施的维护等，保证无线电技术设施安全有效运行</w:t>
            </w:r>
          </w:p>
        </w:tc>
        <w:tc>
          <w:tcPr>
            <w:tcW w:w="1276" w:type="dxa"/>
            <w:vAlign w:val="center"/>
          </w:tcPr>
          <w:p w14:paraId="5CD3779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F6AFB03">
            <w:pPr>
              <w:spacing w:line="300" w:lineRule="exact"/>
              <w:jc w:val="left"/>
              <w:rPr>
                <w:rFonts w:ascii="方正书宋_GBK" w:eastAsia="方正书宋_GBK"/>
              </w:rPr>
            </w:pPr>
            <w:r>
              <w:rPr>
                <w:rFonts w:hint="eastAsia" w:ascii="方正书宋_GBK" w:eastAsia="方正书宋_GBK"/>
              </w:rPr>
              <w:t>工作任务安排</w:t>
            </w:r>
          </w:p>
        </w:tc>
      </w:tr>
      <w:tr w14:paraId="2A838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15F8E1A">
            <w:pPr>
              <w:spacing w:line="300" w:lineRule="exact"/>
              <w:jc w:val="center"/>
              <w:rPr>
                <w:rFonts w:ascii="方正书宋_GBK" w:eastAsia="方正书宋_GBK"/>
              </w:rPr>
            </w:pPr>
          </w:p>
        </w:tc>
        <w:tc>
          <w:tcPr>
            <w:tcW w:w="1134" w:type="dxa"/>
            <w:vAlign w:val="center"/>
          </w:tcPr>
          <w:p w14:paraId="4BE9BAB0">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077DF58E">
            <w:pPr>
              <w:spacing w:line="300" w:lineRule="exact"/>
              <w:jc w:val="left"/>
              <w:rPr>
                <w:rFonts w:ascii="方正书宋_GBK" w:eastAsia="方正书宋_GBK"/>
              </w:rPr>
            </w:pPr>
            <w:r>
              <w:rPr>
                <w:rFonts w:hint="eastAsia" w:ascii="方正书宋_GBK" w:eastAsia="方正书宋_GBK"/>
              </w:rPr>
              <w:t>监测故障率</w:t>
            </w:r>
          </w:p>
        </w:tc>
        <w:tc>
          <w:tcPr>
            <w:tcW w:w="2891" w:type="dxa"/>
            <w:vAlign w:val="center"/>
          </w:tcPr>
          <w:p w14:paraId="458095CD">
            <w:pPr>
              <w:spacing w:line="300" w:lineRule="exact"/>
              <w:jc w:val="left"/>
              <w:rPr>
                <w:rFonts w:ascii="方正书宋_GBK" w:eastAsia="方正书宋_GBK"/>
              </w:rPr>
            </w:pPr>
            <w:r>
              <w:rPr>
                <w:rFonts w:hint="eastAsia" w:ascii="方正书宋_GBK" w:eastAsia="方正书宋_GBK"/>
              </w:rPr>
              <w:t>对各类无线电技术设施定期维护保养，保持良好状态，降低故障发生频次，防止发生毁损现象</w:t>
            </w:r>
          </w:p>
        </w:tc>
        <w:tc>
          <w:tcPr>
            <w:tcW w:w="1276" w:type="dxa"/>
            <w:vAlign w:val="center"/>
          </w:tcPr>
          <w:p w14:paraId="0851E53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751D939D">
            <w:pPr>
              <w:spacing w:line="300" w:lineRule="exact"/>
              <w:jc w:val="left"/>
              <w:rPr>
                <w:rFonts w:ascii="方正书宋_GBK" w:eastAsia="方正书宋_GBK"/>
              </w:rPr>
            </w:pPr>
            <w:r>
              <w:rPr>
                <w:rFonts w:hint="eastAsia" w:ascii="方正书宋_GBK" w:eastAsia="方正书宋_GBK"/>
              </w:rPr>
              <w:t>工作任务安排</w:t>
            </w:r>
          </w:p>
        </w:tc>
      </w:tr>
      <w:tr w14:paraId="7A5BB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C8C7158">
            <w:pPr>
              <w:spacing w:line="300" w:lineRule="exact"/>
              <w:jc w:val="center"/>
              <w:rPr>
                <w:rFonts w:ascii="方正书宋_GBK" w:eastAsia="方正书宋_GBK"/>
              </w:rPr>
            </w:pPr>
          </w:p>
        </w:tc>
        <w:tc>
          <w:tcPr>
            <w:tcW w:w="1134" w:type="dxa"/>
            <w:vAlign w:val="center"/>
          </w:tcPr>
          <w:p w14:paraId="62F31E4F">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1FBB7A6C">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2891" w:type="dxa"/>
            <w:vAlign w:val="center"/>
          </w:tcPr>
          <w:p w14:paraId="64539944">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1276" w:type="dxa"/>
            <w:vAlign w:val="center"/>
          </w:tcPr>
          <w:p w14:paraId="65A9DD4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0CB901A9">
            <w:pPr>
              <w:spacing w:line="300" w:lineRule="exact"/>
              <w:jc w:val="left"/>
              <w:rPr>
                <w:rFonts w:ascii="方正书宋_GBK" w:eastAsia="方正书宋_GBK"/>
              </w:rPr>
            </w:pPr>
            <w:r>
              <w:rPr>
                <w:rFonts w:hint="eastAsia" w:ascii="方正书宋_GBK" w:eastAsia="方正书宋_GBK"/>
              </w:rPr>
              <w:t>工作任务安排</w:t>
            </w:r>
          </w:p>
        </w:tc>
      </w:tr>
      <w:tr w14:paraId="7F1C2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464A8E4">
            <w:pPr>
              <w:spacing w:line="300" w:lineRule="exact"/>
              <w:jc w:val="center"/>
              <w:rPr>
                <w:rFonts w:ascii="方正书宋_GBK" w:eastAsia="方正书宋_GBK"/>
              </w:rPr>
            </w:pPr>
          </w:p>
        </w:tc>
        <w:tc>
          <w:tcPr>
            <w:tcW w:w="1134" w:type="dxa"/>
            <w:vAlign w:val="center"/>
          </w:tcPr>
          <w:p w14:paraId="0EE270EC">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5C16685D">
            <w:pPr>
              <w:spacing w:line="300" w:lineRule="exact"/>
              <w:jc w:val="left"/>
              <w:rPr>
                <w:rFonts w:ascii="方正书宋_GBK" w:eastAsia="方正书宋_GBK"/>
              </w:rPr>
            </w:pPr>
            <w:r>
              <w:rPr>
                <w:rFonts w:hint="eastAsia" w:ascii="方正书宋_GBK" w:eastAsia="方正书宋_GBK"/>
              </w:rPr>
              <w:t>监测故障率</w:t>
            </w:r>
          </w:p>
        </w:tc>
        <w:tc>
          <w:tcPr>
            <w:tcW w:w="2891" w:type="dxa"/>
            <w:vAlign w:val="center"/>
          </w:tcPr>
          <w:p w14:paraId="3B637A45">
            <w:pPr>
              <w:spacing w:line="300" w:lineRule="exact"/>
              <w:jc w:val="left"/>
              <w:rPr>
                <w:rFonts w:ascii="方正书宋_GBK" w:eastAsia="方正书宋_GBK"/>
              </w:rPr>
            </w:pPr>
            <w:r>
              <w:rPr>
                <w:rFonts w:hint="eastAsia" w:ascii="方正书宋_GBK" w:eastAsia="方正书宋_GBK"/>
              </w:rPr>
              <w:t>对各类无线电技术设施定期维护保养，保持良好状态，降低故障发生频次，防止发生毁损现象</w:t>
            </w:r>
          </w:p>
        </w:tc>
        <w:tc>
          <w:tcPr>
            <w:tcW w:w="1276" w:type="dxa"/>
            <w:vAlign w:val="center"/>
          </w:tcPr>
          <w:p w14:paraId="0A2EAE2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12F20F7A">
            <w:pPr>
              <w:spacing w:line="300" w:lineRule="exact"/>
              <w:jc w:val="left"/>
              <w:rPr>
                <w:rFonts w:ascii="方正书宋_GBK" w:eastAsia="方正书宋_GBK"/>
              </w:rPr>
            </w:pPr>
            <w:r>
              <w:rPr>
                <w:rFonts w:hint="eastAsia" w:ascii="方正书宋_GBK" w:eastAsia="方正书宋_GBK"/>
              </w:rPr>
              <w:t>工作任务安排</w:t>
            </w:r>
          </w:p>
        </w:tc>
      </w:tr>
      <w:tr w14:paraId="51E7F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CE370A4">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610EDE5C">
            <w:pPr>
              <w:spacing w:line="300" w:lineRule="exact"/>
              <w:jc w:val="left"/>
              <w:rPr>
                <w:rFonts w:ascii="方正书宋_GBK" w:eastAsia="方正书宋_GBK"/>
              </w:rPr>
            </w:pPr>
            <w:r>
              <w:rPr>
                <w:rFonts w:hint="eastAsia" w:ascii="方正书宋_GBK" w:eastAsia="方正书宋_GBK"/>
              </w:rPr>
              <w:t>可持续影响指标</w:t>
            </w:r>
          </w:p>
        </w:tc>
        <w:tc>
          <w:tcPr>
            <w:tcW w:w="1276" w:type="dxa"/>
            <w:vAlign w:val="center"/>
          </w:tcPr>
          <w:p w14:paraId="0C751466">
            <w:pPr>
              <w:spacing w:line="300" w:lineRule="exact"/>
              <w:jc w:val="left"/>
              <w:rPr>
                <w:rFonts w:ascii="方正书宋_GBK" w:eastAsia="方正书宋_GBK"/>
              </w:rPr>
            </w:pPr>
            <w:r>
              <w:rPr>
                <w:rFonts w:hint="eastAsia" w:ascii="方正书宋_GBK" w:eastAsia="方正书宋_GBK"/>
              </w:rPr>
              <w:t>监测故障率</w:t>
            </w:r>
          </w:p>
        </w:tc>
        <w:tc>
          <w:tcPr>
            <w:tcW w:w="2891" w:type="dxa"/>
            <w:vAlign w:val="center"/>
          </w:tcPr>
          <w:p w14:paraId="5383DCCD">
            <w:pPr>
              <w:spacing w:line="300" w:lineRule="exact"/>
              <w:jc w:val="left"/>
              <w:rPr>
                <w:rFonts w:ascii="方正书宋_GBK" w:eastAsia="方正书宋_GBK"/>
              </w:rPr>
            </w:pPr>
            <w:r>
              <w:rPr>
                <w:rFonts w:hint="eastAsia" w:ascii="方正书宋_GBK" w:eastAsia="方正书宋_GBK"/>
              </w:rPr>
              <w:t>对各类无线电技术设施定期维护保养，保持良好状态，降低故障发生频次，防止发生毁损现象</w:t>
            </w:r>
          </w:p>
        </w:tc>
        <w:tc>
          <w:tcPr>
            <w:tcW w:w="1276" w:type="dxa"/>
            <w:vAlign w:val="center"/>
          </w:tcPr>
          <w:p w14:paraId="0D0C670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467BB154">
            <w:pPr>
              <w:spacing w:line="300" w:lineRule="exact"/>
              <w:jc w:val="left"/>
              <w:rPr>
                <w:rFonts w:ascii="方正书宋_GBK" w:eastAsia="方正书宋_GBK"/>
              </w:rPr>
            </w:pPr>
            <w:r>
              <w:rPr>
                <w:rFonts w:hint="eastAsia" w:ascii="方正书宋_GBK" w:eastAsia="方正书宋_GBK"/>
              </w:rPr>
              <w:t>工作任务安排</w:t>
            </w:r>
          </w:p>
        </w:tc>
      </w:tr>
      <w:tr w14:paraId="22E30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2504341">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1065CC7C">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2F692918">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345EFC79">
            <w:pPr>
              <w:spacing w:line="300" w:lineRule="exact"/>
              <w:jc w:val="left"/>
              <w:rPr>
                <w:rFonts w:ascii="方正书宋_GBK" w:eastAsia="方正书宋_GBK"/>
              </w:rPr>
            </w:pPr>
            <w:r>
              <w:rPr>
                <w:rFonts w:hint="eastAsia" w:ascii="方正书宋_GBK" w:eastAsia="方正书宋_GBK"/>
              </w:rPr>
              <w:t>通过对无线电技术设施的维护保养，其工作状态和运行情况是否能满足工作需求。</w:t>
            </w:r>
          </w:p>
        </w:tc>
        <w:tc>
          <w:tcPr>
            <w:tcW w:w="1276" w:type="dxa"/>
            <w:vAlign w:val="center"/>
          </w:tcPr>
          <w:p w14:paraId="44094B5E">
            <w:pPr>
              <w:spacing w:line="300" w:lineRule="exact"/>
              <w:jc w:val="left"/>
              <w:rPr>
                <w:rFonts w:ascii="方正书宋_GBK" w:eastAsia="方正书宋_GBK"/>
              </w:rPr>
            </w:pPr>
            <w:r>
              <w:rPr>
                <w:rFonts w:hint="eastAsia" w:ascii="方正书宋_GBK" w:eastAsia="方正书宋_GBK"/>
              </w:rPr>
              <w:t>是或否</w:t>
            </w:r>
          </w:p>
        </w:tc>
        <w:tc>
          <w:tcPr>
            <w:tcW w:w="1701" w:type="dxa"/>
            <w:vAlign w:val="center"/>
          </w:tcPr>
          <w:p w14:paraId="4A1023FE">
            <w:pPr>
              <w:spacing w:line="300" w:lineRule="exact"/>
              <w:jc w:val="left"/>
              <w:rPr>
                <w:rFonts w:ascii="方正书宋_GBK" w:eastAsia="方正书宋_GBK"/>
              </w:rPr>
            </w:pPr>
            <w:r>
              <w:rPr>
                <w:rFonts w:hint="eastAsia" w:ascii="方正书宋_GBK" w:eastAsia="方正书宋_GBK"/>
              </w:rPr>
              <w:t>工作任务安排</w:t>
            </w:r>
          </w:p>
        </w:tc>
      </w:tr>
    </w:tbl>
    <w:p w14:paraId="1787464C">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734F17ED">
      <w:pPr>
        <w:spacing w:line="300" w:lineRule="exact"/>
        <w:ind w:firstLine="420" w:firstLineChars="200"/>
        <w:jc w:val="left"/>
      </w:pPr>
    </w:p>
    <w:p w14:paraId="48D8C64B">
      <w:pPr>
        <w:ind w:firstLine="560" w:firstLineChars="200"/>
        <w:jc w:val="left"/>
        <w:outlineLvl w:val="3"/>
        <w:rPr>
          <w:rFonts w:ascii="Times New Roman" w:hAnsi="宋体"/>
          <w:b/>
          <w:sz w:val="28"/>
        </w:rPr>
      </w:pPr>
      <w:bookmarkStart w:id="59" w:name="_Toc64019305"/>
      <w:r>
        <w:rPr>
          <w:rFonts w:hint="eastAsia" w:ascii="方正仿宋_GBK" w:eastAsia="方正仿宋_GBK"/>
          <w:b/>
          <w:sz w:val="28"/>
        </w:rPr>
        <w:t>5</w:t>
      </w:r>
      <w:r>
        <w:rPr>
          <w:rFonts w:hint="eastAsia" w:ascii="方正仿宋_GBK" w:eastAsia="方正仿宋_GBK"/>
          <w:b/>
          <w:sz w:val="28"/>
          <w:lang w:val="en-US" w:eastAsia="zh-CN"/>
        </w:rPr>
        <w:t>2</w:t>
      </w:r>
      <w:r>
        <w:rPr>
          <w:rFonts w:hint="eastAsia" w:ascii="方正仿宋_GBK" w:eastAsia="方正仿宋_GBK"/>
          <w:b/>
          <w:sz w:val="28"/>
        </w:rPr>
        <w:t>.航空及铁路、水上频率保护经费（中央补助）绩效目标表</w:t>
      </w:r>
      <w:bookmarkEnd w:id="59"/>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58、航空及铁路、水上频率保护经费（中央补助）绩效目标表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05F5D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CC58998">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0C3A0BF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实现航空、铁路及水上无线电安全，保证干扰处理及时。</w:t>
            </w:r>
          </w:p>
          <w:p w14:paraId="6916C68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保持空中、陆地及海上良好电磁环境，确保交通安全。</w:t>
            </w:r>
          </w:p>
        </w:tc>
      </w:tr>
    </w:tbl>
    <w:p w14:paraId="7E3FC556">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A995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vAlign w:val="center"/>
          </w:tcPr>
          <w:p w14:paraId="4712F358">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533C4F72">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3CFC6EBE">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55E1258E">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2CABC820">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66B5BC97">
            <w:pPr>
              <w:spacing w:line="300" w:lineRule="exact"/>
              <w:jc w:val="center"/>
              <w:rPr>
                <w:rFonts w:ascii="方正书宋_GBK" w:eastAsia="方正书宋_GBK"/>
                <w:b/>
              </w:rPr>
            </w:pPr>
            <w:r>
              <w:rPr>
                <w:rFonts w:hint="eastAsia" w:ascii="方正书宋_GBK" w:eastAsia="方正书宋_GBK"/>
                <w:b/>
              </w:rPr>
              <w:t>指标值确定依据</w:t>
            </w:r>
          </w:p>
        </w:tc>
      </w:tr>
      <w:tr w14:paraId="5FE9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1F39C36F">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7BD0146A">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41A3EE0B">
            <w:pPr>
              <w:spacing w:line="300" w:lineRule="exact"/>
              <w:jc w:val="left"/>
              <w:rPr>
                <w:rFonts w:ascii="方正书宋_GBK" w:eastAsia="方正书宋_GBK"/>
              </w:rPr>
            </w:pPr>
            <w:r>
              <w:rPr>
                <w:rFonts w:hint="eastAsia" w:ascii="方正书宋_GBK" w:eastAsia="方正书宋_GBK"/>
              </w:rPr>
              <w:t>违规行为查处率</w:t>
            </w:r>
          </w:p>
        </w:tc>
        <w:tc>
          <w:tcPr>
            <w:tcW w:w="2891" w:type="dxa"/>
            <w:vAlign w:val="center"/>
          </w:tcPr>
          <w:p w14:paraId="2EC427EF">
            <w:pPr>
              <w:spacing w:line="300" w:lineRule="exact"/>
              <w:jc w:val="left"/>
              <w:rPr>
                <w:rFonts w:ascii="方正书宋_GBK" w:eastAsia="方正书宋_GBK"/>
              </w:rPr>
            </w:pPr>
            <w:r>
              <w:rPr>
                <w:rFonts w:hint="eastAsia" w:ascii="方正书宋_GBK" w:eastAsia="方正书宋_GBK"/>
              </w:rPr>
              <w:t>对于非法设置、使用无线电设备进行作弊的，做到依法查处，保障重大活动期间无线电通信正常。</w:t>
            </w:r>
          </w:p>
        </w:tc>
        <w:tc>
          <w:tcPr>
            <w:tcW w:w="1276" w:type="dxa"/>
            <w:vAlign w:val="center"/>
          </w:tcPr>
          <w:p w14:paraId="403DF6D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4AD90A0E">
            <w:pPr>
              <w:spacing w:line="300" w:lineRule="exact"/>
              <w:jc w:val="left"/>
              <w:rPr>
                <w:rFonts w:ascii="方正书宋_GBK" w:eastAsia="方正书宋_GBK"/>
              </w:rPr>
            </w:pPr>
            <w:r>
              <w:rPr>
                <w:rFonts w:hint="eastAsia" w:ascii="方正书宋_GBK" w:eastAsia="方正书宋_GBK"/>
              </w:rPr>
              <w:t>工作任务安排</w:t>
            </w:r>
          </w:p>
        </w:tc>
      </w:tr>
      <w:tr w14:paraId="0A259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A611074">
            <w:pPr>
              <w:spacing w:line="300" w:lineRule="exact"/>
              <w:jc w:val="center"/>
              <w:rPr>
                <w:rFonts w:ascii="方正书宋_GBK" w:eastAsia="方正书宋_GBK"/>
              </w:rPr>
            </w:pPr>
          </w:p>
        </w:tc>
        <w:tc>
          <w:tcPr>
            <w:tcW w:w="1134" w:type="dxa"/>
            <w:vAlign w:val="center"/>
          </w:tcPr>
          <w:p w14:paraId="475ACE2C">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6F9E1303">
            <w:pPr>
              <w:spacing w:line="300" w:lineRule="exact"/>
              <w:jc w:val="left"/>
              <w:rPr>
                <w:rFonts w:ascii="方正书宋_GBK" w:eastAsia="方正书宋_GBK"/>
              </w:rPr>
            </w:pPr>
            <w:r>
              <w:rPr>
                <w:rFonts w:hint="eastAsia" w:ascii="方正书宋_GBK" w:eastAsia="方正书宋_GBK"/>
              </w:rPr>
              <w:t>无线电安全率</w:t>
            </w:r>
          </w:p>
        </w:tc>
        <w:tc>
          <w:tcPr>
            <w:tcW w:w="2891" w:type="dxa"/>
            <w:vAlign w:val="center"/>
          </w:tcPr>
          <w:p w14:paraId="1B1B4890">
            <w:pPr>
              <w:spacing w:line="300" w:lineRule="exact"/>
              <w:jc w:val="left"/>
              <w:rPr>
                <w:rFonts w:ascii="方正书宋_GBK" w:eastAsia="方正书宋_GBK"/>
              </w:rPr>
            </w:pPr>
            <w:r>
              <w:rPr>
                <w:rFonts w:hint="eastAsia" w:ascii="方正书宋_GBK" w:eastAsia="方正书宋_GBK"/>
              </w:rPr>
              <w:t>维护空中电波秩序，营造良好电磁环境，保证无线电通信安全</w:t>
            </w:r>
          </w:p>
        </w:tc>
        <w:tc>
          <w:tcPr>
            <w:tcW w:w="1276" w:type="dxa"/>
            <w:vAlign w:val="center"/>
          </w:tcPr>
          <w:p w14:paraId="6607BAD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6C7384CF">
            <w:pPr>
              <w:spacing w:line="300" w:lineRule="exact"/>
              <w:jc w:val="left"/>
              <w:rPr>
                <w:rFonts w:ascii="方正书宋_GBK" w:eastAsia="方正书宋_GBK"/>
              </w:rPr>
            </w:pPr>
            <w:r>
              <w:rPr>
                <w:rFonts w:hint="eastAsia" w:ascii="方正书宋_GBK" w:eastAsia="方正书宋_GBK"/>
              </w:rPr>
              <w:t>工作任务安排</w:t>
            </w:r>
          </w:p>
        </w:tc>
      </w:tr>
      <w:tr w14:paraId="6281E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9EA872C">
            <w:pPr>
              <w:spacing w:line="300" w:lineRule="exact"/>
              <w:jc w:val="center"/>
              <w:rPr>
                <w:rFonts w:ascii="方正书宋_GBK" w:eastAsia="方正书宋_GBK"/>
              </w:rPr>
            </w:pPr>
          </w:p>
        </w:tc>
        <w:tc>
          <w:tcPr>
            <w:tcW w:w="1134" w:type="dxa"/>
            <w:vAlign w:val="center"/>
          </w:tcPr>
          <w:p w14:paraId="617D18A5">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37CBFE1A">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2891" w:type="dxa"/>
            <w:vAlign w:val="center"/>
          </w:tcPr>
          <w:p w14:paraId="73D65BEF">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1276" w:type="dxa"/>
            <w:vAlign w:val="center"/>
          </w:tcPr>
          <w:p w14:paraId="39D432A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0C49E4FB">
            <w:pPr>
              <w:spacing w:line="300" w:lineRule="exact"/>
              <w:jc w:val="left"/>
              <w:rPr>
                <w:rFonts w:ascii="方正书宋_GBK" w:eastAsia="方正书宋_GBK"/>
              </w:rPr>
            </w:pPr>
            <w:r>
              <w:rPr>
                <w:rFonts w:hint="eastAsia" w:ascii="方正书宋_GBK" w:eastAsia="方正书宋_GBK"/>
              </w:rPr>
              <w:t>工作任务安排</w:t>
            </w:r>
          </w:p>
        </w:tc>
      </w:tr>
      <w:tr w14:paraId="11CCC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D2DEF4A">
            <w:pPr>
              <w:spacing w:line="300" w:lineRule="exact"/>
              <w:jc w:val="center"/>
              <w:rPr>
                <w:rFonts w:ascii="方正书宋_GBK" w:eastAsia="方正书宋_GBK"/>
              </w:rPr>
            </w:pPr>
          </w:p>
        </w:tc>
        <w:tc>
          <w:tcPr>
            <w:tcW w:w="1134" w:type="dxa"/>
            <w:vAlign w:val="center"/>
          </w:tcPr>
          <w:p w14:paraId="15D1F916">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0C6D11D2">
            <w:pPr>
              <w:spacing w:line="300" w:lineRule="exact"/>
              <w:jc w:val="left"/>
              <w:rPr>
                <w:rFonts w:ascii="方正书宋_GBK" w:eastAsia="方正书宋_GBK"/>
              </w:rPr>
            </w:pPr>
            <w:r>
              <w:rPr>
                <w:rFonts w:hint="eastAsia" w:ascii="方正书宋_GBK" w:eastAsia="方正书宋_GBK"/>
              </w:rPr>
              <w:t>资金成本</w:t>
            </w:r>
          </w:p>
        </w:tc>
        <w:tc>
          <w:tcPr>
            <w:tcW w:w="2891" w:type="dxa"/>
            <w:vAlign w:val="center"/>
          </w:tcPr>
          <w:p w14:paraId="3F2E7547">
            <w:pPr>
              <w:spacing w:line="300" w:lineRule="exact"/>
              <w:jc w:val="left"/>
              <w:rPr>
                <w:rFonts w:ascii="方正书宋_GBK" w:eastAsia="方正书宋_GBK"/>
              </w:rPr>
            </w:pPr>
            <w:r>
              <w:rPr>
                <w:rFonts w:hint="eastAsia" w:ascii="方正书宋_GBK" w:eastAsia="方正书宋_GBK"/>
              </w:rPr>
              <w:t>资金成本</w:t>
            </w:r>
          </w:p>
        </w:tc>
        <w:tc>
          <w:tcPr>
            <w:tcW w:w="1276" w:type="dxa"/>
            <w:vAlign w:val="center"/>
          </w:tcPr>
          <w:p w14:paraId="595825EC">
            <w:pPr>
              <w:spacing w:line="300" w:lineRule="exact"/>
              <w:jc w:val="left"/>
              <w:rPr>
                <w:rFonts w:ascii="方正书宋_GBK" w:eastAsia="方正书宋_GBK"/>
              </w:rPr>
            </w:pPr>
            <w:r>
              <w:rPr>
                <w:rFonts w:hint="eastAsia" w:ascii="方正书宋_GBK" w:eastAsia="方正书宋_GBK"/>
              </w:rPr>
              <w:t>根据实际工作需要安排</w:t>
            </w:r>
          </w:p>
        </w:tc>
        <w:tc>
          <w:tcPr>
            <w:tcW w:w="1701" w:type="dxa"/>
            <w:vAlign w:val="center"/>
          </w:tcPr>
          <w:p w14:paraId="188DA02F">
            <w:pPr>
              <w:spacing w:line="300" w:lineRule="exact"/>
              <w:jc w:val="left"/>
              <w:rPr>
                <w:rFonts w:ascii="方正书宋_GBK" w:eastAsia="方正书宋_GBK"/>
              </w:rPr>
            </w:pPr>
            <w:r>
              <w:rPr>
                <w:rFonts w:hint="eastAsia" w:ascii="方正书宋_GBK" w:eastAsia="方正书宋_GBK"/>
              </w:rPr>
              <w:t>工作任务安排</w:t>
            </w:r>
          </w:p>
        </w:tc>
      </w:tr>
      <w:tr w14:paraId="13340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1C2F57E">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3774DB37">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14BCADFC">
            <w:pPr>
              <w:spacing w:line="300" w:lineRule="exact"/>
              <w:jc w:val="left"/>
              <w:rPr>
                <w:rFonts w:ascii="方正书宋_GBK" w:eastAsia="方正书宋_GBK"/>
              </w:rPr>
            </w:pPr>
            <w:r>
              <w:rPr>
                <w:rFonts w:hint="eastAsia" w:ascii="方正书宋_GBK" w:eastAsia="方正书宋_GBK"/>
              </w:rPr>
              <w:t>无线电安全率</w:t>
            </w:r>
          </w:p>
        </w:tc>
        <w:tc>
          <w:tcPr>
            <w:tcW w:w="2891" w:type="dxa"/>
            <w:vAlign w:val="center"/>
          </w:tcPr>
          <w:p w14:paraId="6E58AA60">
            <w:pPr>
              <w:spacing w:line="300" w:lineRule="exact"/>
              <w:jc w:val="left"/>
              <w:rPr>
                <w:rFonts w:ascii="方正书宋_GBK" w:eastAsia="方正书宋_GBK"/>
              </w:rPr>
            </w:pPr>
            <w:r>
              <w:rPr>
                <w:rFonts w:hint="eastAsia" w:ascii="方正书宋_GBK" w:eastAsia="方正书宋_GBK"/>
              </w:rPr>
              <w:t>维护空中电波秩序，营造良好电磁环境，保证无线电通信安全</w:t>
            </w:r>
          </w:p>
        </w:tc>
        <w:tc>
          <w:tcPr>
            <w:tcW w:w="1276" w:type="dxa"/>
            <w:vAlign w:val="center"/>
          </w:tcPr>
          <w:p w14:paraId="478AF22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091F435D">
            <w:pPr>
              <w:spacing w:line="300" w:lineRule="exact"/>
              <w:jc w:val="left"/>
              <w:rPr>
                <w:rFonts w:ascii="方正书宋_GBK" w:eastAsia="方正书宋_GBK"/>
              </w:rPr>
            </w:pPr>
            <w:r>
              <w:rPr>
                <w:rFonts w:hint="eastAsia" w:ascii="方正书宋_GBK" w:eastAsia="方正书宋_GBK"/>
              </w:rPr>
              <w:t>工作任务安排</w:t>
            </w:r>
          </w:p>
        </w:tc>
      </w:tr>
      <w:tr w14:paraId="27487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1D9E1DC">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01CE3173">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20EB660A">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10CBBAEC">
            <w:pPr>
              <w:spacing w:line="300" w:lineRule="exact"/>
              <w:jc w:val="left"/>
              <w:rPr>
                <w:rFonts w:ascii="方正书宋_GBK" w:eastAsia="方正书宋_GBK"/>
              </w:rPr>
            </w:pPr>
            <w:r>
              <w:rPr>
                <w:rFonts w:hint="eastAsia" w:ascii="方正书宋_GBK" w:eastAsia="方正书宋_GBK"/>
              </w:rPr>
              <w:t>被保障单位对我单位所保障辖区无线电磁环境的满意程度，是否及时排查干扰，有效维护航空、铁路及水上无线电安全。</w:t>
            </w:r>
          </w:p>
        </w:tc>
        <w:tc>
          <w:tcPr>
            <w:tcW w:w="1276" w:type="dxa"/>
            <w:vAlign w:val="center"/>
          </w:tcPr>
          <w:p w14:paraId="54C3E7AD">
            <w:pPr>
              <w:spacing w:line="300" w:lineRule="exact"/>
              <w:jc w:val="left"/>
              <w:rPr>
                <w:rFonts w:ascii="方正书宋_GBK" w:eastAsia="方正书宋_GBK"/>
              </w:rPr>
            </w:pPr>
            <w:r>
              <w:rPr>
                <w:rFonts w:hint="eastAsia" w:ascii="方正书宋_GBK" w:eastAsia="方正书宋_GBK"/>
              </w:rPr>
              <w:t>是或否</w:t>
            </w:r>
          </w:p>
        </w:tc>
        <w:tc>
          <w:tcPr>
            <w:tcW w:w="1701" w:type="dxa"/>
            <w:vAlign w:val="center"/>
          </w:tcPr>
          <w:p w14:paraId="055D7917">
            <w:pPr>
              <w:spacing w:line="300" w:lineRule="exact"/>
              <w:jc w:val="left"/>
              <w:rPr>
                <w:rFonts w:ascii="方正书宋_GBK" w:eastAsia="方正书宋_GBK"/>
              </w:rPr>
            </w:pPr>
            <w:r>
              <w:rPr>
                <w:rFonts w:hint="eastAsia" w:ascii="方正书宋_GBK" w:eastAsia="方正书宋_GBK"/>
              </w:rPr>
              <w:t>工作任务安排</w:t>
            </w:r>
          </w:p>
        </w:tc>
      </w:tr>
    </w:tbl>
    <w:p w14:paraId="6265265D">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7FC9D9C7">
      <w:pPr>
        <w:spacing w:line="300" w:lineRule="exact"/>
        <w:ind w:firstLine="420" w:firstLineChars="200"/>
        <w:jc w:val="left"/>
      </w:pPr>
    </w:p>
    <w:p w14:paraId="5D6CE451">
      <w:pPr>
        <w:ind w:firstLine="560" w:firstLineChars="200"/>
        <w:jc w:val="left"/>
        <w:outlineLvl w:val="3"/>
        <w:rPr>
          <w:rFonts w:ascii="Times New Roman" w:hAnsi="宋体"/>
          <w:b/>
          <w:sz w:val="28"/>
        </w:rPr>
      </w:pPr>
      <w:bookmarkStart w:id="60" w:name="_Toc64019306"/>
      <w:r>
        <w:rPr>
          <w:rFonts w:hint="eastAsia" w:ascii="方正仿宋_GBK" w:eastAsia="方正仿宋_GBK"/>
          <w:b/>
          <w:sz w:val="28"/>
        </w:rPr>
        <w:t>5</w:t>
      </w:r>
      <w:r>
        <w:rPr>
          <w:rFonts w:hint="eastAsia" w:ascii="方正仿宋_GBK" w:eastAsia="方正仿宋_GBK"/>
          <w:b/>
          <w:sz w:val="28"/>
          <w:lang w:val="en-US" w:eastAsia="zh-CN"/>
        </w:rPr>
        <w:t>3</w:t>
      </w:r>
      <w:r>
        <w:rPr>
          <w:rFonts w:hint="eastAsia" w:ascii="方正仿宋_GBK" w:eastAsia="方正仿宋_GBK"/>
          <w:b/>
          <w:sz w:val="28"/>
        </w:rPr>
        <w:t>.无线电干扰查处经费（中央补助）绩效目标表</w:t>
      </w:r>
      <w:bookmarkEnd w:id="60"/>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59、无线电干扰查处经费（中央补助）绩效目标表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2DCB4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3F885979">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018821D1">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实现无线电干扰查处及时、频率协调有力，保持优良电磁环境。</w:t>
            </w:r>
          </w:p>
          <w:p w14:paraId="0274E5D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保障设台用户权益，确保通信畅通。</w:t>
            </w:r>
          </w:p>
        </w:tc>
      </w:tr>
    </w:tbl>
    <w:p w14:paraId="2FDDF145">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0DB9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79B93FF8">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3A964ED4">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1BE3A18A">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6B982B0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06C91308">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7C59AD69">
            <w:pPr>
              <w:spacing w:line="300" w:lineRule="exact"/>
              <w:jc w:val="center"/>
              <w:rPr>
                <w:rFonts w:ascii="方正书宋_GBK" w:eastAsia="方正书宋_GBK"/>
                <w:b/>
              </w:rPr>
            </w:pPr>
            <w:r>
              <w:rPr>
                <w:rFonts w:hint="eastAsia" w:ascii="方正书宋_GBK" w:eastAsia="方正书宋_GBK"/>
                <w:b/>
              </w:rPr>
              <w:t>指标值确定依据</w:t>
            </w:r>
          </w:p>
        </w:tc>
      </w:tr>
      <w:tr w14:paraId="4AFD3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64C2792A">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38B5B372">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212F8486">
            <w:pPr>
              <w:spacing w:line="300" w:lineRule="exact"/>
              <w:jc w:val="left"/>
              <w:rPr>
                <w:rFonts w:ascii="方正书宋_GBK" w:eastAsia="方正书宋_GBK"/>
              </w:rPr>
            </w:pPr>
            <w:r>
              <w:rPr>
                <w:rFonts w:hint="eastAsia" w:ascii="方正书宋_GBK" w:eastAsia="方正书宋_GBK"/>
              </w:rPr>
              <w:t>违规行为查处率</w:t>
            </w:r>
          </w:p>
        </w:tc>
        <w:tc>
          <w:tcPr>
            <w:tcW w:w="2891" w:type="dxa"/>
            <w:vAlign w:val="center"/>
          </w:tcPr>
          <w:p w14:paraId="63A1E060">
            <w:pPr>
              <w:spacing w:line="300" w:lineRule="exact"/>
              <w:jc w:val="left"/>
              <w:rPr>
                <w:rFonts w:ascii="方正书宋_GBK" w:eastAsia="方正书宋_GBK"/>
              </w:rPr>
            </w:pPr>
            <w:r>
              <w:rPr>
                <w:rFonts w:hint="eastAsia" w:ascii="方正书宋_GBK" w:eastAsia="方正书宋_GBK"/>
              </w:rPr>
              <w:t>对于非法设置、使用无线电台站的单位和个人，做到依法查处，保障重大活动期间无线电通信正常。</w:t>
            </w:r>
          </w:p>
        </w:tc>
        <w:tc>
          <w:tcPr>
            <w:tcW w:w="1276" w:type="dxa"/>
            <w:vAlign w:val="center"/>
          </w:tcPr>
          <w:p w14:paraId="6E2F96B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67DA3866">
            <w:pPr>
              <w:spacing w:line="300" w:lineRule="exact"/>
              <w:jc w:val="left"/>
              <w:rPr>
                <w:rFonts w:ascii="方正书宋_GBK" w:eastAsia="方正书宋_GBK"/>
              </w:rPr>
            </w:pPr>
            <w:r>
              <w:rPr>
                <w:rFonts w:hint="eastAsia" w:ascii="方正书宋_GBK" w:eastAsia="方正书宋_GBK"/>
              </w:rPr>
              <w:t>工作任务安排</w:t>
            </w:r>
          </w:p>
        </w:tc>
      </w:tr>
      <w:tr w14:paraId="0E182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894137F">
            <w:pPr>
              <w:spacing w:line="300" w:lineRule="exact"/>
              <w:jc w:val="center"/>
              <w:rPr>
                <w:rFonts w:ascii="方正书宋_GBK" w:eastAsia="方正书宋_GBK"/>
              </w:rPr>
            </w:pPr>
          </w:p>
        </w:tc>
        <w:tc>
          <w:tcPr>
            <w:tcW w:w="1134" w:type="dxa"/>
            <w:vAlign w:val="center"/>
          </w:tcPr>
          <w:p w14:paraId="043216E6">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68E9C6EA">
            <w:pPr>
              <w:spacing w:line="300" w:lineRule="exact"/>
              <w:jc w:val="left"/>
              <w:rPr>
                <w:rFonts w:ascii="方正书宋_GBK" w:eastAsia="方正书宋_GBK"/>
              </w:rPr>
            </w:pPr>
            <w:r>
              <w:rPr>
                <w:rFonts w:hint="eastAsia" w:ascii="方正书宋_GBK" w:eastAsia="方正书宋_GBK"/>
              </w:rPr>
              <w:t>处置准确率</w:t>
            </w:r>
          </w:p>
        </w:tc>
        <w:tc>
          <w:tcPr>
            <w:tcW w:w="2891" w:type="dxa"/>
            <w:vAlign w:val="center"/>
          </w:tcPr>
          <w:p w14:paraId="41B31940">
            <w:pPr>
              <w:spacing w:line="300" w:lineRule="exact"/>
              <w:jc w:val="left"/>
              <w:rPr>
                <w:rFonts w:ascii="方正书宋_GBK" w:eastAsia="方正书宋_GBK"/>
              </w:rPr>
            </w:pPr>
            <w:r>
              <w:rPr>
                <w:rFonts w:hint="eastAsia" w:ascii="方正书宋_GBK" w:eastAsia="方正书宋_GBK"/>
              </w:rPr>
              <w:t>在发生无线电干扰时，能够快速、准确定位并依法处置</w:t>
            </w:r>
          </w:p>
        </w:tc>
        <w:tc>
          <w:tcPr>
            <w:tcW w:w="1276" w:type="dxa"/>
            <w:vAlign w:val="center"/>
          </w:tcPr>
          <w:p w14:paraId="3D78D3A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5D38B0E1">
            <w:pPr>
              <w:spacing w:line="300" w:lineRule="exact"/>
              <w:jc w:val="left"/>
              <w:rPr>
                <w:rFonts w:ascii="方正书宋_GBK" w:eastAsia="方正书宋_GBK"/>
              </w:rPr>
            </w:pPr>
            <w:r>
              <w:rPr>
                <w:rFonts w:hint="eastAsia" w:ascii="方正书宋_GBK" w:eastAsia="方正书宋_GBK"/>
              </w:rPr>
              <w:t>工作任务安排</w:t>
            </w:r>
          </w:p>
        </w:tc>
      </w:tr>
      <w:tr w14:paraId="5DD0C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A17423C">
            <w:pPr>
              <w:spacing w:line="300" w:lineRule="exact"/>
              <w:jc w:val="center"/>
              <w:rPr>
                <w:rFonts w:ascii="方正书宋_GBK" w:eastAsia="方正书宋_GBK"/>
              </w:rPr>
            </w:pPr>
          </w:p>
        </w:tc>
        <w:tc>
          <w:tcPr>
            <w:tcW w:w="1134" w:type="dxa"/>
            <w:vAlign w:val="center"/>
          </w:tcPr>
          <w:p w14:paraId="2999FC6D">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5D68CA31">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2891" w:type="dxa"/>
            <w:vAlign w:val="center"/>
          </w:tcPr>
          <w:p w14:paraId="76EDB81D">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1276" w:type="dxa"/>
            <w:vAlign w:val="center"/>
          </w:tcPr>
          <w:p w14:paraId="58B3C9E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217F073C">
            <w:pPr>
              <w:spacing w:line="300" w:lineRule="exact"/>
              <w:jc w:val="left"/>
              <w:rPr>
                <w:rFonts w:ascii="方正书宋_GBK" w:eastAsia="方正书宋_GBK"/>
              </w:rPr>
            </w:pPr>
            <w:r>
              <w:rPr>
                <w:rFonts w:hint="eastAsia" w:ascii="方正书宋_GBK" w:eastAsia="方正书宋_GBK"/>
              </w:rPr>
              <w:t>工作任务安排</w:t>
            </w:r>
          </w:p>
        </w:tc>
      </w:tr>
      <w:tr w14:paraId="6BFB8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1872451">
            <w:pPr>
              <w:spacing w:line="300" w:lineRule="exact"/>
              <w:jc w:val="center"/>
              <w:rPr>
                <w:rFonts w:ascii="方正书宋_GBK" w:eastAsia="方正书宋_GBK"/>
              </w:rPr>
            </w:pPr>
          </w:p>
        </w:tc>
        <w:tc>
          <w:tcPr>
            <w:tcW w:w="1134" w:type="dxa"/>
            <w:vAlign w:val="center"/>
          </w:tcPr>
          <w:p w14:paraId="7D657E64">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062F3744">
            <w:pPr>
              <w:spacing w:line="300" w:lineRule="exact"/>
              <w:jc w:val="left"/>
              <w:rPr>
                <w:rFonts w:ascii="方正书宋_GBK" w:eastAsia="方正书宋_GBK"/>
              </w:rPr>
            </w:pPr>
            <w:r>
              <w:rPr>
                <w:rFonts w:hint="eastAsia" w:ascii="方正书宋_GBK" w:eastAsia="方正书宋_GBK"/>
              </w:rPr>
              <w:t>资金成本</w:t>
            </w:r>
          </w:p>
        </w:tc>
        <w:tc>
          <w:tcPr>
            <w:tcW w:w="2891" w:type="dxa"/>
            <w:vAlign w:val="center"/>
          </w:tcPr>
          <w:p w14:paraId="2627242F">
            <w:pPr>
              <w:spacing w:line="300" w:lineRule="exact"/>
              <w:jc w:val="left"/>
              <w:rPr>
                <w:rFonts w:ascii="方正书宋_GBK" w:eastAsia="方正书宋_GBK"/>
              </w:rPr>
            </w:pPr>
            <w:r>
              <w:rPr>
                <w:rFonts w:hint="eastAsia" w:ascii="方正书宋_GBK" w:eastAsia="方正书宋_GBK"/>
              </w:rPr>
              <w:t>资金成本</w:t>
            </w:r>
          </w:p>
        </w:tc>
        <w:tc>
          <w:tcPr>
            <w:tcW w:w="1276" w:type="dxa"/>
            <w:vAlign w:val="center"/>
          </w:tcPr>
          <w:p w14:paraId="6753B6C2">
            <w:pPr>
              <w:spacing w:line="300" w:lineRule="exact"/>
              <w:jc w:val="left"/>
              <w:rPr>
                <w:rFonts w:ascii="方正书宋_GBK" w:eastAsia="方正书宋_GBK"/>
              </w:rPr>
            </w:pPr>
            <w:r>
              <w:rPr>
                <w:rFonts w:hint="eastAsia" w:ascii="方正书宋_GBK" w:eastAsia="方正书宋_GBK"/>
              </w:rPr>
              <w:t>根据实际工作需要安排</w:t>
            </w:r>
          </w:p>
        </w:tc>
        <w:tc>
          <w:tcPr>
            <w:tcW w:w="1701" w:type="dxa"/>
            <w:vAlign w:val="center"/>
          </w:tcPr>
          <w:p w14:paraId="27B9724C">
            <w:pPr>
              <w:spacing w:line="300" w:lineRule="exact"/>
              <w:jc w:val="left"/>
              <w:rPr>
                <w:rFonts w:ascii="方正书宋_GBK" w:eastAsia="方正书宋_GBK"/>
              </w:rPr>
            </w:pPr>
            <w:r>
              <w:rPr>
                <w:rFonts w:hint="eastAsia" w:ascii="方正书宋_GBK" w:eastAsia="方正书宋_GBK"/>
              </w:rPr>
              <w:t>工作任务安排</w:t>
            </w:r>
          </w:p>
        </w:tc>
      </w:tr>
      <w:tr w14:paraId="17B6E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64EE4CEA">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5E31167F">
            <w:pPr>
              <w:spacing w:line="300" w:lineRule="exact"/>
              <w:jc w:val="left"/>
              <w:rPr>
                <w:rFonts w:ascii="方正书宋_GBK" w:eastAsia="方正书宋_GBK"/>
              </w:rPr>
            </w:pPr>
            <w:r>
              <w:rPr>
                <w:rFonts w:hint="eastAsia" w:ascii="方正书宋_GBK" w:eastAsia="方正书宋_GBK"/>
              </w:rPr>
              <w:t>经济效益指标</w:t>
            </w:r>
          </w:p>
        </w:tc>
        <w:tc>
          <w:tcPr>
            <w:tcW w:w="1276" w:type="dxa"/>
            <w:vAlign w:val="center"/>
          </w:tcPr>
          <w:p w14:paraId="1682AF4C">
            <w:pPr>
              <w:spacing w:line="300" w:lineRule="exact"/>
              <w:jc w:val="left"/>
              <w:rPr>
                <w:rFonts w:ascii="方正书宋_GBK" w:eastAsia="方正书宋_GBK"/>
              </w:rPr>
            </w:pPr>
            <w:r>
              <w:rPr>
                <w:rFonts w:hint="eastAsia" w:ascii="方正书宋_GBK" w:eastAsia="方正书宋_GBK"/>
              </w:rPr>
              <w:t>处置准确率</w:t>
            </w:r>
          </w:p>
        </w:tc>
        <w:tc>
          <w:tcPr>
            <w:tcW w:w="2891" w:type="dxa"/>
            <w:vAlign w:val="center"/>
          </w:tcPr>
          <w:p w14:paraId="4C55D9DF">
            <w:pPr>
              <w:spacing w:line="300" w:lineRule="exact"/>
              <w:jc w:val="left"/>
              <w:rPr>
                <w:rFonts w:ascii="方正书宋_GBK" w:eastAsia="方正书宋_GBK"/>
              </w:rPr>
            </w:pPr>
            <w:r>
              <w:rPr>
                <w:rFonts w:hint="eastAsia" w:ascii="方正书宋_GBK" w:eastAsia="方正书宋_GBK"/>
              </w:rPr>
              <w:t>在发生无线电干扰时，能够快速、准确定位并依法处置</w:t>
            </w:r>
          </w:p>
        </w:tc>
        <w:tc>
          <w:tcPr>
            <w:tcW w:w="1276" w:type="dxa"/>
            <w:vAlign w:val="center"/>
          </w:tcPr>
          <w:p w14:paraId="0D6E526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24024735">
            <w:pPr>
              <w:spacing w:line="300" w:lineRule="exact"/>
              <w:jc w:val="left"/>
              <w:rPr>
                <w:rFonts w:ascii="方正书宋_GBK" w:eastAsia="方正书宋_GBK"/>
              </w:rPr>
            </w:pPr>
            <w:r>
              <w:rPr>
                <w:rFonts w:hint="eastAsia" w:ascii="方正书宋_GBK" w:eastAsia="方正书宋_GBK"/>
              </w:rPr>
              <w:t>工作任务安排</w:t>
            </w:r>
          </w:p>
        </w:tc>
      </w:tr>
      <w:tr w14:paraId="4CC77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109ECB5">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7F086A7D">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1085A343">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6339105B">
            <w:pPr>
              <w:spacing w:line="300" w:lineRule="exact"/>
              <w:jc w:val="left"/>
              <w:rPr>
                <w:rFonts w:ascii="方正书宋_GBK" w:eastAsia="方正书宋_GBK"/>
              </w:rPr>
            </w:pPr>
            <w:r>
              <w:rPr>
                <w:rFonts w:hint="eastAsia" w:ascii="方正书宋_GBK" w:eastAsia="方正书宋_GBK"/>
              </w:rPr>
              <w:t>被保障单位对我单位所保障辖区无线电磁环境的满意程度，是否及时排查干扰，有效维护空中电波秩序。</w:t>
            </w:r>
          </w:p>
        </w:tc>
        <w:tc>
          <w:tcPr>
            <w:tcW w:w="1276" w:type="dxa"/>
            <w:vAlign w:val="center"/>
          </w:tcPr>
          <w:p w14:paraId="788E17C3">
            <w:pPr>
              <w:spacing w:line="300" w:lineRule="exact"/>
              <w:jc w:val="left"/>
              <w:rPr>
                <w:rFonts w:ascii="方正书宋_GBK" w:eastAsia="方正书宋_GBK"/>
              </w:rPr>
            </w:pPr>
            <w:r>
              <w:rPr>
                <w:rFonts w:hint="eastAsia" w:ascii="方正书宋_GBK" w:eastAsia="方正书宋_GBK"/>
              </w:rPr>
              <w:t>是或否</w:t>
            </w:r>
          </w:p>
        </w:tc>
        <w:tc>
          <w:tcPr>
            <w:tcW w:w="1701" w:type="dxa"/>
            <w:vAlign w:val="center"/>
          </w:tcPr>
          <w:p w14:paraId="2CDEDA22">
            <w:pPr>
              <w:spacing w:line="300" w:lineRule="exact"/>
              <w:jc w:val="left"/>
              <w:rPr>
                <w:rFonts w:ascii="方正书宋_GBK" w:eastAsia="方正书宋_GBK"/>
              </w:rPr>
            </w:pPr>
            <w:r>
              <w:rPr>
                <w:rFonts w:hint="eastAsia" w:ascii="方正书宋_GBK" w:eastAsia="方正书宋_GBK"/>
              </w:rPr>
              <w:t>工作任务安排</w:t>
            </w:r>
          </w:p>
        </w:tc>
      </w:tr>
    </w:tbl>
    <w:p w14:paraId="51717CDB">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5DB13BA0">
      <w:pPr>
        <w:spacing w:line="300" w:lineRule="exact"/>
        <w:ind w:firstLine="420" w:firstLineChars="200"/>
        <w:jc w:val="left"/>
      </w:pPr>
    </w:p>
    <w:p w14:paraId="35032505">
      <w:pPr>
        <w:ind w:firstLine="560" w:firstLineChars="200"/>
        <w:jc w:val="left"/>
        <w:outlineLvl w:val="3"/>
        <w:rPr>
          <w:rFonts w:ascii="Times New Roman" w:hAnsi="宋体"/>
          <w:b/>
          <w:sz w:val="28"/>
        </w:rPr>
      </w:pPr>
      <w:bookmarkStart w:id="61" w:name="_Toc64019307"/>
      <w:r>
        <w:rPr>
          <w:rFonts w:hint="eastAsia" w:ascii="方正仿宋_GBK" w:eastAsia="方正仿宋_GBK"/>
          <w:b/>
          <w:sz w:val="28"/>
          <w:lang w:val="en-US" w:eastAsia="zh-CN"/>
        </w:rPr>
        <w:t>54</w:t>
      </w:r>
      <w:r>
        <w:rPr>
          <w:rFonts w:hint="eastAsia" w:ascii="方正仿宋_GBK" w:eastAsia="方正仿宋_GBK"/>
          <w:b/>
          <w:sz w:val="28"/>
        </w:rPr>
        <w:t>.无线电频率协调经费（中央补助）绩效目标表</w:t>
      </w:r>
      <w:bookmarkEnd w:id="6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60、无线电频率协调经费（中央补助）绩效目标表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66F98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3D86DFB">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1CA52576">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实现无线电安全保障高效，频率指配科学，频率协调有力</w:t>
            </w:r>
          </w:p>
          <w:p w14:paraId="0E2A40A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保持全省优良电磁环境</w:t>
            </w:r>
          </w:p>
        </w:tc>
      </w:tr>
    </w:tbl>
    <w:p w14:paraId="2A3131C7">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6EFB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317CBF4D">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29F405F3">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2491E6B4">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721221B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2A0FF24D">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02DB3B44">
            <w:pPr>
              <w:spacing w:line="300" w:lineRule="exact"/>
              <w:jc w:val="center"/>
              <w:rPr>
                <w:rFonts w:ascii="方正书宋_GBK" w:eastAsia="方正书宋_GBK"/>
                <w:b/>
              </w:rPr>
            </w:pPr>
            <w:r>
              <w:rPr>
                <w:rFonts w:hint="eastAsia" w:ascii="方正书宋_GBK" w:eastAsia="方正书宋_GBK"/>
                <w:b/>
              </w:rPr>
              <w:t>指标值确定依据</w:t>
            </w:r>
          </w:p>
        </w:tc>
      </w:tr>
      <w:tr w14:paraId="63952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341E4D2">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3EAE8409">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E009286">
            <w:pPr>
              <w:spacing w:line="300" w:lineRule="exact"/>
              <w:jc w:val="left"/>
              <w:rPr>
                <w:rFonts w:ascii="方正书宋_GBK" w:eastAsia="方正书宋_GBK"/>
              </w:rPr>
            </w:pPr>
            <w:r>
              <w:rPr>
                <w:rFonts w:hint="eastAsia" w:ascii="方正书宋_GBK" w:eastAsia="方正书宋_GBK"/>
              </w:rPr>
              <w:t>无线电安全率</w:t>
            </w:r>
          </w:p>
        </w:tc>
        <w:tc>
          <w:tcPr>
            <w:tcW w:w="2891" w:type="dxa"/>
            <w:vAlign w:val="center"/>
          </w:tcPr>
          <w:p w14:paraId="4DDFFCFD">
            <w:pPr>
              <w:spacing w:line="300" w:lineRule="exact"/>
              <w:jc w:val="left"/>
              <w:rPr>
                <w:rFonts w:ascii="方正书宋_GBK" w:eastAsia="方正书宋_GBK"/>
              </w:rPr>
            </w:pPr>
            <w:r>
              <w:rPr>
                <w:rFonts w:hint="eastAsia" w:ascii="方正书宋_GBK" w:eastAsia="方正书宋_GBK"/>
              </w:rPr>
              <w:t>维护全省空中电波秩序，营造良好电磁环境，保证无线电通信安全，发挥首都</w:t>
            </w:r>
            <w:r>
              <w:rPr>
                <w:rFonts w:hint="cs" w:ascii="方正书宋_GBK" w:eastAsia="方正书宋_GBK"/>
                <w:cs/>
              </w:rPr>
              <w:t>“</w:t>
            </w:r>
            <w:r>
              <w:rPr>
                <w:rFonts w:hint="eastAsia" w:ascii="方正书宋_GBK" w:eastAsia="方正书宋_GBK"/>
              </w:rPr>
              <w:t>空中护城河</w:t>
            </w:r>
            <w:r>
              <w:rPr>
                <w:rFonts w:hint="cs" w:ascii="方正书宋_GBK" w:eastAsia="方正书宋_GBK"/>
                <w:cs/>
              </w:rPr>
              <w:t>”</w:t>
            </w:r>
            <w:r>
              <w:rPr>
                <w:rFonts w:hint="eastAsia" w:ascii="方正书宋_GBK" w:eastAsia="方正书宋_GBK"/>
              </w:rPr>
              <w:t>作用</w:t>
            </w:r>
          </w:p>
        </w:tc>
        <w:tc>
          <w:tcPr>
            <w:tcW w:w="1276" w:type="dxa"/>
            <w:vAlign w:val="center"/>
          </w:tcPr>
          <w:p w14:paraId="0FDF591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361D750B">
            <w:pPr>
              <w:spacing w:line="300" w:lineRule="exact"/>
              <w:jc w:val="left"/>
              <w:rPr>
                <w:rFonts w:ascii="方正书宋_GBK" w:eastAsia="方正书宋_GBK"/>
              </w:rPr>
            </w:pPr>
            <w:r>
              <w:rPr>
                <w:rFonts w:hint="eastAsia" w:ascii="方正书宋_GBK" w:eastAsia="方正书宋_GBK"/>
              </w:rPr>
              <w:t>依据本年工作计划</w:t>
            </w:r>
          </w:p>
        </w:tc>
      </w:tr>
      <w:tr w14:paraId="7588D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C377732">
            <w:pPr>
              <w:spacing w:line="300" w:lineRule="exact"/>
              <w:jc w:val="center"/>
              <w:rPr>
                <w:rFonts w:ascii="方正书宋_GBK" w:eastAsia="方正书宋_GBK"/>
              </w:rPr>
            </w:pPr>
          </w:p>
        </w:tc>
        <w:tc>
          <w:tcPr>
            <w:tcW w:w="1134" w:type="dxa"/>
            <w:vAlign w:val="center"/>
          </w:tcPr>
          <w:p w14:paraId="4110CC72">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733FA4D9">
            <w:pPr>
              <w:spacing w:line="300" w:lineRule="exact"/>
              <w:jc w:val="left"/>
              <w:rPr>
                <w:rFonts w:ascii="方正书宋_GBK" w:eastAsia="方正书宋_GBK"/>
              </w:rPr>
            </w:pPr>
            <w:r>
              <w:rPr>
                <w:rFonts w:hint="eastAsia" w:ascii="方正书宋_GBK" w:eastAsia="方正书宋_GBK"/>
              </w:rPr>
              <w:t>无线电安全率</w:t>
            </w:r>
          </w:p>
        </w:tc>
        <w:tc>
          <w:tcPr>
            <w:tcW w:w="2891" w:type="dxa"/>
            <w:vAlign w:val="center"/>
          </w:tcPr>
          <w:p w14:paraId="0A7C8B13">
            <w:pPr>
              <w:spacing w:line="300" w:lineRule="exact"/>
              <w:jc w:val="left"/>
              <w:rPr>
                <w:rFonts w:ascii="方正书宋_GBK" w:eastAsia="方正书宋_GBK"/>
              </w:rPr>
            </w:pPr>
            <w:r>
              <w:rPr>
                <w:rFonts w:hint="eastAsia" w:ascii="方正书宋_GBK" w:eastAsia="方正书宋_GBK"/>
              </w:rPr>
              <w:t>维护全省空中电波秩序，营造良好电磁环境，保证无线电通信安全，发挥首都</w:t>
            </w:r>
            <w:r>
              <w:rPr>
                <w:rFonts w:hint="cs" w:ascii="方正书宋_GBK" w:eastAsia="方正书宋_GBK"/>
                <w:cs/>
              </w:rPr>
              <w:t>“</w:t>
            </w:r>
            <w:r>
              <w:rPr>
                <w:rFonts w:hint="eastAsia" w:ascii="方正书宋_GBK" w:eastAsia="方正书宋_GBK"/>
              </w:rPr>
              <w:t>空中护城河</w:t>
            </w:r>
            <w:r>
              <w:rPr>
                <w:rFonts w:hint="cs" w:ascii="方正书宋_GBK" w:eastAsia="方正书宋_GBK"/>
                <w:cs/>
              </w:rPr>
              <w:t>”</w:t>
            </w:r>
            <w:r>
              <w:rPr>
                <w:rFonts w:hint="eastAsia" w:ascii="方正书宋_GBK" w:eastAsia="方正书宋_GBK"/>
              </w:rPr>
              <w:t>作用</w:t>
            </w:r>
          </w:p>
        </w:tc>
        <w:tc>
          <w:tcPr>
            <w:tcW w:w="1276" w:type="dxa"/>
            <w:vAlign w:val="center"/>
          </w:tcPr>
          <w:p w14:paraId="17DAD07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04D55676">
            <w:pPr>
              <w:spacing w:line="300" w:lineRule="exact"/>
              <w:jc w:val="left"/>
              <w:rPr>
                <w:rFonts w:ascii="方正书宋_GBK" w:eastAsia="方正书宋_GBK"/>
              </w:rPr>
            </w:pPr>
          </w:p>
        </w:tc>
      </w:tr>
      <w:tr w14:paraId="54AE8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6D0EA4C">
            <w:pPr>
              <w:spacing w:line="300" w:lineRule="exact"/>
              <w:jc w:val="center"/>
              <w:rPr>
                <w:rFonts w:ascii="方正书宋_GBK" w:eastAsia="方正书宋_GBK"/>
              </w:rPr>
            </w:pPr>
          </w:p>
        </w:tc>
        <w:tc>
          <w:tcPr>
            <w:tcW w:w="1134" w:type="dxa"/>
            <w:vAlign w:val="center"/>
          </w:tcPr>
          <w:p w14:paraId="7E9B4AA2">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666FE111">
            <w:pPr>
              <w:spacing w:line="300" w:lineRule="exact"/>
              <w:jc w:val="left"/>
              <w:rPr>
                <w:rFonts w:ascii="方正书宋_GBK" w:eastAsia="方正书宋_GBK"/>
              </w:rPr>
            </w:pPr>
            <w:r>
              <w:rPr>
                <w:rFonts w:hint="eastAsia" w:ascii="方正书宋_GBK" w:eastAsia="方正书宋_GBK"/>
              </w:rPr>
              <w:t>无线电安全率</w:t>
            </w:r>
          </w:p>
        </w:tc>
        <w:tc>
          <w:tcPr>
            <w:tcW w:w="2891" w:type="dxa"/>
            <w:vAlign w:val="center"/>
          </w:tcPr>
          <w:p w14:paraId="35C4EA31">
            <w:pPr>
              <w:spacing w:line="300" w:lineRule="exact"/>
              <w:jc w:val="left"/>
              <w:rPr>
                <w:rFonts w:ascii="方正书宋_GBK" w:eastAsia="方正书宋_GBK"/>
              </w:rPr>
            </w:pPr>
            <w:r>
              <w:rPr>
                <w:rFonts w:hint="eastAsia" w:ascii="方正书宋_GBK" w:eastAsia="方正书宋_GBK"/>
              </w:rPr>
              <w:t>维护全省空中电波秩序，营造良好电磁环境，保证无线电通信安全，发挥首都</w:t>
            </w:r>
            <w:r>
              <w:rPr>
                <w:rFonts w:hint="cs" w:ascii="方正书宋_GBK" w:eastAsia="方正书宋_GBK"/>
                <w:cs/>
              </w:rPr>
              <w:t>“</w:t>
            </w:r>
            <w:r>
              <w:rPr>
                <w:rFonts w:hint="eastAsia" w:ascii="方正书宋_GBK" w:eastAsia="方正书宋_GBK"/>
              </w:rPr>
              <w:t>空中护城河</w:t>
            </w:r>
            <w:r>
              <w:rPr>
                <w:rFonts w:hint="cs" w:ascii="方正书宋_GBK" w:eastAsia="方正书宋_GBK"/>
                <w:cs/>
              </w:rPr>
              <w:t>”</w:t>
            </w:r>
            <w:r>
              <w:rPr>
                <w:rFonts w:hint="eastAsia" w:ascii="方正书宋_GBK" w:eastAsia="方正书宋_GBK"/>
              </w:rPr>
              <w:t>作用</w:t>
            </w:r>
          </w:p>
        </w:tc>
        <w:tc>
          <w:tcPr>
            <w:tcW w:w="1276" w:type="dxa"/>
            <w:vAlign w:val="center"/>
          </w:tcPr>
          <w:p w14:paraId="5E20C40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61752E78">
            <w:pPr>
              <w:spacing w:line="300" w:lineRule="exact"/>
              <w:jc w:val="left"/>
              <w:rPr>
                <w:rFonts w:ascii="方正书宋_GBK" w:eastAsia="方正书宋_GBK"/>
              </w:rPr>
            </w:pPr>
          </w:p>
        </w:tc>
      </w:tr>
      <w:tr w14:paraId="396D3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6CCF154">
            <w:pPr>
              <w:spacing w:line="300" w:lineRule="exact"/>
              <w:jc w:val="center"/>
              <w:rPr>
                <w:rFonts w:ascii="方正书宋_GBK" w:eastAsia="方正书宋_GBK"/>
              </w:rPr>
            </w:pPr>
          </w:p>
        </w:tc>
        <w:tc>
          <w:tcPr>
            <w:tcW w:w="1134" w:type="dxa"/>
            <w:vAlign w:val="center"/>
          </w:tcPr>
          <w:p w14:paraId="7B11A75B">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5F1D6CA3">
            <w:pPr>
              <w:spacing w:line="300" w:lineRule="exact"/>
              <w:jc w:val="left"/>
              <w:rPr>
                <w:rFonts w:ascii="方正书宋_GBK" w:eastAsia="方正书宋_GBK"/>
              </w:rPr>
            </w:pPr>
            <w:r>
              <w:rPr>
                <w:rFonts w:hint="eastAsia" w:ascii="方正书宋_GBK" w:eastAsia="方正书宋_GBK"/>
              </w:rPr>
              <w:t>无线电安全率</w:t>
            </w:r>
          </w:p>
        </w:tc>
        <w:tc>
          <w:tcPr>
            <w:tcW w:w="2891" w:type="dxa"/>
            <w:vAlign w:val="center"/>
          </w:tcPr>
          <w:p w14:paraId="0C68C5C5">
            <w:pPr>
              <w:spacing w:line="300" w:lineRule="exact"/>
              <w:jc w:val="left"/>
              <w:rPr>
                <w:rFonts w:ascii="方正书宋_GBK" w:eastAsia="方正书宋_GBK"/>
              </w:rPr>
            </w:pPr>
            <w:r>
              <w:rPr>
                <w:rFonts w:hint="eastAsia" w:ascii="方正书宋_GBK" w:eastAsia="方正书宋_GBK"/>
              </w:rPr>
              <w:t>维护全省空中电波秩序，营造良好电磁环境，保证无线电通信安全，发挥首都</w:t>
            </w:r>
            <w:r>
              <w:rPr>
                <w:rFonts w:hint="cs" w:ascii="方正书宋_GBK" w:eastAsia="方正书宋_GBK"/>
                <w:cs/>
              </w:rPr>
              <w:t>“</w:t>
            </w:r>
            <w:r>
              <w:rPr>
                <w:rFonts w:hint="eastAsia" w:ascii="方正书宋_GBK" w:eastAsia="方正书宋_GBK"/>
              </w:rPr>
              <w:t>空中护城河</w:t>
            </w:r>
            <w:r>
              <w:rPr>
                <w:rFonts w:hint="cs" w:ascii="方正书宋_GBK" w:eastAsia="方正书宋_GBK"/>
                <w:cs/>
              </w:rPr>
              <w:t>”</w:t>
            </w:r>
            <w:r>
              <w:rPr>
                <w:rFonts w:hint="eastAsia" w:ascii="方正书宋_GBK" w:eastAsia="方正书宋_GBK"/>
              </w:rPr>
              <w:t>作用</w:t>
            </w:r>
          </w:p>
        </w:tc>
        <w:tc>
          <w:tcPr>
            <w:tcW w:w="1276" w:type="dxa"/>
            <w:vAlign w:val="center"/>
          </w:tcPr>
          <w:p w14:paraId="47033C8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49681975">
            <w:pPr>
              <w:spacing w:line="300" w:lineRule="exact"/>
              <w:jc w:val="left"/>
              <w:rPr>
                <w:rFonts w:ascii="方正书宋_GBK" w:eastAsia="方正书宋_GBK"/>
              </w:rPr>
            </w:pPr>
          </w:p>
        </w:tc>
      </w:tr>
      <w:tr w14:paraId="53960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9319A40">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0B520210">
            <w:pPr>
              <w:spacing w:line="300" w:lineRule="exact"/>
              <w:jc w:val="left"/>
              <w:rPr>
                <w:rFonts w:ascii="方正书宋_GBK" w:eastAsia="方正书宋_GBK"/>
              </w:rPr>
            </w:pPr>
            <w:r>
              <w:rPr>
                <w:rFonts w:hint="eastAsia" w:ascii="方正书宋_GBK" w:eastAsia="方正书宋_GBK"/>
              </w:rPr>
              <w:t>经济效益指标</w:t>
            </w:r>
          </w:p>
        </w:tc>
        <w:tc>
          <w:tcPr>
            <w:tcW w:w="1276" w:type="dxa"/>
            <w:vAlign w:val="center"/>
          </w:tcPr>
          <w:p w14:paraId="464A98A8">
            <w:pPr>
              <w:spacing w:line="300" w:lineRule="exact"/>
              <w:jc w:val="left"/>
              <w:rPr>
                <w:rFonts w:ascii="方正书宋_GBK" w:eastAsia="方正书宋_GBK"/>
              </w:rPr>
            </w:pPr>
            <w:r>
              <w:rPr>
                <w:rFonts w:hint="eastAsia" w:ascii="方正书宋_GBK" w:eastAsia="方正书宋_GBK"/>
              </w:rPr>
              <w:t>重大活动保障率</w:t>
            </w:r>
          </w:p>
        </w:tc>
        <w:tc>
          <w:tcPr>
            <w:tcW w:w="2891" w:type="dxa"/>
            <w:vAlign w:val="center"/>
          </w:tcPr>
          <w:p w14:paraId="31130A76">
            <w:pPr>
              <w:spacing w:line="300" w:lineRule="exact"/>
              <w:jc w:val="left"/>
              <w:rPr>
                <w:rFonts w:ascii="方正书宋_GBK" w:eastAsia="方正书宋_GBK"/>
              </w:rPr>
            </w:pPr>
            <w:r>
              <w:rPr>
                <w:rFonts w:hint="eastAsia" w:ascii="方正书宋_GBK" w:eastAsia="方正书宋_GBK"/>
              </w:rPr>
              <w:t>国家和省内有重大活动时，加强无线电频率协调</w:t>
            </w:r>
          </w:p>
        </w:tc>
        <w:tc>
          <w:tcPr>
            <w:tcW w:w="1276" w:type="dxa"/>
            <w:vAlign w:val="center"/>
          </w:tcPr>
          <w:p w14:paraId="508678B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152378E8">
            <w:pPr>
              <w:spacing w:line="300" w:lineRule="exact"/>
              <w:jc w:val="left"/>
              <w:rPr>
                <w:rFonts w:ascii="方正书宋_GBK" w:eastAsia="方正书宋_GBK"/>
              </w:rPr>
            </w:pPr>
            <w:r>
              <w:rPr>
                <w:rFonts w:hint="eastAsia" w:ascii="方正书宋_GBK" w:eastAsia="方正书宋_GBK"/>
              </w:rPr>
              <w:t>依据本年工作计划</w:t>
            </w:r>
          </w:p>
        </w:tc>
      </w:tr>
      <w:tr w14:paraId="67E12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C6B4E75">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2D9EB615">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451550A3">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7C4B47CA">
            <w:pPr>
              <w:spacing w:line="300" w:lineRule="exact"/>
              <w:jc w:val="left"/>
              <w:rPr>
                <w:rFonts w:ascii="方正书宋_GBK" w:eastAsia="方正书宋_GBK"/>
              </w:rPr>
            </w:pPr>
            <w:r>
              <w:rPr>
                <w:rFonts w:hint="eastAsia" w:ascii="方正书宋_GBK" w:eastAsia="方正书宋_GBK"/>
              </w:rPr>
              <w:t>加强无线电频率协调，必要时提供无线电管制，确保无线电通信畅通</w:t>
            </w:r>
          </w:p>
        </w:tc>
        <w:tc>
          <w:tcPr>
            <w:tcW w:w="1276" w:type="dxa"/>
            <w:vAlign w:val="center"/>
          </w:tcPr>
          <w:p w14:paraId="6AA2B43A">
            <w:pPr>
              <w:spacing w:line="300" w:lineRule="exact"/>
              <w:jc w:val="left"/>
              <w:rPr>
                <w:rFonts w:ascii="方正书宋_GBK" w:eastAsia="方正书宋_GBK"/>
              </w:rPr>
            </w:pPr>
            <w:r>
              <w:rPr>
                <w:rFonts w:hint="eastAsia" w:ascii="方正书宋_GBK" w:eastAsia="方正书宋_GBK"/>
              </w:rPr>
              <w:t>是或否</w:t>
            </w:r>
          </w:p>
        </w:tc>
        <w:tc>
          <w:tcPr>
            <w:tcW w:w="1701" w:type="dxa"/>
            <w:vAlign w:val="center"/>
          </w:tcPr>
          <w:p w14:paraId="2E6E7A6B">
            <w:pPr>
              <w:spacing w:line="300" w:lineRule="exact"/>
              <w:jc w:val="left"/>
              <w:rPr>
                <w:rFonts w:ascii="方正书宋_GBK" w:eastAsia="方正书宋_GBK"/>
              </w:rPr>
            </w:pPr>
            <w:r>
              <w:rPr>
                <w:rFonts w:hint="eastAsia" w:ascii="方正书宋_GBK" w:eastAsia="方正书宋_GBK"/>
              </w:rPr>
              <w:t>依据本年工作计划</w:t>
            </w:r>
          </w:p>
        </w:tc>
      </w:tr>
    </w:tbl>
    <w:p w14:paraId="1E6753FB">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05653AC0">
      <w:pPr>
        <w:spacing w:line="300" w:lineRule="exact"/>
        <w:ind w:firstLine="420" w:firstLineChars="200"/>
        <w:jc w:val="left"/>
      </w:pPr>
    </w:p>
    <w:p w14:paraId="182B2A6E">
      <w:pPr>
        <w:ind w:firstLine="560" w:firstLineChars="200"/>
        <w:jc w:val="left"/>
        <w:outlineLvl w:val="3"/>
        <w:rPr>
          <w:rFonts w:ascii="Times New Roman" w:hAnsi="宋体"/>
          <w:b/>
          <w:sz w:val="28"/>
        </w:rPr>
      </w:pPr>
      <w:bookmarkStart w:id="62" w:name="_Toc64019308"/>
      <w:r>
        <w:rPr>
          <w:rFonts w:hint="eastAsia" w:ascii="方正仿宋_GBK" w:eastAsia="方正仿宋_GBK"/>
          <w:b/>
          <w:sz w:val="28"/>
          <w:lang w:val="en-US" w:eastAsia="zh-CN"/>
        </w:rPr>
        <w:t>55</w:t>
      </w:r>
      <w:r>
        <w:rPr>
          <w:rFonts w:hint="eastAsia" w:ascii="方正仿宋_GBK" w:eastAsia="方正仿宋_GBK"/>
          <w:b/>
          <w:sz w:val="28"/>
        </w:rPr>
        <w:t>.重大活动保障经费（中央补助）绩效目标表</w:t>
      </w:r>
      <w:bookmarkEnd w:id="62"/>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61、重大活动保障经费（中央补助）绩效目标表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7472D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038FDC21">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4911A1E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无线电安全保障高效、干扰定位快速准确</w:t>
            </w:r>
          </w:p>
          <w:p w14:paraId="58F2600F">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保持重大活动期间无线电通信正常</w:t>
            </w:r>
          </w:p>
        </w:tc>
      </w:tr>
    </w:tbl>
    <w:p w14:paraId="2B2557C2">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3B26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vAlign w:val="center"/>
          </w:tcPr>
          <w:p w14:paraId="03F9B0A8">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1728F700">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62A560DA">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11CD8CEC">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3F5015EB">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70A8AC32">
            <w:pPr>
              <w:spacing w:line="300" w:lineRule="exact"/>
              <w:jc w:val="center"/>
              <w:rPr>
                <w:rFonts w:ascii="方正书宋_GBK" w:eastAsia="方正书宋_GBK"/>
                <w:b/>
              </w:rPr>
            </w:pPr>
            <w:r>
              <w:rPr>
                <w:rFonts w:hint="eastAsia" w:ascii="方正书宋_GBK" w:eastAsia="方正书宋_GBK"/>
                <w:b/>
              </w:rPr>
              <w:t>指标值确定依据</w:t>
            </w:r>
          </w:p>
        </w:tc>
      </w:tr>
      <w:tr w14:paraId="7B5A0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2E65D78">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2BF1308B">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2359AF34">
            <w:pPr>
              <w:spacing w:line="300" w:lineRule="exact"/>
              <w:jc w:val="left"/>
              <w:rPr>
                <w:rFonts w:ascii="方正书宋_GBK" w:eastAsia="方正书宋_GBK"/>
              </w:rPr>
            </w:pPr>
            <w:r>
              <w:rPr>
                <w:rFonts w:hint="eastAsia" w:ascii="方正书宋_GBK" w:eastAsia="方正书宋_GBK"/>
              </w:rPr>
              <w:t>违规</w:t>
            </w:r>
            <w:r>
              <w:rPr>
                <w:rFonts w:hint="eastAsia" w:ascii="方正书宋_GBK" w:eastAsia="方正书宋_GBK"/>
                <w:lang w:eastAsia="zh-CN"/>
              </w:rPr>
              <w:t>查处</w:t>
            </w:r>
            <w:r>
              <w:rPr>
                <w:rFonts w:hint="eastAsia" w:ascii="方正书宋_GBK" w:eastAsia="方正书宋_GBK"/>
              </w:rPr>
              <w:t>率</w:t>
            </w:r>
          </w:p>
        </w:tc>
        <w:tc>
          <w:tcPr>
            <w:tcW w:w="2891" w:type="dxa"/>
            <w:vAlign w:val="center"/>
          </w:tcPr>
          <w:p w14:paraId="427DDB84">
            <w:pPr>
              <w:spacing w:line="300" w:lineRule="exact"/>
              <w:jc w:val="left"/>
              <w:rPr>
                <w:rFonts w:ascii="方正书宋_GBK" w:eastAsia="方正书宋_GBK"/>
              </w:rPr>
            </w:pPr>
            <w:r>
              <w:rPr>
                <w:rFonts w:hint="eastAsia" w:ascii="方正书宋_GBK" w:eastAsia="方正书宋_GBK"/>
              </w:rPr>
              <w:t>无线电安全保障高效、干扰定位快速准确</w:t>
            </w:r>
          </w:p>
        </w:tc>
        <w:tc>
          <w:tcPr>
            <w:tcW w:w="1276" w:type="dxa"/>
            <w:vAlign w:val="center"/>
          </w:tcPr>
          <w:p w14:paraId="4D4CD57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1D133B2B">
            <w:pPr>
              <w:spacing w:line="300" w:lineRule="exact"/>
              <w:jc w:val="left"/>
              <w:rPr>
                <w:rFonts w:ascii="方正书宋_GBK" w:eastAsia="方正书宋_GBK"/>
              </w:rPr>
            </w:pPr>
            <w:r>
              <w:rPr>
                <w:rFonts w:hint="eastAsia" w:ascii="方正书宋_GBK" w:eastAsia="方正书宋_GBK"/>
              </w:rPr>
              <w:t>依据本年工作计划</w:t>
            </w:r>
          </w:p>
        </w:tc>
      </w:tr>
      <w:tr w14:paraId="20A02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25D8333">
            <w:pPr>
              <w:spacing w:line="300" w:lineRule="exact"/>
              <w:jc w:val="center"/>
              <w:rPr>
                <w:rFonts w:ascii="方正书宋_GBK" w:eastAsia="方正书宋_GBK"/>
              </w:rPr>
            </w:pPr>
          </w:p>
        </w:tc>
        <w:tc>
          <w:tcPr>
            <w:tcW w:w="1134" w:type="dxa"/>
            <w:vAlign w:val="center"/>
          </w:tcPr>
          <w:p w14:paraId="51BF6429">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162806C6">
            <w:pPr>
              <w:spacing w:line="300" w:lineRule="exact"/>
              <w:jc w:val="left"/>
              <w:rPr>
                <w:rFonts w:ascii="方正书宋_GBK" w:eastAsia="方正书宋_GBK"/>
              </w:rPr>
            </w:pPr>
            <w:r>
              <w:rPr>
                <w:rFonts w:hint="eastAsia" w:ascii="方正书宋_GBK" w:eastAsia="方正书宋_GBK"/>
              </w:rPr>
              <w:t>违规</w:t>
            </w:r>
            <w:r>
              <w:rPr>
                <w:rFonts w:hint="eastAsia" w:ascii="方正书宋_GBK" w:eastAsia="方正书宋_GBK"/>
                <w:lang w:eastAsia="zh-CN"/>
              </w:rPr>
              <w:t>查处</w:t>
            </w:r>
            <w:r>
              <w:rPr>
                <w:rFonts w:hint="eastAsia" w:ascii="方正书宋_GBK" w:eastAsia="方正书宋_GBK"/>
              </w:rPr>
              <w:t>率</w:t>
            </w:r>
          </w:p>
        </w:tc>
        <w:tc>
          <w:tcPr>
            <w:tcW w:w="2891" w:type="dxa"/>
            <w:vAlign w:val="center"/>
          </w:tcPr>
          <w:p w14:paraId="16D7CEC5">
            <w:pPr>
              <w:spacing w:line="300" w:lineRule="exact"/>
              <w:jc w:val="left"/>
              <w:rPr>
                <w:rFonts w:ascii="方正书宋_GBK" w:eastAsia="方正书宋_GBK"/>
              </w:rPr>
            </w:pPr>
            <w:r>
              <w:rPr>
                <w:rFonts w:hint="eastAsia" w:ascii="方正书宋_GBK" w:eastAsia="方正书宋_GBK"/>
              </w:rPr>
              <w:t>无线电安全保障高效、干扰定位快速准确</w:t>
            </w:r>
          </w:p>
        </w:tc>
        <w:tc>
          <w:tcPr>
            <w:tcW w:w="1276" w:type="dxa"/>
            <w:vAlign w:val="center"/>
          </w:tcPr>
          <w:p w14:paraId="24A9F25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68A9606E">
            <w:pPr>
              <w:spacing w:line="300" w:lineRule="exact"/>
              <w:jc w:val="left"/>
              <w:rPr>
                <w:rFonts w:ascii="方正书宋_GBK" w:eastAsia="方正书宋_GBK"/>
              </w:rPr>
            </w:pPr>
            <w:r>
              <w:rPr>
                <w:rFonts w:hint="eastAsia" w:ascii="方正书宋_GBK" w:eastAsia="方正书宋_GBK"/>
              </w:rPr>
              <w:t>依据本年工作计划</w:t>
            </w:r>
          </w:p>
        </w:tc>
      </w:tr>
      <w:tr w14:paraId="51EA2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FA43904">
            <w:pPr>
              <w:spacing w:line="300" w:lineRule="exact"/>
              <w:jc w:val="center"/>
              <w:rPr>
                <w:rFonts w:ascii="方正书宋_GBK" w:eastAsia="方正书宋_GBK"/>
              </w:rPr>
            </w:pPr>
          </w:p>
        </w:tc>
        <w:tc>
          <w:tcPr>
            <w:tcW w:w="1134" w:type="dxa"/>
            <w:vAlign w:val="center"/>
          </w:tcPr>
          <w:p w14:paraId="4B954F38">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0B091673">
            <w:pPr>
              <w:spacing w:line="300" w:lineRule="exact"/>
              <w:jc w:val="left"/>
              <w:rPr>
                <w:rFonts w:ascii="方正书宋_GBK" w:eastAsia="方正书宋_GBK"/>
              </w:rPr>
            </w:pPr>
            <w:r>
              <w:rPr>
                <w:rFonts w:hint="eastAsia" w:ascii="方正书宋_GBK" w:eastAsia="方正书宋_GBK"/>
              </w:rPr>
              <w:t>违规</w:t>
            </w:r>
            <w:r>
              <w:rPr>
                <w:rFonts w:hint="eastAsia" w:ascii="方正书宋_GBK" w:eastAsia="方正书宋_GBK"/>
                <w:lang w:eastAsia="zh-CN"/>
              </w:rPr>
              <w:t>查处</w:t>
            </w:r>
            <w:r>
              <w:rPr>
                <w:rFonts w:hint="eastAsia" w:ascii="方正书宋_GBK" w:eastAsia="方正书宋_GBK"/>
              </w:rPr>
              <w:t>率</w:t>
            </w:r>
          </w:p>
        </w:tc>
        <w:tc>
          <w:tcPr>
            <w:tcW w:w="2891" w:type="dxa"/>
            <w:vAlign w:val="center"/>
          </w:tcPr>
          <w:p w14:paraId="02276801">
            <w:pPr>
              <w:spacing w:line="300" w:lineRule="exact"/>
              <w:jc w:val="left"/>
              <w:rPr>
                <w:rFonts w:ascii="方正书宋_GBK" w:eastAsia="方正书宋_GBK"/>
              </w:rPr>
            </w:pPr>
            <w:r>
              <w:rPr>
                <w:rFonts w:hint="eastAsia" w:ascii="方正书宋_GBK" w:eastAsia="方正书宋_GBK"/>
              </w:rPr>
              <w:t>无线电安全保障高效、干扰定位快速准确</w:t>
            </w:r>
          </w:p>
        </w:tc>
        <w:tc>
          <w:tcPr>
            <w:tcW w:w="1276" w:type="dxa"/>
            <w:vAlign w:val="center"/>
          </w:tcPr>
          <w:p w14:paraId="630E984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107893CF">
            <w:pPr>
              <w:spacing w:line="300" w:lineRule="exact"/>
              <w:jc w:val="left"/>
              <w:rPr>
                <w:rFonts w:ascii="方正书宋_GBK" w:eastAsia="方正书宋_GBK"/>
              </w:rPr>
            </w:pPr>
            <w:r>
              <w:rPr>
                <w:rFonts w:hint="eastAsia" w:ascii="方正书宋_GBK" w:eastAsia="方正书宋_GBK"/>
              </w:rPr>
              <w:t>依据本年工作计划</w:t>
            </w:r>
          </w:p>
        </w:tc>
      </w:tr>
      <w:tr w14:paraId="485D4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DDCBED7">
            <w:pPr>
              <w:spacing w:line="300" w:lineRule="exact"/>
              <w:jc w:val="center"/>
              <w:rPr>
                <w:rFonts w:ascii="方正书宋_GBK" w:eastAsia="方正书宋_GBK"/>
              </w:rPr>
            </w:pPr>
          </w:p>
        </w:tc>
        <w:tc>
          <w:tcPr>
            <w:tcW w:w="1134" w:type="dxa"/>
            <w:vAlign w:val="center"/>
          </w:tcPr>
          <w:p w14:paraId="3D78196E">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7FC2F36E">
            <w:pPr>
              <w:spacing w:line="300" w:lineRule="exact"/>
              <w:jc w:val="left"/>
              <w:rPr>
                <w:rFonts w:ascii="方正书宋_GBK" w:eastAsia="方正书宋_GBK"/>
              </w:rPr>
            </w:pPr>
            <w:r>
              <w:rPr>
                <w:rFonts w:hint="eastAsia" w:ascii="方正书宋_GBK" w:eastAsia="方正书宋_GBK"/>
              </w:rPr>
              <w:t>违规</w:t>
            </w:r>
            <w:r>
              <w:rPr>
                <w:rFonts w:hint="eastAsia" w:ascii="方正书宋_GBK" w:eastAsia="方正书宋_GBK"/>
                <w:lang w:eastAsia="zh-CN"/>
              </w:rPr>
              <w:t>查处</w:t>
            </w:r>
            <w:r>
              <w:rPr>
                <w:rFonts w:hint="eastAsia" w:ascii="方正书宋_GBK" w:eastAsia="方正书宋_GBK"/>
              </w:rPr>
              <w:t>率</w:t>
            </w:r>
          </w:p>
        </w:tc>
        <w:tc>
          <w:tcPr>
            <w:tcW w:w="2891" w:type="dxa"/>
            <w:vAlign w:val="center"/>
          </w:tcPr>
          <w:p w14:paraId="2EEC6D1E">
            <w:pPr>
              <w:spacing w:line="300" w:lineRule="exact"/>
              <w:jc w:val="left"/>
              <w:rPr>
                <w:rFonts w:ascii="方正书宋_GBK" w:eastAsia="方正书宋_GBK"/>
              </w:rPr>
            </w:pPr>
            <w:r>
              <w:rPr>
                <w:rFonts w:hint="eastAsia" w:ascii="方正书宋_GBK" w:eastAsia="方正书宋_GBK"/>
              </w:rPr>
              <w:t>无线电安全保障高效、干扰定位快速准确</w:t>
            </w:r>
          </w:p>
        </w:tc>
        <w:tc>
          <w:tcPr>
            <w:tcW w:w="1276" w:type="dxa"/>
            <w:vAlign w:val="center"/>
          </w:tcPr>
          <w:p w14:paraId="55B6539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59F5A6DF">
            <w:pPr>
              <w:spacing w:line="300" w:lineRule="exact"/>
              <w:jc w:val="left"/>
              <w:rPr>
                <w:rFonts w:ascii="方正书宋_GBK" w:eastAsia="方正书宋_GBK"/>
              </w:rPr>
            </w:pPr>
            <w:r>
              <w:rPr>
                <w:rFonts w:hint="eastAsia" w:ascii="方正书宋_GBK" w:eastAsia="方正书宋_GBK"/>
              </w:rPr>
              <w:t>依据本年工作计划</w:t>
            </w:r>
          </w:p>
        </w:tc>
      </w:tr>
      <w:tr w14:paraId="0A3E3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4E75CE2">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3A8318A4">
            <w:pPr>
              <w:spacing w:line="300" w:lineRule="exact"/>
              <w:jc w:val="left"/>
              <w:rPr>
                <w:rFonts w:ascii="方正书宋_GBK" w:eastAsia="方正书宋_GBK"/>
              </w:rPr>
            </w:pPr>
            <w:r>
              <w:rPr>
                <w:rFonts w:hint="eastAsia" w:ascii="方正书宋_GBK" w:eastAsia="方正书宋_GBK"/>
              </w:rPr>
              <w:t>经济效益指标</w:t>
            </w:r>
          </w:p>
        </w:tc>
        <w:tc>
          <w:tcPr>
            <w:tcW w:w="1276" w:type="dxa"/>
            <w:vAlign w:val="center"/>
          </w:tcPr>
          <w:p w14:paraId="4B6BD33D">
            <w:pPr>
              <w:spacing w:line="300" w:lineRule="exact"/>
              <w:jc w:val="left"/>
              <w:rPr>
                <w:rFonts w:ascii="方正书宋_GBK" w:eastAsia="方正书宋_GBK"/>
              </w:rPr>
            </w:pPr>
            <w:r>
              <w:rPr>
                <w:rFonts w:hint="eastAsia" w:ascii="方正书宋_GBK" w:eastAsia="方正书宋_GBK"/>
              </w:rPr>
              <w:t>重大活动无线电安全率</w:t>
            </w:r>
          </w:p>
        </w:tc>
        <w:tc>
          <w:tcPr>
            <w:tcW w:w="2891" w:type="dxa"/>
            <w:vAlign w:val="center"/>
          </w:tcPr>
          <w:p w14:paraId="51CCBBDA">
            <w:pPr>
              <w:spacing w:line="300" w:lineRule="exact"/>
              <w:jc w:val="left"/>
              <w:rPr>
                <w:rFonts w:ascii="方正书宋_GBK" w:eastAsia="方正书宋_GBK"/>
              </w:rPr>
            </w:pPr>
            <w:r>
              <w:rPr>
                <w:rFonts w:hint="eastAsia" w:ascii="方正书宋_GBK" w:eastAsia="方正书宋_GBK"/>
              </w:rPr>
              <w:t>国家和省内有重大活动时，加强无线电频率协调，必要时提供无线电管制，确保无线电通信畅通</w:t>
            </w:r>
          </w:p>
        </w:tc>
        <w:tc>
          <w:tcPr>
            <w:tcW w:w="1276" w:type="dxa"/>
            <w:vAlign w:val="center"/>
          </w:tcPr>
          <w:p w14:paraId="53994D1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3C7E1561">
            <w:pPr>
              <w:spacing w:line="300" w:lineRule="exact"/>
              <w:jc w:val="left"/>
              <w:rPr>
                <w:rFonts w:ascii="方正书宋_GBK" w:eastAsia="方正书宋_GBK"/>
              </w:rPr>
            </w:pPr>
            <w:r>
              <w:rPr>
                <w:rFonts w:hint="eastAsia" w:ascii="方正书宋_GBK" w:eastAsia="方正书宋_GBK"/>
              </w:rPr>
              <w:t>依据本年工作计划</w:t>
            </w:r>
          </w:p>
        </w:tc>
      </w:tr>
      <w:tr w14:paraId="6D0DE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996F882">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53702FEF">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51BA5A31">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496D26BB">
            <w:pPr>
              <w:spacing w:line="300" w:lineRule="exact"/>
              <w:jc w:val="left"/>
              <w:rPr>
                <w:rFonts w:ascii="方正书宋_GBK" w:eastAsia="方正书宋_GBK"/>
              </w:rPr>
            </w:pPr>
            <w:r>
              <w:rPr>
                <w:rFonts w:hint="eastAsia" w:ascii="方正书宋_GBK" w:eastAsia="方正书宋_GBK"/>
              </w:rPr>
              <w:t>重大活动期间无线电通信安全畅通</w:t>
            </w:r>
          </w:p>
        </w:tc>
        <w:tc>
          <w:tcPr>
            <w:tcW w:w="1276" w:type="dxa"/>
            <w:vAlign w:val="center"/>
          </w:tcPr>
          <w:p w14:paraId="74E136E7">
            <w:pPr>
              <w:spacing w:line="300" w:lineRule="exact"/>
              <w:jc w:val="left"/>
              <w:rPr>
                <w:rFonts w:ascii="方正书宋_GBK" w:eastAsia="方正书宋_GBK"/>
              </w:rPr>
            </w:pPr>
            <w:r>
              <w:rPr>
                <w:rFonts w:hint="eastAsia" w:ascii="方正书宋_GBK" w:eastAsia="方正书宋_GBK"/>
              </w:rPr>
              <w:t>是或否</w:t>
            </w:r>
          </w:p>
        </w:tc>
        <w:tc>
          <w:tcPr>
            <w:tcW w:w="1701" w:type="dxa"/>
            <w:vAlign w:val="center"/>
          </w:tcPr>
          <w:p w14:paraId="0C9CD159">
            <w:pPr>
              <w:spacing w:line="300" w:lineRule="exact"/>
              <w:jc w:val="left"/>
              <w:rPr>
                <w:rFonts w:ascii="方正书宋_GBK" w:eastAsia="方正书宋_GBK"/>
              </w:rPr>
            </w:pPr>
            <w:r>
              <w:rPr>
                <w:rFonts w:hint="eastAsia" w:ascii="方正书宋_GBK" w:eastAsia="方正书宋_GBK"/>
              </w:rPr>
              <w:t>依据本年工作计划</w:t>
            </w:r>
          </w:p>
        </w:tc>
      </w:tr>
    </w:tbl>
    <w:p w14:paraId="6C193931">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4DB92E4F">
      <w:pPr>
        <w:spacing w:line="300" w:lineRule="exact"/>
        <w:ind w:firstLine="420" w:firstLineChars="200"/>
        <w:jc w:val="left"/>
      </w:pPr>
    </w:p>
    <w:p w14:paraId="79AE7FA3">
      <w:pPr>
        <w:ind w:firstLine="560" w:firstLineChars="200"/>
        <w:jc w:val="left"/>
        <w:outlineLvl w:val="3"/>
        <w:rPr>
          <w:rFonts w:ascii="Times New Roman" w:hAnsi="宋体"/>
          <w:b/>
          <w:sz w:val="28"/>
        </w:rPr>
      </w:pPr>
      <w:bookmarkStart w:id="63" w:name="_Toc64019309"/>
      <w:r>
        <w:rPr>
          <w:rFonts w:hint="eastAsia" w:ascii="方正仿宋_GBK" w:eastAsia="方正仿宋_GBK"/>
          <w:b/>
          <w:sz w:val="28"/>
          <w:lang w:val="en-US" w:eastAsia="zh-CN"/>
        </w:rPr>
        <w:t>56</w:t>
      </w:r>
      <w:r>
        <w:rPr>
          <w:rFonts w:hint="eastAsia" w:ascii="方正仿宋_GBK" w:eastAsia="方正仿宋_GBK"/>
          <w:b/>
          <w:sz w:val="28"/>
        </w:rPr>
        <w:t>.基础设施运行维护费（中央补助）绩效目标表</w:t>
      </w:r>
      <w:bookmarkEnd w:id="63"/>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62、基础设施运行维护费（中央补助）绩效目标表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4BDB0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11F3A2E9">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53DFEC7E">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保证无线电基础设施安全高效运行，为无线电管理提供必要的条件</w:t>
            </w:r>
          </w:p>
          <w:p w14:paraId="5D16611D">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确保监测网覆盖率和无线电设备的检测能力，快速准确定位无线电干扰信号</w:t>
            </w:r>
          </w:p>
        </w:tc>
      </w:tr>
    </w:tbl>
    <w:p w14:paraId="17052891">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603F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65E0C662">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591DBEB3">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767FFD00">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430277FE">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4CF41470">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376D2C20">
            <w:pPr>
              <w:spacing w:line="300" w:lineRule="exact"/>
              <w:jc w:val="center"/>
              <w:rPr>
                <w:rFonts w:ascii="方正书宋_GBK" w:eastAsia="方正书宋_GBK"/>
                <w:b/>
              </w:rPr>
            </w:pPr>
            <w:r>
              <w:rPr>
                <w:rFonts w:hint="eastAsia" w:ascii="方正书宋_GBK" w:eastAsia="方正书宋_GBK"/>
                <w:b/>
              </w:rPr>
              <w:t>指标值确定依据</w:t>
            </w:r>
          </w:p>
        </w:tc>
      </w:tr>
      <w:tr w14:paraId="71DCA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4608B792">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017B782D">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2258099F">
            <w:pPr>
              <w:spacing w:line="300" w:lineRule="exact"/>
              <w:jc w:val="left"/>
              <w:rPr>
                <w:rFonts w:ascii="方正书宋_GBK" w:eastAsia="方正书宋_GBK"/>
              </w:rPr>
            </w:pPr>
            <w:r>
              <w:rPr>
                <w:rFonts w:hint="eastAsia" w:ascii="方正书宋_GBK" w:eastAsia="方正书宋_GBK"/>
              </w:rPr>
              <w:t>完成率</w:t>
            </w:r>
          </w:p>
        </w:tc>
        <w:tc>
          <w:tcPr>
            <w:tcW w:w="2891" w:type="dxa"/>
            <w:vAlign w:val="center"/>
          </w:tcPr>
          <w:p w14:paraId="50DE4121">
            <w:pPr>
              <w:spacing w:line="300" w:lineRule="exact"/>
              <w:jc w:val="left"/>
              <w:rPr>
                <w:rFonts w:ascii="方正书宋_GBK" w:eastAsia="方正书宋_GBK"/>
              </w:rPr>
            </w:pPr>
            <w:r>
              <w:rPr>
                <w:rFonts w:hint="eastAsia" w:ascii="方正书宋_GBK" w:eastAsia="方正书宋_GBK"/>
              </w:rPr>
              <w:t>完成基础设施定期保养维护，保证无线电基础设施安全高效运行，为无线电管理提供必要的条件</w:t>
            </w:r>
          </w:p>
        </w:tc>
        <w:tc>
          <w:tcPr>
            <w:tcW w:w="1276" w:type="dxa"/>
            <w:vAlign w:val="center"/>
          </w:tcPr>
          <w:p w14:paraId="08D6E97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501E3853">
            <w:pPr>
              <w:spacing w:line="300" w:lineRule="exact"/>
              <w:jc w:val="left"/>
              <w:rPr>
                <w:rFonts w:ascii="方正书宋_GBK" w:eastAsia="方正书宋_GBK"/>
              </w:rPr>
            </w:pPr>
            <w:r>
              <w:rPr>
                <w:rFonts w:hint="eastAsia" w:ascii="方正书宋_GBK" w:eastAsia="方正书宋_GBK"/>
              </w:rPr>
              <w:t>依据本年工作计划</w:t>
            </w:r>
          </w:p>
        </w:tc>
      </w:tr>
      <w:tr w14:paraId="189B1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410D0D0">
            <w:pPr>
              <w:spacing w:line="300" w:lineRule="exact"/>
              <w:jc w:val="center"/>
              <w:rPr>
                <w:rFonts w:ascii="方正书宋_GBK" w:eastAsia="方正书宋_GBK"/>
              </w:rPr>
            </w:pPr>
          </w:p>
        </w:tc>
        <w:tc>
          <w:tcPr>
            <w:tcW w:w="1134" w:type="dxa"/>
            <w:vAlign w:val="center"/>
          </w:tcPr>
          <w:p w14:paraId="24BF967B">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4ABCF2A2">
            <w:pPr>
              <w:spacing w:line="300" w:lineRule="exact"/>
              <w:jc w:val="left"/>
              <w:rPr>
                <w:rFonts w:ascii="方正书宋_GBK" w:eastAsia="方正书宋_GBK"/>
              </w:rPr>
            </w:pPr>
            <w:r>
              <w:rPr>
                <w:rFonts w:hint="eastAsia" w:ascii="方正书宋_GBK" w:eastAsia="方正书宋_GBK"/>
              </w:rPr>
              <w:t>完成率</w:t>
            </w:r>
          </w:p>
        </w:tc>
        <w:tc>
          <w:tcPr>
            <w:tcW w:w="2891" w:type="dxa"/>
            <w:vAlign w:val="center"/>
          </w:tcPr>
          <w:p w14:paraId="16563DA5">
            <w:pPr>
              <w:spacing w:line="300" w:lineRule="exact"/>
              <w:jc w:val="left"/>
              <w:rPr>
                <w:rFonts w:ascii="方正书宋_GBK" w:eastAsia="方正书宋_GBK"/>
              </w:rPr>
            </w:pPr>
            <w:r>
              <w:rPr>
                <w:rFonts w:hint="eastAsia" w:ascii="方正书宋_GBK" w:eastAsia="方正书宋_GBK"/>
              </w:rPr>
              <w:t>完成基础设施定期保养维护，保证无线电基础设施安全高效运行，为无线电管理提供必要的条件</w:t>
            </w:r>
          </w:p>
        </w:tc>
        <w:tc>
          <w:tcPr>
            <w:tcW w:w="1276" w:type="dxa"/>
            <w:vAlign w:val="center"/>
          </w:tcPr>
          <w:p w14:paraId="0EFBC28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67931506">
            <w:pPr>
              <w:spacing w:line="300" w:lineRule="exact"/>
              <w:jc w:val="left"/>
              <w:rPr>
                <w:rFonts w:ascii="方正书宋_GBK" w:eastAsia="方正书宋_GBK"/>
              </w:rPr>
            </w:pPr>
            <w:r>
              <w:rPr>
                <w:rFonts w:hint="eastAsia" w:ascii="方正书宋_GBK" w:eastAsia="方正书宋_GBK"/>
              </w:rPr>
              <w:t>依据本年工作计划</w:t>
            </w:r>
          </w:p>
        </w:tc>
      </w:tr>
      <w:tr w14:paraId="267C0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A90BF66">
            <w:pPr>
              <w:spacing w:line="300" w:lineRule="exact"/>
              <w:jc w:val="center"/>
              <w:rPr>
                <w:rFonts w:ascii="方正书宋_GBK" w:eastAsia="方正书宋_GBK"/>
              </w:rPr>
            </w:pPr>
          </w:p>
        </w:tc>
        <w:tc>
          <w:tcPr>
            <w:tcW w:w="1134" w:type="dxa"/>
            <w:vAlign w:val="center"/>
          </w:tcPr>
          <w:p w14:paraId="1B3FEA42">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16D20B84">
            <w:pPr>
              <w:spacing w:line="300" w:lineRule="exact"/>
              <w:jc w:val="left"/>
              <w:rPr>
                <w:rFonts w:ascii="方正书宋_GBK" w:eastAsia="方正书宋_GBK"/>
              </w:rPr>
            </w:pPr>
            <w:r>
              <w:rPr>
                <w:rFonts w:hint="eastAsia" w:ascii="方正书宋_GBK" w:eastAsia="方正书宋_GBK"/>
              </w:rPr>
              <w:t>完成率</w:t>
            </w:r>
          </w:p>
        </w:tc>
        <w:tc>
          <w:tcPr>
            <w:tcW w:w="2891" w:type="dxa"/>
            <w:vAlign w:val="center"/>
          </w:tcPr>
          <w:p w14:paraId="3E064E6B">
            <w:pPr>
              <w:spacing w:line="300" w:lineRule="exact"/>
              <w:jc w:val="left"/>
              <w:rPr>
                <w:rFonts w:ascii="方正书宋_GBK" w:eastAsia="方正书宋_GBK"/>
              </w:rPr>
            </w:pPr>
            <w:r>
              <w:rPr>
                <w:rFonts w:hint="eastAsia" w:ascii="方正书宋_GBK" w:eastAsia="方正书宋_GBK"/>
              </w:rPr>
              <w:t>完成基础设施定期保养维护，保证无线电基础设施安全高效运行，为无线电管理提供必要的条件</w:t>
            </w:r>
          </w:p>
        </w:tc>
        <w:tc>
          <w:tcPr>
            <w:tcW w:w="1276" w:type="dxa"/>
            <w:vAlign w:val="center"/>
          </w:tcPr>
          <w:p w14:paraId="48E84BE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216B9AEE">
            <w:pPr>
              <w:spacing w:line="300" w:lineRule="exact"/>
              <w:jc w:val="left"/>
              <w:rPr>
                <w:rFonts w:ascii="方正书宋_GBK" w:eastAsia="方正书宋_GBK"/>
              </w:rPr>
            </w:pPr>
            <w:r>
              <w:rPr>
                <w:rFonts w:hint="eastAsia" w:ascii="方正书宋_GBK" w:eastAsia="方正书宋_GBK"/>
              </w:rPr>
              <w:t>依据本年工作计划</w:t>
            </w:r>
          </w:p>
        </w:tc>
      </w:tr>
      <w:tr w14:paraId="218E1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860D0CA">
            <w:pPr>
              <w:spacing w:line="300" w:lineRule="exact"/>
              <w:jc w:val="center"/>
              <w:rPr>
                <w:rFonts w:ascii="方正书宋_GBK" w:eastAsia="方正书宋_GBK"/>
              </w:rPr>
            </w:pPr>
          </w:p>
        </w:tc>
        <w:tc>
          <w:tcPr>
            <w:tcW w:w="1134" w:type="dxa"/>
            <w:vAlign w:val="center"/>
          </w:tcPr>
          <w:p w14:paraId="27B3136C">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7D72B714">
            <w:pPr>
              <w:spacing w:line="300" w:lineRule="exact"/>
              <w:jc w:val="left"/>
              <w:rPr>
                <w:rFonts w:ascii="方正书宋_GBK" w:eastAsia="方正书宋_GBK"/>
              </w:rPr>
            </w:pPr>
            <w:r>
              <w:rPr>
                <w:rFonts w:hint="eastAsia" w:ascii="方正书宋_GBK" w:eastAsia="方正书宋_GBK"/>
              </w:rPr>
              <w:t>完成率</w:t>
            </w:r>
          </w:p>
        </w:tc>
        <w:tc>
          <w:tcPr>
            <w:tcW w:w="2891" w:type="dxa"/>
            <w:vAlign w:val="center"/>
          </w:tcPr>
          <w:p w14:paraId="1AD2638D">
            <w:pPr>
              <w:spacing w:line="300" w:lineRule="exact"/>
              <w:jc w:val="left"/>
              <w:rPr>
                <w:rFonts w:ascii="方正书宋_GBK" w:eastAsia="方正书宋_GBK"/>
              </w:rPr>
            </w:pPr>
            <w:r>
              <w:rPr>
                <w:rFonts w:hint="eastAsia" w:ascii="方正书宋_GBK" w:eastAsia="方正书宋_GBK"/>
              </w:rPr>
              <w:t>完成基础设施定期保养维护，保证无线电基础设施安全高效运行，为无线电管理提供必要的条件</w:t>
            </w:r>
          </w:p>
        </w:tc>
        <w:tc>
          <w:tcPr>
            <w:tcW w:w="1276" w:type="dxa"/>
            <w:vAlign w:val="center"/>
          </w:tcPr>
          <w:p w14:paraId="3297F7D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2010AB13">
            <w:pPr>
              <w:spacing w:line="300" w:lineRule="exact"/>
              <w:jc w:val="left"/>
              <w:rPr>
                <w:rFonts w:ascii="方正书宋_GBK" w:eastAsia="方正书宋_GBK"/>
              </w:rPr>
            </w:pPr>
            <w:r>
              <w:rPr>
                <w:rFonts w:hint="eastAsia" w:ascii="方正书宋_GBK" w:eastAsia="方正书宋_GBK"/>
              </w:rPr>
              <w:t>依据本年工作计划</w:t>
            </w:r>
          </w:p>
        </w:tc>
      </w:tr>
      <w:tr w14:paraId="5B028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2C2999C">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1F84711B">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14D851EB">
            <w:pPr>
              <w:spacing w:line="300" w:lineRule="exact"/>
              <w:jc w:val="left"/>
              <w:rPr>
                <w:rFonts w:ascii="方正书宋_GBK" w:eastAsia="方正书宋_GBK"/>
              </w:rPr>
            </w:pPr>
            <w:r>
              <w:rPr>
                <w:rFonts w:hint="eastAsia" w:ascii="方正书宋_GBK" w:eastAsia="方正书宋_GBK"/>
              </w:rPr>
              <w:t>无线电基础设施故障率</w:t>
            </w:r>
          </w:p>
        </w:tc>
        <w:tc>
          <w:tcPr>
            <w:tcW w:w="2891" w:type="dxa"/>
            <w:vAlign w:val="center"/>
          </w:tcPr>
          <w:p w14:paraId="5887B121">
            <w:pPr>
              <w:spacing w:line="300" w:lineRule="exact"/>
              <w:jc w:val="left"/>
              <w:rPr>
                <w:rFonts w:ascii="方正书宋_GBK" w:eastAsia="方正书宋_GBK"/>
              </w:rPr>
            </w:pPr>
            <w:r>
              <w:rPr>
                <w:rFonts w:hint="eastAsia" w:ascii="方正书宋_GBK" w:eastAsia="方正书宋_GBK"/>
              </w:rPr>
              <w:t>对各类无线电基础设施定期维护保养，保持良好状态，降低故障发生频次</w:t>
            </w:r>
          </w:p>
        </w:tc>
        <w:tc>
          <w:tcPr>
            <w:tcW w:w="1276" w:type="dxa"/>
            <w:vAlign w:val="center"/>
          </w:tcPr>
          <w:p w14:paraId="4AC20A2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7CFC09B4">
            <w:pPr>
              <w:spacing w:line="300" w:lineRule="exact"/>
              <w:jc w:val="left"/>
              <w:rPr>
                <w:rFonts w:ascii="方正书宋_GBK" w:eastAsia="方正书宋_GBK"/>
              </w:rPr>
            </w:pPr>
            <w:r>
              <w:rPr>
                <w:rFonts w:hint="eastAsia" w:ascii="方正书宋_GBK" w:eastAsia="方正书宋_GBK"/>
              </w:rPr>
              <w:t>依据本年工作计划</w:t>
            </w:r>
          </w:p>
        </w:tc>
      </w:tr>
      <w:tr w14:paraId="5A731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0EE4601">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5952A081">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4FB6E83D">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16B616EA">
            <w:pPr>
              <w:spacing w:line="300" w:lineRule="exact"/>
              <w:jc w:val="left"/>
              <w:rPr>
                <w:rFonts w:ascii="方正书宋_GBK" w:eastAsia="方正书宋_GBK"/>
              </w:rPr>
            </w:pPr>
            <w:r>
              <w:rPr>
                <w:rFonts w:hint="eastAsia" w:ascii="方正书宋_GBK" w:eastAsia="方正书宋_GBK"/>
              </w:rPr>
              <w:t>实现无线电安全高效，干扰查处及时，频率协调有力，保持优良电磁环境</w:t>
            </w:r>
          </w:p>
        </w:tc>
        <w:tc>
          <w:tcPr>
            <w:tcW w:w="1276" w:type="dxa"/>
            <w:vAlign w:val="center"/>
          </w:tcPr>
          <w:p w14:paraId="78A0C47E">
            <w:pPr>
              <w:spacing w:line="300" w:lineRule="exact"/>
              <w:jc w:val="left"/>
              <w:rPr>
                <w:rFonts w:ascii="方正书宋_GBK" w:eastAsia="方正书宋_GBK"/>
              </w:rPr>
            </w:pPr>
            <w:r>
              <w:rPr>
                <w:rFonts w:hint="eastAsia" w:ascii="方正书宋_GBK" w:eastAsia="方正书宋_GBK"/>
              </w:rPr>
              <w:t>是或否</w:t>
            </w:r>
          </w:p>
        </w:tc>
        <w:tc>
          <w:tcPr>
            <w:tcW w:w="1701" w:type="dxa"/>
            <w:vAlign w:val="center"/>
          </w:tcPr>
          <w:p w14:paraId="2E0C79A9">
            <w:pPr>
              <w:spacing w:line="300" w:lineRule="exact"/>
              <w:jc w:val="left"/>
              <w:rPr>
                <w:rFonts w:ascii="方正书宋_GBK" w:eastAsia="方正书宋_GBK"/>
              </w:rPr>
            </w:pPr>
            <w:r>
              <w:rPr>
                <w:rFonts w:hint="eastAsia" w:ascii="方正书宋_GBK" w:eastAsia="方正书宋_GBK"/>
              </w:rPr>
              <w:t>依据本年工作计划</w:t>
            </w:r>
          </w:p>
        </w:tc>
      </w:tr>
    </w:tbl>
    <w:p w14:paraId="50EED07A">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5EC01A6C">
      <w:pPr>
        <w:spacing w:line="300" w:lineRule="exact"/>
        <w:ind w:firstLine="420" w:firstLineChars="200"/>
        <w:jc w:val="left"/>
      </w:pPr>
    </w:p>
    <w:p w14:paraId="5A85A8F5">
      <w:pPr>
        <w:ind w:firstLine="560" w:firstLineChars="200"/>
        <w:jc w:val="left"/>
        <w:outlineLvl w:val="3"/>
        <w:rPr>
          <w:rFonts w:ascii="Times New Roman" w:hAnsi="宋体"/>
          <w:b/>
          <w:sz w:val="28"/>
        </w:rPr>
      </w:pPr>
      <w:bookmarkStart w:id="64" w:name="_Toc64019310"/>
      <w:r>
        <w:rPr>
          <w:rFonts w:hint="eastAsia" w:ascii="方正仿宋_GBK" w:eastAsia="方正仿宋_GBK"/>
          <w:b/>
          <w:sz w:val="28"/>
          <w:lang w:val="en-US" w:eastAsia="zh-CN"/>
        </w:rPr>
        <w:t>57</w:t>
      </w:r>
      <w:r>
        <w:rPr>
          <w:rFonts w:hint="eastAsia" w:ascii="方正仿宋_GBK" w:eastAsia="方正仿宋_GBK"/>
          <w:b/>
          <w:sz w:val="28"/>
        </w:rPr>
        <w:t>.技术设施日常运行维护费（中央补助）绩效目标表</w:t>
      </w:r>
      <w:bookmarkEnd w:id="6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63、技术设施日常运行维护费（中央补助）绩效目标表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2B76D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0F80B69">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24D1C58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提高无线电监测网覆盖率和无线电设备的监测能力，快速准确定位无线电信号。</w:t>
            </w:r>
          </w:p>
          <w:p w14:paraId="02D45A9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快速准确定位非法无线电信号，为维护无线电通信安全提供技术支持。</w:t>
            </w:r>
          </w:p>
        </w:tc>
      </w:tr>
    </w:tbl>
    <w:p w14:paraId="38279D57">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1D3E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06B9BD66">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3A3D8EB6">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758C752A">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5FA61D10">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250FEC89">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5B6ADAA0">
            <w:pPr>
              <w:spacing w:line="300" w:lineRule="exact"/>
              <w:jc w:val="center"/>
              <w:rPr>
                <w:rFonts w:ascii="方正书宋_GBK" w:eastAsia="方正书宋_GBK"/>
                <w:b/>
              </w:rPr>
            </w:pPr>
            <w:r>
              <w:rPr>
                <w:rFonts w:hint="eastAsia" w:ascii="方正书宋_GBK" w:eastAsia="方正书宋_GBK"/>
                <w:b/>
              </w:rPr>
              <w:t>指标值确定依据</w:t>
            </w:r>
          </w:p>
        </w:tc>
      </w:tr>
      <w:tr w14:paraId="3F93D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13CBBBD">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15478E62">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68911F8A">
            <w:pPr>
              <w:spacing w:line="300" w:lineRule="exact"/>
              <w:jc w:val="left"/>
              <w:rPr>
                <w:rFonts w:ascii="方正书宋_GBK" w:eastAsia="方正书宋_GBK"/>
              </w:rPr>
            </w:pPr>
            <w:r>
              <w:rPr>
                <w:rFonts w:hint="eastAsia" w:ascii="方正书宋_GBK" w:eastAsia="方正书宋_GBK"/>
              </w:rPr>
              <w:t>完成率</w:t>
            </w:r>
          </w:p>
        </w:tc>
        <w:tc>
          <w:tcPr>
            <w:tcW w:w="2891" w:type="dxa"/>
            <w:vAlign w:val="center"/>
          </w:tcPr>
          <w:p w14:paraId="6A22C45C">
            <w:pPr>
              <w:spacing w:line="300" w:lineRule="exact"/>
              <w:jc w:val="left"/>
              <w:rPr>
                <w:rFonts w:ascii="方正书宋_GBK" w:eastAsia="方正书宋_GBK"/>
              </w:rPr>
            </w:pPr>
            <w:r>
              <w:rPr>
                <w:rFonts w:hint="eastAsia" w:ascii="方正书宋_GBK" w:eastAsia="方正书宋_GBK"/>
              </w:rPr>
              <w:t>快速准确定位非法无线电信号，为维护无线电通信安全提供技术支持。</w:t>
            </w:r>
          </w:p>
        </w:tc>
        <w:tc>
          <w:tcPr>
            <w:tcW w:w="1276" w:type="dxa"/>
            <w:vAlign w:val="center"/>
          </w:tcPr>
          <w:p w14:paraId="564C584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31FE72E5">
            <w:pPr>
              <w:spacing w:line="300" w:lineRule="exact"/>
              <w:jc w:val="left"/>
              <w:rPr>
                <w:rFonts w:ascii="方正书宋_GBK" w:eastAsia="方正书宋_GBK"/>
              </w:rPr>
            </w:pPr>
            <w:r>
              <w:rPr>
                <w:rFonts w:hint="eastAsia" w:ascii="方正书宋_GBK" w:eastAsia="方正书宋_GBK"/>
              </w:rPr>
              <w:t>依据本年工作计划</w:t>
            </w:r>
          </w:p>
        </w:tc>
      </w:tr>
      <w:tr w14:paraId="0A402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FFFB399">
            <w:pPr>
              <w:spacing w:line="300" w:lineRule="exact"/>
              <w:jc w:val="center"/>
              <w:rPr>
                <w:rFonts w:ascii="方正书宋_GBK" w:eastAsia="方正书宋_GBK"/>
              </w:rPr>
            </w:pPr>
          </w:p>
        </w:tc>
        <w:tc>
          <w:tcPr>
            <w:tcW w:w="1134" w:type="dxa"/>
            <w:vAlign w:val="center"/>
          </w:tcPr>
          <w:p w14:paraId="06E5C0DB">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60F3B048">
            <w:pPr>
              <w:spacing w:line="300" w:lineRule="exact"/>
              <w:jc w:val="left"/>
              <w:rPr>
                <w:rFonts w:ascii="方正书宋_GBK" w:eastAsia="方正书宋_GBK"/>
              </w:rPr>
            </w:pPr>
            <w:r>
              <w:rPr>
                <w:rFonts w:hint="eastAsia" w:ascii="方正书宋_GBK" w:eastAsia="方正书宋_GBK"/>
              </w:rPr>
              <w:t>完成率</w:t>
            </w:r>
          </w:p>
        </w:tc>
        <w:tc>
          <w:tcPr>
            <w:tcW w:w="2891" w:type="dxa"/>
            <w:vAlign w:val="center"/>
          </w:tcPr>
          <w:p w14:paraId="5E03DA5E">
            <w:pPr>
              <w:spacing w:line="300" w:lineRule="exact"/>
              <w:jc w:val="left"/>
              <w:rPr>
                <w:rFonts w:ascii="方正书宋_GBK" w:eastAsia="方正书宋_GBK"/>
              </w:rPr>
            </w:pPr>
            <w:r>
              <w:rPr>
                <w:rFonts w:hint="eastAsia" w:ascii="方正书宋_GBK" w:eastAsia="方正书宋_GBK"/>
              </w:rPr>
              <w:t>快速准确定位非法无线电信号，为维护无线电通信安全提供技术支持。</w:t>
            </w:r>
          </w:p>
        </w:tc>
        <w:tc>
          <w:tcPr>
            <w:tcW w:w="1276" w:type="dxa"/>
            <w:vAlign w:val="center"/>
          </w:tcPr>
          <w:p w14:paraId="305C0EF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0D24024E">
            <w:pPr>
              <w:spacing w:line="300" w:lineRule="exact"/>
              <w:jc w:val="left"/>
              <w:rPr>
                <w:rFonts w:ascii="方正书宋_GBK" w:eastAsia="方正书宋_GBK"/>
              </w:rPr>
            </w:pPr>
            <w:r>
              <w:rPr>
                <w:rFonts w:hint="eastAsia" w:ascii="方正书宋_GBK" w:eastAsia="方正书宋_GBK"/>
              </w:rPr>
              <w:t>依据本年工作计划</w:t>
            </w:r>
          </w:p>
        </w:tc>
      </w:tr>
      <w:tr w14:paraId="65920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A476E11">
            <w:pPr>
              <w:spacing w:line="300" w:lineRule="exact"/>
              <w:jc w:val="center"/>
              <w:rPr>
                <w:rFonts w:ascii="方正书宋_GBK" w:eastAsia="方正书宋_GBK"/>
              </w:rPr>
            </w:pPr>
          </w:p>
        </w:tc>
        <w:tc>
          <w:tcPr>
            <w:tcW w:w="1134" w:type="dxa"/>
            <w:vAlign w:val="center"/>
          </w:tcPr>
          <w:p w14:paraId="7F80A7F0">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7AE3B6C2">
            <w:pPr>
              <w:spacing w:line="300" w:lineRule="exact"/>
              <w:jc w:val="left"/>
              <w:rPr>
                <w:rFonts w:ascii="方正书宋_GBK" w:eastAsia="方正书宋_GBK"/>
              </w:rPr>
            </w:pPr>
            <w:r>
              <w:rPr>
                <w:rFonts w:hint="eastAsia" w:ascii="方正书宋_GBK" w:eastAsia="方正书宋_GBK"/>
              </w:rPr>
              <w:t>完成率</w:t>
            </w:r>
          </w:p>
        </w:tc>
        <w:tc>
          <w:tcPr>
            <w:tcW w:w="2891" w:type="dxa"/>
            <w:vAlign w:val="center"/>
          </w:tcPr>
          <w:p w14:paraId="64E3F3F5">
            <w:pPr>
              <w:spacing w:line="300" w:lineRule="exact"/>
              <w:jc w:val="left"/>
              <w:rPr>
                <w:rFonts w:ascii="方正书宋_GBK" w:eastAsia="方正书宋_GBK"/>
              </w:rPr>
            </w:pPr>
            <w:r>
              <w:rPr>
                <w:rFonts w:hint="eastAsia" w:ascii="方正书宋_GBK" w:eastAsia="方正书宋_GBK"/>
              </w:rPr>
              <w:t>快速准确定位非法无线电信号，为维护无线电通信安全提供技术支持。</w:t>
            </w:r>
          </w:p>
        </w:tc>
        <w:tc>
          <w:tcPr>
            <w:tcW w:w="1276" w:type="dxa"/>
            <w:vAlign w:val="center"/>
          </w:tcPr>
          <w:p w14:paraId="51519AD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7F70169">
            <w:pPr>
              <w:spacing w:line="300" w:lineRule="exact"/>
              <w:jc w:val="left"/>
              <w:rPr>
                <w:rFonts w:ascii="方正书宋_GBK" w:eastAsia="方正书宋_GBK"/>
              </w:rPr>
            </w:pPr>
            <w:r>
              <w:rPr>
                <w:rFonts w:hint="eastAsia" w:ascii="方正书宋_GBK" w:eastAsia="方正书宋_GBK"/>
              </w:rPr>
              <w:t>依据本年工作计划</w:t>
            </w:r>
          </w:p>
        </w:tc>
      </w:tr>
      <w:tr w14:paraId="21204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A0E600E">
            <w:pPr>
              <w:spacing w:line="300" w:lineRule="exact"/>
              <w:jc w:val="center"/>
              <w:rPr>
                <w:rFonts w:ascii="方正书宋_GBK" w:eastAsia="方正书宋_GBK"/>
              </w:rPr>
            </w:pPr>
          </w:p>
        </w:tc>
        <w:tc>
          <w:tcPr>
            <w:tcW w:w="1134" w:type="dxa"/>
            <w:vAlign w:val="center"/>
          </w:tcPr>
          <w:p w14:paraId="3663EE1E">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320EA045">
            <w:pPr>
              <w:spacing w:line="300" w:lineRule="exact"/>
              <w:jc w:val="left"/>
              <w:rPr>
                <w:rFonts w:ascii="方正书宋_GBK" w:eastAsia="方正书宋_GBK"/>
              </w:rPr>
            </w:pPr>
            <w:r>
              <w:rPr>
                <w:rFonts w:hint="eastAsia" w:ascii="方正书宋_GBK" w:eastAsia="方正书宋_GBK"/>
              </w:rPr>
              <w:t>完成率</w:t>
            </w:r>
          </w:p>
        </w:tc>
        <w:tc>
          <w:tcPr>
            <w:tcW w:w="2891" w:type="dxa"/>
            <w:vAlign w:val="center"/>
          </w:tcPr>
          <w:p w14:paraId="044EBD8C">
            <w:pPr>
              <w:spacing w:line="300" w:lineRule="exact"/>
              <w:jc w:val="left"/>
              <w:rPr>
                <w:rFonts w:ascii="方正书宋_GBK" w:eastAsia="方正书宋_GBK"/>
              </w:rPr>
            </w:pPr>
            <w:r>
              <w:rPr>
                <w:rFonts w:hint="eastAsia" w:ascii="方正书宋_GBK" w:eastAsia="方正书宋_GBK"/>
              </w:rPr>
              <w:t>快速准确定位非法无线电信号，为维护无线电通信安全提供技术支持。</w:t>
            </w:r>
          </w:p>
        </w:tc>
        <w:tc>
          <w:tcPr>
            <w:tcW w:w="1276" w:type="dxa"/>
            <w:vAlign w:val="center"/>
          </w:tcPr>
          <w:p w14:paraId="4E07E2B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40B20F36">
            <w:pPr>
              <w:spacing w:line="300" w:lineRule="exact"/>
              <w:jc w:val="left"/>
              <w:rPr>
                <w:rFonts w:ascii="方正书宋_GBK" w:eastAsia="方正书宋_GBK"/>
              </w:rPr>
            </w:pPr>
            <w:r>
              <w:rPr>
                <w:rFonts w:hint="eastAsia" w:ascii="方正书宋_GBK" w:eastAsia="方正书宋_GBK"/>
              </w:rPr>
              <w:t>依据本年工作计划</w:t>
            </w:r>
          </w:p>
        </w:tc>
      </w:tr>
      <w:tr w14:paraId="2C56D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A46C846">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1136D4F8">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451A043A">
            <w:pPr>
              <w:spacing w:line="300" w:lineRule="exact"/>
              <w:jc w:val="left"/>
              <w:rPr>
                <w:rFonts w:ascii="方正书宋_GBK" w:eastAsia="方正书宋_GBK"/>
              </w:rPr>
            </w:pPr>
            <w:r>
              <w:rPr>
                <w:rFonts w:hint="eastAsia" w:ascii="方正书宋_GBK" w:eastAsia="方正书宋_GBK"/>
              </w:rPr>
              <w:t>监测系统故障率</w:t>
            </w:r>
          </w:p>
        </w:tc>
        <w:tc>
          <w:tcPr>
            <w:tcW w:w="2891" w:type="dxa"/>
            <w:vAlign w:val="center"/>
          </w:tcPr>
          <w:p w14:paraId="6F99244A">
            <w:pPr>
              <w:spacing w:line="300" w:lineRule="exact"/>
              <w:jc w:val="left"/>
              <w:rPr>
                <w:rFonts w:ascii="方正书宋_GBK" w:eastAsia="方正书宋_GBK"/>
              </w:rPr>
            </w:pPr>
            <w:r>
              <w:rPr>
                <w:rFonts w:hint="eastAsia" w:ascii="方正书宋_GBK" w:eastAsia="方正书宋_GBK"/>
              </w:rPr>
              <w:t>降低检测系统故障发生频次，防止发生毁损现象</w:t>
            </w:r>
          </w:p>
        </w:tc>
        <w:tc>
          <w:tcPr>
            <w:tcW w:w="1276" w:type="dxa"/>
            <w:vAlign w:val="center"/>
          </w:tcPr>
          <w:p w14:paraId="1BECD74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7947E318">
            <w:pPr>
              <w:spacing w:line="300" w:lineRule="exact"/>
              <w:jc w:val="left"/>
              <w:rPr>
                <w:rFonts w:ascii="方正书宋_GBK" w:eastAsia="方正书宋_GBK"/>
              </w:rPr>
            </w:pPr>
            <w:r>
              <w:rPr>
                <w:rFonts w:hint="eastAsia" w:ascii="方正书宋_GBK" w:eastAsia="方正书宋_GBK"/>
              </w:rPr>
              <w:t>依据本年工作计划</w:t>
            </w:r>
          </w:p>
        </w:tc>
      </w:tr>
      <w:tr w14:paraId="79E2C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186AF37">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2E94043E">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4642FF5E">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4FBCF8FC">
            <w:pPr>
              <w:spacing w:line="300" w:lineRule="exact"/>
              <w:jc w:val="left"/>
              <w:rPr>
                <w:rFonts w:ascii="方正书宋_GBK" w:eastAsia="方正书宋_GBK"/>
              </w:rPr>
            </w:pPr>
            <w:r>
              <w:rPr>
                <w:rFonts w:hint="eastAsia" w:ascii="方正书宋_GBK" w:eastAsia="方正书宋_GBK"/>
              </w:rPr>
              <w:t>实现无线电安全高效，干扰查处及时，频率协调有力，保持优良电磁环境</w:t>
            </w:r>
          </w:p>
        </w:tc>
        <w:tc>
          <w:tcPr>
            <w:tcW w:w="1276" w:type="dxa"/>
            <w:vAlign w:val="center"/>
          </w:tcPr>
          <w:p w14:paraId="322145D7">
            <w:pPr>
              <w:spacing w:line="300" w:lineRule="exact"/>
              <w:jc w:val="left"/>
              <w:rPr>
                <w:rFonts w:ascii="方正书宋_GBK" w:eastAsia="方正书宋_GBK"/>
              </w:rPr>
            </w:pPr>
            <w:r>
              <w:rPr>
                <w:rFonts w:hint="eastAsia" w:ascii="方正书宋_GBK" w:eastAsia="方正书宋_GBK"/>
              </w:rPr>
              <w:t>是否满意</w:t>
            </w:r>
          </w:p>
        </w:tc>
        <w:tc>
          <w:tcPr>
            <w:tcW w:w="1701" w:type="dxa"/>
            <w:vAlign w:val="center"/>
          </w:tcPr>
          <w:p w14:paraId="66588F8C">
            <w:pPr>
              <w:spacing w:line="300" w:lineRule="exact"/>
              <w:jc w:val="left"/>
              <w:rPr>
                <w:rFonts w:ascii="方正书宋_GBK" w:eastAsia="方正书宋_GBK"/>
              </w:rPr>
            </w:pPr>
            <w:r>
              <w:rPr>
                <w:rFonts w:hint="eastAsia" w:ascii="方正书宋_GBK" w:eastAsia="方正书宋_GBK"/>
              </w:rPr>
              <w:t>依据本年工作计划</w:t>
            </w:r>
          </w:p>
        </w:tc>
      </w:tr>
    </w:tbl>
    <w:p w14:paraId="47C97C18">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62F191F8">
      <w:pPr>
        <w:spacing w:line="300" w:lineRule="exact"/>
        <w:ind w:firstLine="420" w:firstLineChars="200"/>
        <w:jc w:val="left"/>
      </w:pPr>
    </w:p>
    <w:p w14:paraId="23BFD419">
      <w:pPr>
        <w:ind w:firstLine="560" w:firstLineChars="200"/>
        <w:jc w:val="left"/>
        <w:outlineLvl w:val="3"/>
        <w:rPr>
          <w:rFonts w:ascii="Times New Roman" w:hAnsi="宋体"/>
          <w:b/>
          <w:sz w:val="28"/>
        </w:rPr>
      </w:pPr>
      <w:bookmarkStart w:id="65" w:name="_Toc64019311"/>
      <w:r>
        <w:rPr>
          <w:rFonts w:hint="eastAsia" w:ascii="方正仿宋_GBK" w:eastAsia="方正仿宋_GBK"/>
          <w:b/>
          <w:sz w:val="28"/>
          <w:lang w:val="en-US" w:eastAsia="zh-CN"/>
        </w:rPr>
        <w:t>58</w:t>
      </w:r>
      <w:r>
        <w:rPr>
          <w:rFonts w:hint="eastAsia" w:ascii="方正仿宋_GBK" w:eastAsia="方正仿宋_GBK"/>
          <w:b/>
          <w:sz w:val="28"/>
        </w:rPr>
        <w:t>.航空及铁路、水上频率保护经费（中央补助）绩效目标表</w:t>
      </w:r>
      <w:bookmarkEnd w:id="6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64、航空及铁路、水上频率保护经费（中央补助）绩效目标表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03D56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D59BD7F">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2A5CB572">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实现航空、铁路及水上无线电安全</w:t>
            </w:r>
          </w:p>
          <w:p w14:paraId="21D720D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保证干扰处理及时，保持空中、陆地及海上良好电磁环境，确保交通安全</w:t>
            </w:r>
          </w:p>
        </w:tc>
      </w:tr>
    </w:tbl>
    <w:p w14:paraId="3FF3AF21">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D3EA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077BE6B3">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3A4AB131">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4F77F4FE">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498CCA4A">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560FE679">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527B8D5F">
            <w:pPr>
              <w:spacing w:line="300" w:lineRule="exact"/>
              <w:jc w:val="center"/>
              <w:rPr>
                <w:rFonts w:ascii="方正书宋_GBK" w:eastAsia="方正书宋_GBK"/>
                <w:b/>
              </w:rPr>
            </w:pPr>
            <w:r>
              <w:rPr>
                <w:rFonts w:hint="eastAsia" w:ascii="方正书宋_GBK" w:eastAsia="方正书宋_GBK"/>
                <w:b/>
              </w:rPr>
              <w:t>指标值确定依据</w:t>
            </w:r>
          </w:p>
        </w:tc>
      </w:tr>
      <w:tr w14:paraId="3F57B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D5E48E2">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68447159">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209B1F46">
            <w:pPr>
              <w:spacing w:line="300" w:lineRule="exact"/>
              <w:jc w:val="left"/>
              <w:rPr>
                <w:rFonts w:ascii="方正书宋_GBK" w:eastAsia="方正书宋_GBK"/>
              </w:rPr>
            </w:pPr>
            <w:r>
              <w:rPr>
                <w:rFonts w:hint="eastAsia" w:ascii="方正书宋_GBK" w:eastAsia="方正书宋_GBK"/>
              </w:rPr>
              <w:t>及时率</w:t>
            </w:r>
          </w:p>
        </w:tc>
        <w:tc>
          <w:tcPr>
            <w:tcW w:w="2891" w:type="dxa"/>
            <w:vAlign w:val="center"/>
          </w:tcPr>
          <w:p w14:paraId="2A6269AE">
            <w:pPr>
              <w:spacing w:line="300" w:lineRule="exact"/>
              <w:jc w:val="left"/>
              <w:rPr>
                <w:rFonts w:ascii="方正书宋_GBK" w:eastAsia="方正书宋_GBK"/>
              </w:rPr>
            </w:pPr>
            <w:r>
              <w:rPr>
                <w:rFonts w:hint="eastAsia" w:ascii="方正书宋_GBK" w:eastAsia="方正书宋_GBK"/>
              </w:rPr>
              <w:t>会同有关部门做好航空、铁路等专用频率的保护工作。</w:t>
            </w:r>
          </w:p>
          <w:p w14:paraId="44E0D502">
            <w:pPr>
              <w:spacing w:line="300" w:lineRule="exact"/>
              <w:jc w:val="left"/>
              <w:rPr>
                <w:rFonts w:ascii="方正书宋_GBK" w:eastAsia="方正书宋_GBK"/>
              </w:rPr>
            </w:pPr>
          </w:p>
        </w:tc>
        <w:tc>
          <w:tcPr>
            <w:tcW w:w="1276" w:type="dxa"/>
            <w:vAlign w:val="center"/>
          </w:tcPr>
          <w:p w14:paraId="502A8DC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E7E353F">
            <w:pPr>
              <w:spacing w:line="300" w:lineRule="exact"/>
              <w:jc w:val="left"/>
              <w:rPr>
                <w:rFonts w:ascii="方正书宋_GBK" w:eastAsia="方正书宋_GBK"/>
              </w:rPr>
            </w:pPr>
            <w:r>
              <w:rPr>
                <w:rFonts w:hint="eastAsia" w:ascii="方正书宋_GBK" w:eastAsia="方正书宋_GBK"/>
              </w:rPr>
              <w:t>依据本年工作计划</w:t>
            </w:r>
          </w:p>
        </w:tc>
      </w:tr>
      <w:tr w14:paraId="7DAD5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4565BF3">
            <w:pPr>
              <w:spacing w:line="300" w:lineRule="exact"/>
              <w:jc w:val="center"/>
              <w:rPr>
                <w:rFonts w:ascii="方正书宋_GBK" w:eastAsia="方正书宋_GBK"/>
              </w:rPr>
            </w:pPr>
          </w:p>
        </w:tc>
        <w:tc>
          <w:tcPr>
            <w:tcW w:w="1134" w:type="dxa"/>
            <w:vAlign w:val="center"/>
          </w:tcPr>
          <w:p w14:paraId="17602205">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0E8E3ED9">
            <w:pPr>
              <w:spacing w:line="300" w:lineRule="exact"/>
              <w:jc w:val="left"/>
              <w:rPr>
                <w:rFonts w:ascii="方正书宋_GBK" w:eastAsia="方正书宋_GBK"/>
              </w:rPr>
            </w:pPr>
            <w:r>
              <w:rPr>
                <w:rFonts w:hint="eastAsia" w:ascii="方正书宋_GBK" w:eastAsia="方正书宋_GBK"/>
              </w:rPr>
              <w:t>完成率</w:t>
            </w:r>
          </w:p>
          <w:p w14:paraId="49FF3979">
            <w:pPr>
              <w:spacing w:line="300" w:lineRule="exact"/>
              <w:jc w:val="left"/>
              <w:rPr>
                <w:rFonts w:ascii="方正书宋_GBK" w:eastAsia="方正书宋_GBK"/>
              </w:rPr>
            </w:pPr>
          </w:p>
        </w:tc>
        <w:tc>
          <w:tcPr>
            <w:tcW w:w="2891" w:type="dxa"/>
            <w:vAlign w:val="center"/>
          </w:tcPr>
          <w:p w14:paraId="7EDC8A32">
            <w:pPr>
              <w:spacing w:line="300" w:lineRule="exact"/>
              <w:jc w:val="left"/>
              <w:rPr>
                <w:rFonts w:ascii="方正书宋_GBK" w:eastAsia="方正书宋_GBK"/>
              </w:rPr>
            </w:pPr>
            <w:r>
              <w:rPr>
                <w:rFonts w:hint="eastAsia" w:ascii="方正书宋_GBK" w:eastAsia="方正书宋_GBK"/>
              </w:rPr>
              <w:t>会同有关部门做好航空、铁路等专用频率的保护工作。</w:t>
            </w:r>
          </w:p>
          <w:p w14:paraId="0258985B">
            <w:pPr>
              <w:spacing w:line="300" w:lineRule="exact"/>
              <w:jc w:val="left"/>
              <w:rPr>
                <w:rFonts w:ascii="方正书宋_GBK" w:eastAsia="方正书宋_GBK"/>
              </w:rPr>
            </w:pPr>
          </w:p>
        </w:tc>
        <w:tc>
          <w:tcPr>
            <w:tcW w:w="1276" w:type="dxa"/>
            <w:vAlign w:val="center"/>
          </w:tcPr>
          <w:p w14:paraId="143C525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3F2E79BB">
            <w:pPr>
              <w:spacing w:line="300" w:lineRule="exact"/>
              <w:jc w:val="left"/>
              <w:rPr>
                <w:rFonts w:ascii="方正书宋_GBK" w:eastAsia="方正书宋_GBK"/>
              </w:rPr>
            </w:pPr>
            <w:r>
              <w:rPr>
                <w:rFonts w:hint="eastAsia" w:ascii="方正书宋_GBK" w:eastAsia="方正书宋_GBK"/>
              </w:rPr>
              <w:t>依据本年工作计划</w:t>
            </w:r>
          </w:p>
        </w:tc>
      </w:tr>
      <w:tr w14:paraId="2EF32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42653CF">
            <w:pPr>
              <w:spacing w:line="300" w:lineRule="exact"/>
              <w:jc w:val="center"/>
              <w:rPr>
                <w:rFonts w:ascii="方正书宋_GBK" w:eastAsia="方正书宋_GBK"/>
              </w:rPr>
            </w:pPr>
          </w:p>
        </w:tc>
        <w:tc>
          <w:tcPr>
            <w:tcW w:w="1134" w:type="dxa"/>
            <w:vAlign w:val="center"/>
          </w:tcPr>
          <w:p w14:paraId="66460004">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51DC995B">
            <w:pPr>
              <w:spacing w:line="300" w:lineRule="exact"/>
              <w:jc w:val="left"/>
              <w:rPr>
                <w:rFonts w:ascii="方正书宋_GBK" w:eastAsia="方正书宋_GBK"/>
              </w:rPr>
            </w:pPr>
            <w:r>
              <w:rPr>
                <w:rFonts w:hint="eastAsia" w:ascii="方正书宋_GBK" w:eastAsia="方正书宋_GBK"/>
              </w:rPr>
              <w:t>完成率</w:t>
            </w:r>
          </w:p>
          <w:p w14:paraId="36B7726C">
            <w:pPr>
              <w:spacing w:line="300" w:lineRule="exact"/>
              <w:jc w:val="left"/>
              <w:rPr>
                <w:rFonts w:ascii="方正书宋_GBK" w:eastAsia="方正书宋_GBK"/>
              </w:rPr>
            </w:pPr>
          </w:p>
        </w:tc>
        <w:tc>
          <w:tcPr>
            <w:tcW w:w="2891" w:type="dxa"/>
            <w:vAlign w:val="center"/>
          </w:tcPr>
          <w:p w14:paraId="38132B49">
            <w:pPr>
              <w:spacing w:line="300" w:lineRule="exact"/>
              <w:jc w:val="left"/>
              <w:rPr>
                <w:rFonts w:ascii="方正书宋_GBK" w:eastAsia="方正书宋_GBK"/>
              </w:rPr>
            </w:pPr>
            <w:r>
              <w:rPr>
                <w:rFonts w:hint="eastAsia" w:ascii="方正书宋_GBK" w:eastAsia="方正书宋_GBK"/>
              </w:rPr>
              <w:t>会同有关部门做好航空、铁路等专用频率的保护工作。</w:t>
            </w:r>
          </w:p>
          <w:p w14:paraId="4222FB58">
            <w:pPr>
              <w:spacing w:line="300" w:lineRule="exact"/>
              <w:jc w:val="left"/>
              <w:rPr>
                <w:rFonts w:ascii="方正书宋_GBK" w:eastAsia="方正书宋_GBK"/>
              </w:rPr>
            </w:pPr>
          </w:p>
        </w:tc>
        <w:tc>
          <w:tcPr>
            <w:tcW w:w="1276" w:type="dxa"/>
            <w:vAlign w:val="center"/>
          </w:tcPr>
          <w:p w14:paraId="47CDB5A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1996EDA3">
            <w:pPr>
              <w:spacing w:line="300" w:lineRule="exact"/>
              <w:jc w:val="left"/>
              <w:rPr>
                <w:rFonts w:ascii="方正书宋_GBK" w:eastAsia="方正书宋_GBK"/>
              </w:rPr>
            </w:pPr>
            <w:r>
              <w:rPr>
                <w:rFonts w:hint="eastAsia" w:ascii="方正书宋_GBK" w:eastAsia="方正书宋_GBK"/>
              </w:rPr>
              <w:t>依据本年工作计划</w:t>
            </w:r>
          </w:p>
        </w:tc>
      </w:tr>
      <w:tr w14:paraId="09FA6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498121B">
            <w:pPr>
              <w:spacing w:line="300" w:lineRule="exact"/>
              <w:jc w:val="center"/>
              <w:rPr>
                <w:rFonts w:ascii="方正书宋_GBK" w:eastAsia="方正书宋_GBK"/>
              </w:rPr>
            </w:pPr>
          </w:p>
        </w:tc>
        <w:tc>
          <w:tcPr>
            <w:tcW w:w="1134" w:type="dxa"/>
            <w:vAlign w:val="center"/>
          </w:tcPr>
          <w:p w14:paraId="5346140D">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6E8CB876">
            <w:pPr>
              <w:spacing w:line="300" w:lineRule="exact"/>
              <w:jc w:val="left"/>
              <w:rPr>
                <w:rFonts w:ascii="方正书宋_GBK" w:eastAsia="方正书宋_GBK"/>
              </w:rPr>
            </w:pPr>
            <w:r>
              <w:rPr>
                <w:rFonts w:hint="eastAsia" w:ascii="方正书宋_GBK" w:eastAsia="方正书宋_GBK"/>
              </w:rPr>
              <w:t>达标</w:t>
            </w:r>
          </w:p>
        </w:tc>
        <w:tc>
          <w:tcPr>
            <w:tcW w:w="2891" w:type="dxa"/>
            <w:vAlign w:val="center"/>
          </w:tcPr>
          <w:p w14:paraId="2260EC06">
            <w:pPr>
              <w:spacing w:line="300" w:lineRule="exact"/>
              <w:jc w:val="left"/>
              <w:rPr>
                <w:rFonts w:ascii="方正书宋_GBK" w:eastAsia="方正书宋_GBK"/>
              </w:rPr>
            </w:pPr>
            <w:r>
              <w:rPr>
                <w:rFonts w:hint="eastAsia" w:ascii="方正书宋_GBK" w:eastAsia="方正书宋_GBK"/>
              </w:rPr>
              <w:t>会同有关部门做好航空、铁路等专用频率的保护工作。</w:t>
            </w:r>
          </w:p>
          <w:p w14:paraId="7C875155">
            <w:pPr>
              <w:spacing w:line="300" w:lineRule="exact"/>
              <w:jc w:val="left"/>
              <w:rPr>
                <w:rFonts w:ascii="方正书宋_GBK" w:eastAsia="方正书宋_GBK"/>
              </w:rPr>
            </w:pPr>
          </w:p>
        </w:tc>
        <w:tc>
          <w:tcPr>
            <w:tcW w:w="1276" w:type="dxa"/>
            <w:vAlign w:val="center"/>
          </w:tcPr>
          <w:p w14:paraId="43C634AE">
            <w:pPr>
              <w:spacing w:line="300" w:lineRule="exact"/>
              <w:jc w:val="left"/>
              <w:rPr>
                <w:rFonts w:ascii="方正书宋_GBK" w:eastAsia="方正书宋_GBK"/>
              </w:rPr>
            </w:pPr>
            <w:r>
              <w:rPr>
                <w:rFonts w:hint="eastAsia" w:ascii="方正书宋_GBK" w:eastAsia="方正书宋_GBK"/>
              </w:rPr>
              <w:t>是或否</w:t>
            </w:r>
          </w:p>
          <w:p w14:paraId="3699FF57">
            <w:pPr>
              <w:spacing w:line="300" w:lineRule="exact"/>
              <w:jc w:val="left"/>
              <w:rPr>
                <w:rFonts w:ascii="方正书宋_GBK" w:eastAsia="方正书宋_GBK"/>
              </w:rPr>
            </w:pPr>
          </w:p>
        </w:tc>
        <w:tc>
          <w:tcPr>
            <w:tcW w:w="1701" w:type="dxa"/>
            <w:vAlign w:val="center"/>
          </w:tcPr>
          <w:p w14:paraId="140AFB94">
            <w:pPr>
              <w:spacing w:line="300" w:lineRule="exact"/>
              <w:jc w:val="left"/>
              <w:rPr>
                <w:rFonts w:ascii="方正书宋_GBK" w:eastAsia="方正书宋_GBK"/>
              </w:rPr>
            </w:pPr>
            <w:r>
              <w:rPr>
                <w:rFonts w:hint="eastAsia" w:ascii="方正书宋_GBK" w:eastAsia="方正书宋_GBK"/>
              </w:rPr>
              <w:t>依据本年工作计划</w:t>
            </w:r>
          </w:p>
        </w:tc>
      </w:tr>
      <w:tr w14:paraId="4E1D6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8961105">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189478AB">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28B22A45">
            <w:pPr>
              <w:spacing w:line="300" w:lineRule="exact"/>
              <w:jc w:val="left"/>
              <w:rPr>
                <w:rFonts w:ascii="方正书宋_GBK" w:eastAsia="方正书宋_GBK"/>
              </w:rPr>
            </w:pPr>
            <w:r>
              <w:rPr>
                <w:rFonts w:hint="eastAsia" w:ascii="方正书宋_GBK" w:eastAsia="方正书宋_GBK"/>
              </w:rPr>
              <w:t>无线电安全率</w:t>
            </w:r>
          </w:p>
        </w:tc>
        <w:tc>
          <w:tcPr>
            <w:tcW w:w="2891" w:type="dxa"/>
            <w:vAlign w:val="center"/>
          </w:tcPr>
          <w:p w14:paraId="02CD4375">
            <w:pPr>
              <w:spacing w:line="300" w:lineRule="exact"/>
              <w:jc w:val="left"/>
              <w:rPr>
                <w:rFonts w:ascii="方正书宋_GBK" w:eastAsia="方正书宋_GBK"/>
              </w:rPr>
            </w:pPr>
            <w:r>
              <w:rPr>
                <w:rFonts w:hint="eastAsia" w:ascii="方正书宋_GBK" w:eastAsia="方正书宋_GBK"/>
              </w:rPr>
              <w:t>维护全省空中、陆地、海上电磁环境，保证无线电通信安全</w:t>
            </w:r>
          </w:p>
          <w:p w14:paraId="236DFF49">
            <w:pPr>
              <w:spacing w:line="300" w:lineRule="exact"/>
              <w:jc w:val="left"/>
              <w:rPr>
                <w:rFonts w:ascii="方正书宋_GBK" w:eastAsia="方正书宋_GBK"/>
              </w:rPr>
            </w:pPr>
          </w:p>
        </w:tc>
        <w:tc>
          <w:tcPr>
            <w:tcW w:w="1276" w:type="dxa"/>
            <w:vAlign w:val="center"/>
          </w:tcPr>
          <w:p w14:paraId="342EC18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426F9E3F">
            <w:pPr>
              <w:spacing w:line="300" w:lineRule="exact"/>
              <w:jc w:val="left"/>
              <w:rPr>
                <w:rFonts w:ascii="方正书宋_GBK" w:eastAsia="方正书宋_GBK"/>
              </w:rPr>
            </w:pPr>
          </w:p>
        </w:tc>
      </w:tr>
      <w:tr w14:paraId="5458A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E534561">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283F0E9F">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4860412F">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1E170321">
            <w:pPr>
              <w:spacing w:line="300" w:lineRule="exact"/>
              <w:jc w:val="left"/>
              <w:rPr>
                <w:rFonts w:ascii="方正书宋_GBK" w:eastAsia="方正书宋_GBK"/>
              </w:rPr>
            </w:pPr>
            <w:r>
              <w:rPr>
                <w:rFonts w:ascii="方正书宋_GBK" w:eastAsia="方正书宋_GBK"/>
              </w:rPr>
              <w:t>"</w:t>
            </w:r>
            <w:r>
              <w:rPr>
                <w:rFonts w:hint="eastAsia" w:ascii="方正书宋_GBK" w:eastAsia="方正书宋_GBK"/>
              </w:rPr>
              <w:t>充分发挥长效机制协调作用，会同有关部门做好航空、铁路等专用频率的保护工作。</w:t>
            </w:r>
          </w:p>
          <w:p w14:paraId="56AC7581">
            <w:pPr>
              <w:spacing w:line="300" w:lineRule="exact"/>
              <w:jc w:val="left"/>
              <w:rPr>
                <w:rFonts w:ascii="方正书宋_GBK" w:eastAsia="方正书宋_GBK"/>
              </w:rPr>
            </w:pPr>
            <w:r>
              <w:rPr>
                <w:rFonts w:ascii="方正书宋_GBK" w:eastAsia="方正书宋_GBK"/>
              </w:rPr>
              <w:t>"</w:t>
            </w:r>
          </w:p>
          <w:p w14:paraId="6F69A463">
            <w:pPr>
              <w:spacing w:line="300" w:lineRule="exact"/>
              <w:jc w:val="left"/>
              <w:rPr>
                <w:rFonts w:ascii="方正书宋_GBK" w:eastAsia="方正书宋_GBK"/>
              </w:rPr>
            </w:pPr>
          </w:p>
        </w:tc>
        <w:tc>
          <w:tcPr>
            <w:tcW w:w="1276" w:type="dxa"/>
            <w:vAlign w:val="center"/>
          </w:tcPr>
          <w:p w14:paraId="6633EC78">
            <w:pPr>
              <w:spacing w:line="300" w:lineRule="exact"/>
              <w:jc w:val="left"/>
              <w:rPr>
                <w:rFonts w:ascii="方正书宋_GBK" w:eastAsia="方正书宋_GBK"/>
              </w:rPr>
            </w:pPr>
            <w:r>
              <w:rPr>
                <w:rFonts w:hint="eastAsia" w:ascii="方正书宋_GBK" w:eastAsia="方正书宋_GBK"/>
              </w:rPr>
              <w:t>是或否</w:t>
            </w:r>
          </w:p>
          <w:p w14:paraId="3FAEB443">
            <w:pPr>
              <w:spacing w:line="300" w:lineRule="exact"/>
              <w:jc w:val="left"/>
              <w:rPr>
                <w:rFonts w:ascii="方正书宋_GBK" w:eastAsia="方正书宋_GBK"/>
              </w:rPr>
            </w:pPr>
          </w:p>
        </w:tc>
        <w:tc>
          <w:tcPr>
            <w:tcW w:w="1701" w:type="dxa"/>
            <w:vAlign w:val="center"/>
          </w:tcPr>
          <w:p w14:paraId="79D97D89">
            <w:pPr>
              <w:spacing w:line="300" w:lineRule="exact"/>
              <w:jc w:val="left"/>
              <w:rPr>
                <w:rFonts w:ascii="方正书宋_GBK" w:eastAsia="方正书宋_GBK"/>
              </w:rPr>
            </w:pPr>
            <w:r>
              <w:rPr>
                <w:rFonts w:hint="eastAsia" w:ascii="方正书宋_GBK" w:eastAsia="方正书宋_GBK"/>
              </w:rPr>
              <w:t>依据本年工作计划</w:t>
            </w:r>
          </w:p>
        </w:tc>
      </w:tr>
    </w:tbl>
    <w:p w14:paraId="21947548">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4A4A639F">
      <w:pPr>
        <w:spacing w:line="300" w:lineRule="exact"/>
        <w:ind w:firstLine="420" w:firstLineChars="200"/>
        <w:jc w:val="left"/>
      </w:pPr>
    </w:p>
    <w:p w14:paraId="2B65C97A">
      <w:pPr>
        <w:ind w:firstLine="560" w:firstLineChars="200"/>
        <w:jc w:val="left"/>
        <w:outlineLvl w:val="3"/>
        <w:rPr>
          <w:rFonts w:ascii="Times New Roman" w:hAnsi="宋体"/>
          <w:b/>
          <w:sz w:val="28"/>
        </w:rPr>
      </w:pPr>
      <w:bookmarkStart w:id="66" w:name="_Toc64019312"/>
      <w:r>
        <w:rPr>
          <w:rFonts w:hint="eastAsia" w:ascii="方正仿宋_GBK" w:eastAsia="方正仿宋_GBK"/>
          <w:b/>
          <w:sz w:val="28"/>
          <w:lang w:val="en-US" w:eastAsia="zh-CN"/>
        </w:rPr>
        <w:t>59</w:t>
      </w:r>
      <w:r>
        <w:rPr>
          <w:rFonts w:hint="eastAsia" w:ascii="方正仿宋_GBK" w:eastAsia="方正仿宋_GBK"/>
          <w:b/>
          <w:sz w:val="28"/>
        </w:rPr>
        <w:t>.无线电干扰查处经费（中央补助）绩效目标表</w:t>
      </w:r>
      <w:bookmarkEnd w:id="6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65、无线电干扰查处经费（中央补助）绩效目标表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74AEA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4653540">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74DB0727">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实现无线电干扰查处及时、频率协调有力，保持全省优良电磁环境</w:t>
            </w:r>
          </w:p>
          <w:p w14:paraId="259A82FE">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在发生无线电干扰时，能够快速、准确定位并依法处置</w:t>
            </w:r>
          </w:p>
        </w:tc>
      </w:tr>
    </w:tbl>
    <w:p w14:paraId="1CF09BFA">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094B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5A5C420A">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7B7253FA">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6E27E934">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0F5D7A07">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5D731E06">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2489B1DB">
            <w:pPr>
              <w:spacing w:line="300" w:lineRule="exact"/>
              <w:jc w:val="center"/>
              <w:rPr>
                <w:rFonts w:ascii="方正书宋_GBK" w:eastAsia="方正书宋_GBK"/>
                <w:b/>
              </w:rPr>
            </w:pPr>
            <w:r>
              <w:rPr>
                <w:rFonts w:hint="eastAsia" w:ascii="方正书宋_GBK" w:eastAsia="方正书宋_GBK"/>
                <w:b/>
              </w:rPr>
              <w:t>指标值确定依据</w:t>
            </w:r>
          </w:p>
        </w:tc>
      </w:tr>
      <w:tr w14:paraId="0A9DD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7CCF4CFC">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5ECE77A1">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69E9B773">
            <w:pPr>
              <w:spacing w:line="300" w:lineRule="exact"/>
              <w:jc w:val="left"/>
              <w:rPr>
                <w:rFonts w:ascii="方正书宋_GBK" w:eastAsia="方正书宋_GBK"/>
              </w:rPr>
            </w:pPr>
            <w:r>
              <w:rPr>
                <w:rFonts w:hint="eastAsia" w:ascii="方正书宋_GBK" w:eastAsia="方正书宋_GBK"/>
              </w:rPr>
              <w:t>处置准确率</w:t>
            </w:r>
          </w:p>
        </w:tc>
        <w:tc>
          <w:tcPr>
            <w:tcW w:w="2891" w:type="dxa"/>
            <w:vAlign w:val="center"/>
          </w:tcPr>
          <w:p w14:paraId="49F024D2">
            <w:pPr>
              <w:spacing w:line="300" w:lineRule="exact"/>
              <w:jc w:val="left"/>
              <w:rPr>
                <w:rFonts w:ascii="方正书宋_GBK" w:eastAsia="方正书宋_GBK"/>
              </w:rPr>
            </w:pPr>
            <w:r>
              <w:rPr>
                <w:rFonts w:hint="eastAsia" w:ascii="方正书宋_GBK" w:eastAsia="方正书宋_GBK"/>
              </w:rPr>
              <w:t>在发生无线电干扰时，能够快速、准确定位并依法处置</w:t>
            </w:r>
          </w:p>
        </w:tc>
        <w:tc>
          <w:tcPr>
            <w:tcW w:w="1276" w:type="dxa"/>
            <w:vAlign w:val="center"/>
          </w:tcPr>
          <w:p w14:paraId="777032A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0B21B81D">
            <w:pPr>
              <w:spacing w:line="300" w:lineRule="exact"/>
              <w:jc w:val="left"/>
              <w:rPr>
                <w:rFonts w:ascii="方正书宋_GBK" w:eastAsia="方正书宋_GBK"/>
              </w:rPr>
            </w:pPr>
            <w:r>
              <w:rPr>
                <w:rFonts w:hint="eastAsia" w:ascii="方正书宋_GBK" w:eastAsia="方正书宋_GBK"/>
              </w:rPr>
              <w:t>依据本年工作计划</w:t>
            </w:r>
          </w:p>
        </w:tc>
      </w:tr>
      <w:tr w14:paraId="06954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F1BB39E">
            <w:pPr>
              <w:spacing w:line="300" w:lineRule="exact"/>
              <w:jc w:val="center"/>
              <w:rPr>
                <w:rFonts w:ascii="方正书宋_GBK" w:eastAsia="方正书宋_GBK"/>
              </w:rPr>
            </w:pPr>
          </w:p>
        </w:tc>
        <w:tc>
          <w:tcPr>
            <w:tcW w:w="1134" w:type="dxa"/>
            <w:vAlign w:val="center"/>
          </w:tcPr>
          <w:p w14:paraId="16E35671">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2ACFDE92">
            <w:pPr>
              <w:spacing w:line="300" w:lineRule="exact"/>
              <w:jc w:val="left"/>
              <w:rPr>
                <w:rFonts w:ascii="方正书宋_GBK" w:eastAsia="方正书宋_GBK"/>
              </w:rPr>
            </w:pPr>
            <w:r>
              <w:rPr>
                <w:rFonts w:hint="eastAsia" w:ascii="方正书宋_GBK" w:eastAsia="方正书宋_GBK"/>
              </w:rPr>
              <w:t>处置准确率</w:t>
            </w:r>
          </w:p>
        </w:tc>
        <w:tc>
          <w:tcPr>
            <w:tcW w:w="2891" w:type="dxa"/>
            <w:vAlign w:val="center"/>
          </w:tcPr>
          <w:p w14:paraId="37377F3F">
            <w:pPr>
              <w:spacing w:line="300" w:lineRule="exact"/>
              <w:jc w:val="left"/>
              <w:rPr>
                <w:rFonts w:ascii="方正书宋_GBK" w:eastAsia="方正书宋_GBK"/>
              </w:rPr>
            </w:pPr>
            <w:r>
              <w:rPr>
                <w:rFonts w:hint="eastAsia" w:ascii="方正书宋_GBK" w:eastAsia="方正书宋_GBK"/>
              </w:rPr>
              <w:t>在发生无线电干扰时，能够快速、准确定位并依法处置</w:t>
            </w:r>
          </w:p>
        </w:tc>
        <w:tc>
          <w:tcPr>
            <w:tcW w:w="1276" w:type="dxa"/>
            <w:vAlign w:val="center"/>
          </w:tcPr>
          <w:p w14:paraId="2077409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52D19A41">
            <w:pPr>
              <w:spacing w:line="300" w:lineRule="exact"/>
              <w:jc w:val="left"/>
              <w:rPr>
                <w:rFonts w:ascii="方正书宋_GBK" w:eastAsia="方正书宋_GBK"/>
              </w:rPr>
            </w:pPr>
            <w:r>
              <w:rPr>
                <w:rFonts w:hint="eastAsia" w:ascii="方正书宋_GBK" w:eastAsia="方正书宋_GBK"/>
              </w:rPr>
              <w:t>依据本年工作计划</w:t>
            </w:r>
          </w:p>
        </w:tc>
      </w:tr>
      <w:tr w14:paraId="318C3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EC1090B">
            <w:pPr>
              <w:spacing w:line="300" w:lineRule="exact"/>
              <w:jc w:val="center"/>
              <w:rPr>
                <w:rFonts w:ascii="方正书宋_GBK" w:eastAsia="方正书宋_GBK"/>
              </w:rPr>
            </w:pPr>
          </w:p>
        </w:tc>
        <w:tc>
          <w:tcPr>
            <w:tcW w:w="1134" w:type="dxa"/>
            <w:vAlign w:val="center"/>
          </w:tcPr>
          <w:p w14:paraId="40C73D67">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074923D2">
            <w:pPr>
              <w:spacing w:line="300" w:lineRule="exact"/>
              <w:jc w:val="left"/>
              <w:rPr>
                <w:rFonts w:ascii="方正书宋_GBK" w:eastAsia="方正书宋_GBK"/>
              </w:rPr>
            </w:pPr>
            <w:r>
              <w:rPr>
                <w:rFonts w:hint="eastAsia" w:ascii="方正书宋_GBK" w:eastAsia="方正书宋_GBK"/>
              </w:rPr>
              <w:t>处置准确率</w:t>
            </w:r>
          </w:p>
        </w:tc>
        <w:tc>
          <w:tcPr>
            <w:tcW w:w="2891" w:type="dxa"/>
            <w:vAlign w:val="center"/>
          </w:tcPr>
          <w:p w14:paraId="2E758823">
            <w:pPr>
              <w:spacing w:line="300" w:lineRule="exact"/>
              <w:jc w:val="left"/>
              <w:rPr>
                <w:rFonts w:ascii="方正书宋_GBK" w:eastAsia="方正书宋_GBK"/>
              </w:rPr>
            </w:pPr>
            <w:r>
              <w:rPr>
                <w:rFonts w:hint="eastAsia" w:ascii="方正书宋_GBK" w:eastAsia="方正书宋_GBK"/>
              </w:rPr>
              <w:t>在发生无线电干扰时，能够快速、准确定位并依法处置</w:t>
            </w:r>
          </w:p>
        </w:tc>
        <w:tc>
          <w:tcPr>
            <w:tcW w:w="1276" w:type="dxa"/>
            <w:vAlign w:val="center"/>
          </w:tcPr>
          <w:p w14:paraId="030462B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37FF8E34">
            <w:pPr>
              <w:spacing w:line="300" w:lineRule="exact"/>
              <w:jc w:val="left"/>
              <w:rPr>
                <w:rFonts w:ascii="方正书宋_GBK" w:eastAsia="方正书宋_GBK"/>
              </w:rPr>
            </w:pPr>
            <w:r>
              <w:rPr>
                <w:rFonts w:hint="eastAsia" w:ascii="方正书宋_GBK" w:eastAsia="方正书宋_GBK"/>
              </w:rPr>
              <w:t>依据本年工作计划</w:t>
            </w:r>
          </w:p>
        </w:tc>
      </w:tr>
      <w:tr w14:paraId="5D0EF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9C3C9A2">
            <w:pPr>
              <w:spacing w:line="300" w:lineRule="exact"/>
              <w:jc w:val="center"/>
              <w:rPr>
                <w:rFonts w:ascii="方正书宋_GBK" w:eastAsia="方正书宋_GBK"/>
              </w:rPr>
            </w:pPr>
          </w:p>
        </w:tc>
        <w:tc>
          <w:tcPr>
            <w:tcW w:w="1134" w:type="dxa"/>
            <w:vAlign w:val="center"/>
          </w:tcPr>
          <w:p w14:paraId="1E7D9531">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33D88DAA">
            <w:pPr>
              <w:spacing w:line="300" w:lineRule="exact"/>
              <w:jc w:val="left"/>
              <w:rPr>
                <w:rFonts w:ascii="方正书宋_GBK" w:eastAsia="方正书宋_GBK"/>
              </w:rPr>
            </w:pPr>
            <w:r>
              <w:rPr>
                <w:rFonts w:hint="eastAsia" w:ascii="方正书宋_GBK" w:eastAsia="方正书宋_GBK"/>
              </w:rPr>
              <w:t>处置准确率</w:t>
            </w:r>
          </w:p>
        </w:tc>
        <w:tc>
          <w:tcPr>
            <w:tcW w:w="2891" w:type="dxa"/>
            <w:vAlign w:val="center"/>
          </w:tcPr>
          <w:p w14:paraId="00896216">
            <w:pPr>
              <w:spacing w:line="300" w:lineRule="exact"/>
              <w:jc w:val="left"/>
              <w:rPr>
                <w:rFonts w:ascii="方正书宋_GBK" w:eastAsia="方正书宋_GBK"/>
              </w:rPr>
            </w:pPr>
            <w:r>
              <w:rPr>
                <w:rFonts w:hint="eastAsia" w:ascii="方正书宋_GBK" w:eastAsia="方正书宋_GBK"/>
              </w:rPr>
              <w:t>在发生无线电干扰时，能够快速、准确定位并依法处置</w:t>
            </w:r>
          </w:p>
        </w:tc>
        <w:tc>
          <w:tcPr>
            <w:tcW w:w="1276" w:type="dxa"/>
            <w:vAlign w:val="center"/>
          </w:tcPr>
          <w:p w14:paraId="0203074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44D161C9">
            <w:pPr>
              <w:spacing w:line="300" w:lineRule="exact"/>
              <w:jc w:val="left"/>
              <w:rPr>
                <w:rFonts w:ascii="方正书宋_GBK" w:eastAsia="方正书宋_GBK"/>
              </w:rPr>
            </w:pPr>
            <w:r>
              <w:rPr>
                <w:rFonts w:hint="eastAsia" w:ascii="方正书宋_GBK" w:eastAsia="方正书宋_GBK"/>
              </w:rPr>
              <w:t>依据本年工作计划</w:t>
            </w:r>
          </w:p>
        </w:tc>
      </w:tr>
      <w:tr w14:paraId="2D10C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3700CE4">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5177A59D">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03866308">
            <w:pPr>
              <w:spacing w:line="300" w:lineRule="exact"/>
              <w:jc w:val="left"/>
              <w:rPr>
                <w:rFonts w:ascii="方正书宋_GBK" w:eastAsia="方正书宋_GBK"/>
              </w:rPr>
            </w:pPr>
            <w:r>
              <w:rPr>
                <w:rFonts w:hint="eastAsia" w:ascii="方正书宋_GBK" w:eastAsia="方正书宋_GBK"/>
              </w:rPr>
              <w:t>违规行为查处率</w:t>
            </w:r>
          </w:p>
        </w:tc>
        <w:tc>
          <w:tcPr>
            <w:tcW w:w="2891" w:type="dxa"/>
            <w:vAlign w:val="center"/>
          </w:tcPr>
          <w:p w14:paraId="4EAF2050">
            <w:pPr>
              <w:spacing w:line="300" w:lineRule="exact"/>
              <w:jc w:val="left"/>
              <w:rPr>
                <w:rFonts w:ascii="方正书宋_GBK" w:eastAsia="方正书宋_GBK"/>
              </w:rPr>
            </w:pPr>
            <w:r>
              <w:rPr>
                <w:rFonts w:hint="eastAsia" w:ascii="方正书宋_GBK" w:eastAsia="方正书宋_GBK"/>
              </w:rPr>
              <w:t>对于非法设置、使用无线电台站的单位和个人，做到依法查处</w:t>
            </w:r>
          </w:p>
        </w:tc>
        <w:tc>
          <w:tcPr>
            <w:tcW w:w="1276" w:type="dxa"/>
            <w:vAlign w:val="center"/>
          </w:tcPr>
          <w:p w14:paraId="6763756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6708C18C">
            <w:pPr>
              <w:spacing w:line="300" w:lineRule="exact"/>
              <w:jc w:val="left"/>
              <w:rPr>
                <w:rFonts w:ascii="方正书宋_GBK" w:eastAsia="方正书宋_GBK"/>
              </w:rPr>
            </w:pPr>
            <w:r>
              <w:rPr>
                <w:rFonts w:hint="eastAsia" w:ascii="方正书宋_GBK" w:eastAsia="方正书宋_GBK"/>
              </w:rPr>
              <w:t>依据本年工作计划</w:t>
            </w:r>
          </w:p>
        </w:tc>
      </w:tr>
      <w:tr w14:paraId="56364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AFA193B">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71CB952A">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1BBBCC34">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7FB5D2D2">
            <w:pPr>
              <w:spacing w:line="300" w:lineRule="exact"/>
              <w:jc w:val="left"/>
              <w:rPr>
                <w:rFonts w:ascii="方正书宋_GBK" w:eastAsia="方正书宋_GBK"/>
              </w:rPr>
            </w:pPr>
            <w:r>
              <w:rPr>
                <w:rFonts w:hint="eastAsia" w:ascii="方正书宋_GBK" w:eastAsia="方正书宋_GBK"/>
              </w:rPr>
              <w:t>干扰查处及时，频率协调有力</w:t>
            </w:r>
          </w:p>
        </w:tc>
        <w:tc>
          <w:tcPr>
            <w:tcW w:w="1276" w:type="dxa"/>
            <w:vAlign w:val="center"/>
          </w:tcPr>
          <w:p w14:paraId="03D2F135">
            <w:pPr>
              <w:spacing w:line="300" w:lineRule="exact"/>
              <w:jc w:val="left"/>
              <w:rPr>
                <w:rFonts w:ascii="方正书宋_GBK" w:eastAsia="方正书宋_GBK"/>
              </w:rPr>
            </w:pPr>
            <w:r>
              <w:rPr>
                <w:rFonts w:hint="eastAsia" w:ascii="方正书宋_GBK" w:eastAsia="方正书宋_GBK"/>
              </w:rPr>
              <w:t>是或否</w:t>
            </w:r>
          </w:p>
        </w:tc>
        <w:tc>
          <w:tcPr>
            <w:tcW w:w="1701" w:type="dxa"/>
            <w:vAlign w:val="center"/>
          </w:tcPr>
          <w:p w14:paraId="04E22BFE">
            <w:pPr>
              <w:spacing w:line="300" w:lineRule="exact"/>
              <w:jc w:val="left"/>
              <w:rPr>
                <w:rFonts w:ascii="方正书宋_GBK" w:eastAsia="方正书宋_GBK"/>
              </w:rPr>
            </w:pPr>
            <w:r>
              <w:rPr>
                <w:rFonts w:hint="eastAsia" w:ascii="方正书宋_GBK" w:eastAsia="方正书宋_GBK"/>
              </w:rPr>
              <w:t>依据本年工作计划</w:t>
            </w:r>
          </w:p>
        </w:tc>
      </w:tr>
    </w:tbl>
    <w:p w14:paraId="1D36A682">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3A8CED17">
      <w:pPr>
        <w:spacing w:line="300" w:lineRule="exact"/>
        <w:ind w:firstLine="420" w:firstLineChars="200"/>
        <w:jc w:val="left"/>
      </w:pPr>
    </w:p>
    <w:p w14:paraId="1706A988">
      <w:pPr>
        <w:ind w:firstLine="560" w:firstLineChars="200"/>
        <w:jc w:val="left"/>
        <w:outlineLvl w:val="3"/>
        <w:rPr>
          <w:rFonts w:ascii="Times New Roman" w:hAnsi="宋体"/>
          <w:b/>
          <w:sz w:val="28"/>
        </w:rPr>
      </w:pPr>
      <w:bookmarkStart w:id="67" w:name="_Toc64019313"/>
      <w:r>
        <w:rPr>
          <w:rFonts w:hint="eastAsia" w:ascii="方正仿宋_GBK" w:eastAsia="方正仿宋_GBK"/>
          <w:b/>
          <w:sz w:val="28"/>
        </w:rPr>
        <w:t>6</w:t>
      </w:r>
      <w:r>
        <w:rPr>
          <w:rFonts w:hint="eastAsia" w:ascii="方正仿宋_GBK" w:eastAsia="方正仿宋_GBK"/>
          <w:b/>
          <w:sz w:val="28"/>
          <w:lang w:val="en-US" w:eastAsia="zh-CN"/>
        </w:rPr>
        <w:t>0</w:t>
      </w:r>
      <w:r>
        <w:rPr>
          <w:rFonts w:hint="eastAsia" w:ascii="方正仿宋_GBK" w:eastAsia="方正仿宋_GBK"/>
          <w:b/>
          <w:sz w:val="28"/>
        </w:rPr>
        <w:t>.无线电频率协调经费（中央补助）绩效目标表</w:t>
      </w:r>
      <w:bookmarkEnd w:id="6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66、无线电频率协调经费（中央补助）绩效目标表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00198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6A740FD2">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60A2292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实现无线电安全保障高效，频率指配科学，频率协调有力，保持良好电磁环境。</w:t>
            </w:r>
          </w:p>
          <w:p w14:paraId="7899823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实现频率资源科学合理分配，确保首都和我箥无线电通信安全</w:t>
            </w:r>
          </w:p>
        </w:tc>
      </w:tr>
    </w:tbl>
    <w:p w14:paraId="003CAF9A">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7C26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45C1F9DE">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248F207C">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3F7F8DED">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6C0E5674">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19A8B19D">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7FAE06BA">
            <w:pPr>
              <w:spacing w:line="300" w:lineRule="exact"/>
              <w:jc w:val="center"/>
              <w:rPr>
                <w:rFonts w:ascii="方正书宋_GBK" w:eastAsia="方正书宋_GBK"/>
                <w:b/>
              </w:rPr>
            </w:pPr>
            <w:r>
              <w:rPr>
                <w:rFonts w:hint="eastAsia" w:ascii="方正书宋_GBK" w:eastAsia="方正书宋_GBK"/>
                <w:b/>
              </w:rPr>
              <w:t>指标值确定依据</w:t>
            </w:r>
          </w:p>
        </w:tc>
      </w:tr>
      <w:tr w14:paraId="39F8A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5909866F">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35DBE7B3">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3B9B0D29">
            <w:pPr>
              <w:spacing w:line="300" w:lineRule="exact"/>
              <w:jc w:val="left"/>
              <w:rPr>
                <w:rFonts w:ascii="方正书宋_GBK" w:eastAsia="方正书宋_GBK"/>
              </w:rPr>
            </w:pPr>
            <w:r>
              <w:rPr>
                <w:rFonts w:hint="eastAsia" w:ascii="方正书宋_GBK" w:eastAsia="方正书宋_GBK"/>
              </w:rPr>
              <w:t>完成频率保障活动</w:t>
            </w:r>
          </w:p>
        </w:tc>
        <w:tc>
          <w:tcPr>
            <w:tcW w:w="2891" w:type="dxa"/>
            <w:vAlign w:val="center"/>
          </w:tcPr>
          <w:p w14:paraId="44163191">
            <w:pPr>
              <w:spacing w:line="300" w:lineRule="exact"/>
              <w:jc w:val="left"/>
              <w:rPr>
                <w:rFonts w:ascii="方正书宋_GBK" w:eastAsia="方正书宋_GBK"/>
              </w:rPr>
            </w:pPr>
            <w:r>
              <w:rPr>
                <w:rFonts w:hint="eastAsia" w:ascii="方正书宋_GBK" w:eastAsia="方正书宋_GBK"/>
              </w:rPr>
              <w:t>保证无线电频率协调安全</w:t>
            </w:r>
          </w:p>
        </w:tc>
        <w:tc>
          <w:tcPr>
            <w:tcW w:w="1276" w:type="dxa"/>
            <w:vAlign w:val="center"/>
          </w:tcPr>
          <w:p w14:paraId="62648B9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31E2BBDA">
            <w:pPr>
              <w:spacing w:line="300" w:lineRule="exact"/>
              <w:jc w:val="left"/>
              <w:rPr>
                <w:rFonts w:ascii="方正书宋_GBK" w:eastAsia="方正书宋_GBK"/>
              </w:rPr>
            </w:pPr>
            <w:r>
              <w:rPr>
                <w:rFonts w:hint="eastAsia" w:ascii="方正书宋_GBK" w:eastAsia="方正书宋_GBK"/>
              </w:rPr>
              <w:t>年度工作计划</w:t>
            </w:r>
          </w:p>
        </w:tc>
      </w:tr>
      <w:tr w14:paraId="7C84A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6520A80">
            <w:pPr>
              <w:spacing w:line="300" w:lineRule="exact"/>
              <w:jc w:val="center"/>
              <w:rPr>
                <w:rFonts w:ascii="方正书宋_GBK" w:eastAsia="方正书宋_GBK"/>
              </w:rPr>
            </w:pPr>
          </w:p>
        </w:tc>
        <w:tc>
          <w:tcPr>
            <w:tcW w:w="1134" w:type="dxa"/>
            <w:vAlign w:val="center"/>
          </w:tcPr>
          <w:p w14:paraId="26678747">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0BCA90F4">
            <w:pPr>
              <w:spacing w:line="300" w:lineRule="exact"/>
              <w:jc w:val="left"/>
              <w:rPr>
                <w:rFonts w:ascii="方正书宋_GBK" w:eastAsia="方正书宋_GBK"/>
              </w:rPr>
            </w:pPr>
            <w:r>
              <w:rPr>
                <w:rFonts w:hint="eastAsia" w:ascii="方正书宋_GBK" w:eastAsia="方正书宋_GBK"/>
              </w:rPr>
              <w:t>无线电安全率</w:t>
            </w:r>
          </w:p>
        </w:tc>
        <w:tc>
          <w:tcPr>
            <w:tcW w:w="2891" w:type="dxa"/>
            <w:vAlign w:val="center"/>
          </w:tcPr>
          <w:p w14:paraId="22FE4D55">
            <w:pPr>
              <w:spacing w:line="300" w:lineRule="exact"/>
              <w:jc w:val="left"/>
              <w:rPr>
                <w:rFonts w:ascii="方正书宋_GBK" w:eastAsia="方正书宋_GBK"/>
              </w:rPr>
            </w:pPr>
            <w:r>
              <w:rPr>
                <w:rFonts w:hint="eastAsia" w:ascii="方正书宋_GBK" w:eastAsia="方正书宋_GBK"/>
              </w:rPr>
              <w:t>确保监测网覆盖率和无线电设备的监测能力</w:t>
            </w:r>
          </w:p>
        </w:tc>
        <w:tc>
          <w:tcPr>
            <w:tcW w:w="1276" w:type="dxa"/>
            <w:vAlign w:val="center"/>
          </w:tcPr>
          <w:p w14:paraId="155755C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01B05B5A">
            <w:pPr>
              <w:spacing w:line="300" w:lineRule="exact"/>
              <w:jc w:val="left"/>
              <w:rPr>
                <w:rFonts w:ascii="方正书宋_GBK" w:eastAsia="方正书宋_GBK"/>
              </w:rPr>
            </w:pPr>
            <w:r>
              <w:rPr>
                <w:rFonts w:hint="eastAsia" w:ascii="方正书宋_GBK" w:eastAsia="方正书宋_GBK"/>
              </w:rPr>
              <w:t>年度工作计划</w:t>
            </w:r>
          </w:p>
        </w:tc>
      </w:tr>
      <w:tr w14:paraId="4AA09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164A007">
            <w:pPr>
              <w:spacing w:line="300" w:lineRule="exact"/>
              <w:jc w:val="center"/>
              <w:rPr>
                <w:rFonts w:ascii="方正书宋_GBK" w:eastAsia="方正书宋_GBK"/>
              </w:rPr>
            </w:pPr>
          </w:p>
        </w:tc>
        <w:tc>
          <w:tcPr>
            <w:tcW w:w="1134" w:type="dxa"/>
            <w:vAlign w:val="center"/>
          </w:tcPr>
          <w:p w14:paraId="70B6B64F">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34A6782F">
            <w:pPr>
              <w:spacing w:line="300" w:lineRule="exact"/>
              <w:jc w:val="left"/>
              <w:rPr>
                <w:rFonts w:ascii="方正书宋_GBK" w:eastAsia="方正书宋_GBK"/>
              </w:rPr>
            </w:pPr>
            <w:r>
              <w:rPr>
                <w:rFonts w:hint="eastAsia" w:ascii="方正书宋_GBK" w:eastAsia="方正书宋_GBK"/>
              </w:rPr>
              <w:t>及时完成工作</w:t>
            </w:r>
          </w:p>
        </w:tc>
        <w:tc>
          <w:tcPr>
            <w:tcW w:w="2891" w:type="dxa"/>
            <w:vAlign w:val="center"/>
          </w:tcPr>
          <w:p w14:paraId="04211C20">
            <w:pPr>
              <w:spacing w:line="300" w:lineRule="exact"/>
              <w:jc w:val="left"/>
              <w:rPr>
                <w:rFonts w:ascii="方正书宋_GBK" w:eastAsia="方正书宋_GBK"/>
              </w:rPr>
            </w:pPr>
            <w:r>
              <w:rPr>
                <w:rFonts w:hint="eastAsia" w:ascii="方正书宋_GBK" w:eastAsia="方正书宋_GBK"/>
              </w:rPr>
              <w:t>及时完成无线电频率协调保障工作</w:t>
            </w:r>
          </w:p>
        </w:tc>
        <w:tc>
          <w:tcPr>
            <w:tcW w:w="1276" w:type="dxa"/>
            <w:vAlign w:val="center"/>
          </w:tcPr>
          <w:p w14:paraId="344988F3">
            <w:pPr>
              <w:spacing w:line="300" w:lineRule="exact"/>
              <w:jc w:val="left"/>
              <w:rPr>
                <w:rFonts w:ascii="方正书宋_GBK" w:eastAsia="方正书宋_GBK"/>
              </w:rPr>
            </w:pPr>
            <w:r>
              <w:rPr>
                <w:rFonts w:hint="eastAsia" w:ascii="方正书宋_GBK" w:eastAsia="方正书宋_GBK"/>
              </w:rPr>
              <w:t>及时完成</w:t>
            </w:r>
          </w:p>
        </w:tc>
        <w:tc>
          <w:tcPr>
            <w:tcW w:w="1701" w:type="dxa"/>
            <w:vAlign w:val="center"/>
          </w:tcPr>
          <w:p w14:paraId="04C9C418">
            <w:pPr>
              <w:spacing w:line="300" w:lineRule="exact"/>
              <w:jc w:val="left"/>
              <w:rPr>
                <w:rFonts w:ascii="方正书宋_GBK" w:eastAsia="方正书宋_GBK"/>
              </w:rPr>
            </w:pPr>
            <w:r>
              <w:rPr>
                <w:rFonts w:hint="eastAsia" w:ascii="方正书宋_GBK" w:eastAsia="方正书宋_GBK"/>
              </w:rPr>
              <w:t>年度工作计划</w:t>
            </w:r>
          </w:p>
        </w:tc>
      </w:tr>
      <w:tr w14:paraId="127A6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A77AA44">
            <w:pPr>
              <w:spacing w:line="300" w:lineRule="exact"/>
              <w:jc w:val="center"/>
              <w:rPr>
                <w:rFonts w:ascii="方正书宋_GBK" w:eastAsia="方正书宋_GBK"/>
              </w:rPr>
            </w:pPr>
          </w:p>
        </w:tc>
        <w:tc>
          <w:tcPr>
            <w:tcW w:w="1134" w:type="dxa"/>
            <w:vAlign w:val="center"/>
          </w:tcPr>
          <w:p w14:paraId="7BCEAC7F">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2F96DA73">
            <w:pPr>
              <w:spacing w:line="300" w:lineRule="exact"/>
              <w:jc w:val="left"/>
              <w:rPr>
                <w:rFonts w:ascii="方正书宋_GBK" w:eastAsia="方正书宋_GBK"/>
              </w:rPr>
            </w:pPr>
            <w:r>
              <w:rPr>
                <w:rFonts w:hint="eastAsia" w:ascii="方正书宋_GBK" w:eastAsia="方正书宋_GBK"/>
              </w:rPr>
              <w:t>科学分配频率指标</w:t>
            </w:r>
          </w:p>
        </w:tc>
        <w:tc>
          <w:tcPr>
            <w:tcW w:w="2891" w:type="dxa"/>
            <w:vAlign w:val="center"/>
          </w:tcPr>
          <w:p w14:paraId="633C872B">
            <w:pPr>
              <w:spacing w:line="300" w:lineRule="exact"/>
              <w:jc w:val="left"/>
              <w:rPr>
                <w:rFonts w:ascii="方正书宋_GBK" w:eastAsia="方正书宋_GBK"/>
              </w:rPr>
            </w:pPr>
            <w:r>
              <w:rPr>
                <w:rFonts w:hint="eastAsia" w:ascii="方正书宋_GBK" w:eastAsia="方正书宋_GBK"/>
              </w:rPr>
              <w:t>实现频率资源科学合理分配</w:t>
            </w:r>
          </w:p>
        </w:tc>
        <w:tc>
          <w:tcPr>
            <w:tcW w:w="1276" w:type="dxa"/>
            <w:vAlign w:val="center"/>
          </w:tcPr>
          <w:p w14:paraId="4799673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4B6E313F">
            <w:pPr>
              <w:spacing w:line="300" w:lineRule="exact"/>
              <w:jc w:val="left"/>
              <w:rPr>
                <w:rFonts w:ascii="方正书宋_GBK" w:eastAsia="方正书宋_GBK"/>
              </w:rPr>
            </w:pPr>
            <w:r>
              <w:rPr>
                <w:rFonts w:hint="eastAsia" w:ascii="方正书宋_GBK" w:eastAsia="方正书宋_GBK"/>
              </w:rPr>
              <w:t>年度工作计划</w:t>
            </w:r>
          </w:p>
        </w:tc>
      </w:tr>
      <w:tr w14:paraId="12373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70C81FC">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29ABF3DE">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778E8E33">
            <w:pPr>
              <w:spacing w:line="300" w:lineRule="exact"/>
              <w:jc w:val="left"/>
              <w:rPr>
                <w:rFonts w:ascii="方正书宋_GBK" w:eastAsia="方正书宋_GBK"/>
              </w:rPr>
            </w:pPr>
            <w:r>
              <w:rPr>
                <w:rFonts w:hint="eastAsia" w:ascii="方正书宋_GBK" w:eastAsia="方正书宋_GBK"/>
              </w:rPr>
              <w:t>保障频率协调安全</w:t>
            </w:r>
          </w:p>
        </w:tc>
        <w:tc>
          <w:tcPr>
            <w:tcW w:w="2891" w:type="dxa"/>
            <w:vAlign w:val="center"/>
          </w:tcPr>
          <w:p w14:paraId="6D0D01A7">
            <w:pPr>
              <w:spacing w:line="300" w:lineRule="exact"/>
              <w:jc w:val="left"/>
              <w:rPr>
                <w:rFonts w:ascii="方正书宋_GBK" w:eastAsia="方正书宋_GBK"/>
              </w:rPr>
            </w:pPr>
            <w:r>
              <w:rPr>
                <w:rFonts w:hint="eastAsia" w:ascii="方正书宋_GBK" w:eastAsia="方正书宋_GBK"/>
              </w:rPr>
              <w:t>维护全省空中电波秩序，营造良好电磁环境，保证无线电通信安全，发挥</w:t>
            </w:r>
            <w:r>
              <w:rPr>
                <w:rFonts w:hint="cs" w:ascii="方正书宋_GBK" w:eastAsia="方正书宋_GBK"/>
                <w:cs/>
              </w:rPr>
              <w:t>“</w:t>
            </w:r>
            <w:r>
              <w:rPr>
                <w:rFonts w:hint="eastAsia" w:ascii="方正书宋_GBK" w:eastAsia="方正书宋_GBK"/>
              </w:rPr>
              <w:t>空中护城河</w:t>
            </w:r>
            <w:r>
              <w:rPr>
                <w:rFonts w:hint="cs" w:ascii="方正书宋_GBK" w:eastAsia="方正书宋_GBK"/>
                <w:cs/>
              </w:rPr>
              <w:t>”</w:t>
            </w:r>
            <w:r>
              <w:rPr>
                <w:rFonts w:hint="eastAsia" w:ascii="方正书宋_GBK" w:eastAsia="方正书宋_GBK"/>
              </w:rPr>
              <w:t>作用</w:t>
            </w:r>
          </w:p>
        </w:tc>
        <w:tc>
          <w:tcPr>
            <w:tcW w:w="1276" w:type="dxa"/>
            <w:vAlign w:val="center"/>
          </w:tcPr>
          <w:p w14:paraId="5CE2D256">
            <w:pPr>
              <w:spacing w:line="300" w:lineRule="exact"/>
              <w:jc w:val="left"/>
              <w:rPr>
                <w:rFonts w:ascii="方正书宋_GBK" w:eastAsia="方正书宋_GBK"/>
              </w:rPr>
            </w:pPr>
            <w:r>
              <w:rPr>
                <w:rFonts w:hint="eastAsia" w:ascii="方正书宋_GBK" w:eastAsia="方正书宋_GBK"/>
              </w:rPr>
              <w:t>营造良好电磁环境</w:t>
            </w:r>
          </w:p>
        </w:tc>
        <w:tc>
          <w:tcPr>
            <w:tcW w:w="1701" w:type="dxa"/>
            <w:vAlign w:val="center"/>
          </w:tcPr>
          <w:p w14:paraId="5DAEE6EE">
            <w:pPr>
              <w:spacing w:line="300" w:lineRule="exact"/>
              <w:jc w:val="left"/>
              <w:rPr>
                <w:rFonts w:ascii="方正书宋_GBK" w:eastAsia="方正书宋_GBK"/>
              </w:rPr>
            </w:pPr>
            <w:r>
              <w:rPr>
                <w:rFonts w:hint="eastAsia" w:ascii="方正书宋_GBK" w:eastAsia="方正书宋_GBK"/>
              </w:rPr>
              <w:t>年度工作计划</w:t>
            </w:r>
          </w:p>
        </w:tc>
      </w:tr>
      <w:tr w14:paraId="49EF8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4D504E4">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0734CB53">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5402A985">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25916881">
            <w:pPr>
              <w:spacing w:line="300" w:lineRule="exact"/>
              <w:jc w:val="left"/>
              <w:rPr>
                <w:rFonts w:ascii="方正书宋_GBK" w:eastAsia="方正书宋_GBK"/>
              </w:rPr>
            </w:pPr>
            <w:r>
              <w:rPr>
                <w:rFonts w:hint="eastAsia" w:ascii="方正书宋_GBK" w:eastAsia="方正书宋_GBK"/>
              </w:rPr>
              <w:t>维护全省空中电波秩序，营造良好电磁环境，保证无线电通信安全，发挥</w:t>
            </w:r>
            <w:r>
              <w:rPr>
                <w:rFonts w:hint="cs" w:ascii="方正书宋_GBK" w:eastAsia="方正书宋_GBK"/>
                <w:cs/>
              </w:rPr>
              <w:t>“</w:t>
            </w:r>
            <w:r>
              <w:rPr>
                <w:rFonts w:hint="eastAsia" w:ascii="方正书宋_GBK" w:eastAsia="方正书宋_GBK"/>
              </w:rPr>
              <w:t>空中护城河</w:t>
            </w:r>
            <w:r>
              <w:rPr>
                <w:rFonts w:hint="cs" w:ascii="方正书宋_GBK" w:eastAsia="方正书宋_GBK"/>
                <w:cs/>
              </w:rPr>
              <w:t>”</w:t>
            </w:r>
            <w:r>
              <w:rPr>
                <w:rFonts w:hint="eastAsia" w:ascii="方正书宋_GBK" w:eastAsia="方正书宋_GBK"/>
              </w:rPr>
              <w:t>作用</w:t>
            </w:r>
          </w:p>
        </w:tc>
        <w:tc>
          <w:tcPr>
            <w:tcW w:w="1276" w:type="dxa"/>
            <w:vAlign w:val="center"/>
          </w:tcPr>
          <w:p w14:paraId="3157135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满意度</w:t>
            </w:r>
          </w:p>
        </w:tc>
        <w:tc>
          <w:tcPr>
            <w:tcW w:w="1701" w:type="dxa"/>
            <w:vAlign w:val="center"/>
          </w:tcPr>
          <w:p w14:paraId="554057E7">
            <w:pPr>
              <w:spacing w:line="300" w:lineRule="exact"/>
              <w:jc w:val="left"/>
              <w:rPr>
                <w:rFonts w:ascii="方正书宋_GBK" w:eastAsia="方正书宋_GBK"/>
              </w:rPr>
            </w:pPr>
            <w:r>
              <w:rPr>
                <w:rFonts w:hint="eastAsia" w:ascii="方正书宋_GBK" w:eastAsia="方正书宋_GBK"/>
              </w:rPr>
              <w:t>年度工作计划</w:t>
            </w:r>
          </w:p>
        </w:tc>
      </w:tr>
    </w:tbl>
    <w:p w14:paraId="759DAB42">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4D3A774F">
      <w:pPr>
        <w:spacing w:line="300" w:lineRule="exact"/>
        <w:ind w:firstLine="420" w:firstLineChars="200"/>
        <w:jc w:val="left"/>
      </w:pPr>
    </w:p>
    <w:p w14:paraId="187F32A2">
      <w:pPr>
        <w:ind w:firstLine="560" w:firstLineChars="200"/>
        <w:jc w:val="left"/>
        <w:outlineLvl w:val="3"/>
        <w:rPr>
          <w:rFonts w:ascii="Times New Roman" w:hAnsi="宋体"/>
          <w:b/>
          <w:sz w:val="28"/>
        </w:rPr>
      </w:pPr>
      <w:bookmarkStart w:id="68" w:name="_Toc64019314"/>
      <w:r>
        <w:rPr>
          <w:rFonts w:hint="eastAsia" w:ascii="方正仿宋_GBK" w:eastAsia="方正仿宋_GBK"/>
          <w:b/>
          <w:sz w:val="28"/>
        </w:rPr>
        <w:t>6</w:t>
      </w:r>
      <w:r>
        <w:rPr>
          <w:rFonts w:hint="eastAsia" w:ascii="方正仿宋_GBK" w:eastAsia="方正仿宋_GBK"/>
          <w:b/>
          <w:sz w:val="28"/>
          <w:lang w:val="en-US" w:eastAsia="zh-CN"/>
        </w:rPr>
        <w:t>1</w:t>
      </w:r>
      <w:r>
        <w:rPr>
          <w:rFonts w:hint="eastAsia" w:ascii="方正仿宋_GBK" w:eastAsia="方正仿宋_GBK"/>
          <w:b/>
          <w:sz w:val="28"/>
        </w:rPr>
        <w:t>.重大活动保障经费（中央补助）绩效目标表</w:t>
      </w:r>
      <w:bookmarkEnd w:id="68"/>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67、重大活动保障经费（中央补助）绩效目标表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1113A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1BA3D2A">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34E5DB2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无线电安全保障高效，干扰定位快速准确，保持重大活动，重要赛事期间无线电通信正常</w:t>
            </w:r>
          </w:p>
          <w:p w14:paraId="5F84A314">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国家和省内重大活动，加强无线电频率协调，必要时提供无线电管制，确保无线电通信畅通</w:t>
            </w:r>
          </w:p>
        </w:tc>
      </w:tr>
    </w:tbl>
    <w:p w14:paraId="0F417A87">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CD0E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vAlign w:val="center"/>
          </w:tcPr>
          <w:p w14:paraId="59A95BC6">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1F8C3AE5">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6DDFD0AC">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6245C653">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5B282A53">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48921D8B">
            <w:pPr>
              <w:spacing w:line="300" w:lineRule="exact"/>
              <w:jc w:val="center"/>
              <w:rPr>
                <w:rFonts w:ascii="方正书宋_GBK" w:eastAsia="方正书宋_GBK"/>
                <w:b/>
              </w:rPr>
            </w:pPr>
            <w:r>
              <w:rPr>
                <w:rFonts w:hint="eastAsia" w:ascii="方正书宋_GBK" w:eastAsia="方正书宋_GBK"/>
                <w:b/>
              </w:rPr>
              <w:t>指标值确定依据</w:t>
            </w:r>
          </w:p>
        </w:tc>
      </w:tr>
      <w:tr w14:paraId="131CA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F191241">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009BA35C">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6EA89038">
            <w:pPr>
              <w:spacing w:line="300" w:lineRule="exact"/>
              <w:jc w:val="left"/>
              <w:rPr>
                <w:rFonts w:ascii="方正书宋_GBK" w:eastAsia="方正书宋_GBK"/>
              </w:rPr>
            </w:pPr>
            <w:r>
              <w:rPr>
                <w:rFonts w:hint="eastAsia" w:ascii="方正书宋_GBK" w:eastAsia="方正书宋_GBK"/>
              </w:rPr>
              <w:t>工作完成率</w:t>
            </w:r>
          </w:p>
        </w:tc>
        <w:tc>
          <w:tcPr>
            <w:tcW w:w="2891" w:type="dxa"/>
            <w:vAlign w:val="center"/>
          </w:tcPr>
          <w:p w14:paraId="519131C7">
            <w:pPr>
              <w:spacing w:line="300" w:lineRule="exact"/>
              <w:jc w:val="left"/>
              <w:rPr>
                <w:rFonts w:ascii="方正书宋_GBK" w:eastAsia="方正书宋_GBK"/>
              </w:rPr>
            </w:pPr>
            <w:r>
              <w:rPr>
                <w:rFonts w:hint="eastAsia" w:ascii="方正书宋_GBK" w:eastAsia="方正书宋_GBK"/>
              </w:rPr>
              <w:t>按时完成工作</w:t>
            </w:r>
          </w:p>
        </w:tc>
        <w:tc>
          <w:tcPr>
            <w:tcW w:w="1276" w:type="dxa"/>
            <w:vAlign w:val="center"/>
          </w:tcPr>
          <w:p w14:paraId="78F5658F">
            <w:pPr>
              <w:spacing w:line="300" w:lineRule="exact"/>
              <w:jc w:val="left"/>
              <w:rPr>
                <w:rFonts w:ascii="方正书宋_GBK" w:eastAsia="方正书宋_GBK"/>
              </w:rPr>
            </w:pPr>
            <w:r>
              <w:rPr>
                <w:rFonts w:hint="eastAsia" w:ascii="方正书宋_GBK" w:eastAsia="方正书宋_GBK"/>
              </w:rPr>
              <w:t>及时完成</w:t>
            </w:r>
          </w:p>
        </w:tc>
        <w:tc>
          <w:tcPr>
            <w:tcW w:w="1701" w:type="dxa"/>
            <w:vAlign w:val="center"/>
          </w:tcPr>
          <w:p w14:paraId="1E744906">
            <w:pPr>
              <w:spacing w:line="300" w:lineRule="exact"/>
              <w:jc w:val="left"/>
              <w:rPr>
                <w:rFonts w:ascii="方正书宋_GBK" w:eastAsia="方正书宋_GBK"/>
              </w:rPr>
            </w:pPr>
            <w:r>
              <w:rPr>
                <w:rFonts w:hint="eastAsia" w:ascii="方正书宋_GBK" w:eastAsia="方正书宋_GBK"/>
              </w:rPr>
              <w:t>依据年度计划</w:t>
            </w:r>
          </w:p>
        </w:tc>
      </w:tr>
      <w:tr w14:paraId="5DC3C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095E5DC">
            <w:pPr>
              <w:spacing w:line="300" w:lineRule="exact"/>
              <w:jc w:val="center"/>
              <w:rPr>
                <w:rFonts w:ascii="方正书宋_GBK" w:eastAsia="方正书宋_GBK"/>
              </w:rPr>
            </w:pPr>
          </w:p>
        </w:tc>
        <w:tc>
          <w:tcPr>
            <w:tcW w:w="1134" w:type="dxa"/>
            <w:vAlign w:val="center"/>
          </w:tcPr>
          <w:p w14:paraId="56A20FC5">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1AED1529">
            <w:pPr>
              <w:spacing w:line="300" w:lineRule="exact"/>
              <w:jc w:val="left"/>
              <w:rPr>
                <w:rFonts w:ascii="方正书宋_GBK" w:eastAsia="方正书宋_GBK"/>
              </w:rPr>
            </w:pPr>
            <w:r>
              <w:rPr>
                <w:rFonts w:hint="eastAsia" w:ascii="方正书宋_GBK" w:eastAsia="方正书宋_GBK"/>
              </w:rPr>
              <w:t>保障工作完成率</w:t>
            </w:r>
          </w:p>
        </w:tc>
        <w:tc>
          <w:tcPr>
            <w:tcW w:w="2891" w:type="dxa"/>
            <w:vAlign w:val="center"/>
          </w:tcPr>
          <w:p w14:paraId="26D859B6">
            <w:pPr>
              <w:spacing w:line="300" w:lineRule="exact"/>
              <w:jc w:val="left"/>
              <w:rPr>
                <w:rFonts w:ascii="方正书宋_GBK" w:eastAsia="方正书宋_GBK"/>
              </w:rPr>
            </w:pPr>
            <w:r>
              <w:rPr>
                <w:rFonts w:hint="eastAsia" w:ascii="方正书宋_GBK" w:eastAsia="方正书宋_GBK"/>
              </w:rPr>
              <w:t>维护全省空中电波秩序，营造良好电磁环境。</w:t>
            </w:r>
          </w:p>
        </w:tc>
        <w:tc>
          <w:tcPr>
            <w:tcW w:w="1276" w:type="dxa"/>
            <w:vAlign w:val="center"/>
          </w:tcPr>
          <w:p w14:paraId="4414FDE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06783351">
            <w:pPr>
              <w:spacing w:line="300" w:lineRule="exact"/>
              <w:jc w:val="left"/>
              <w:rPr>
                <w:rFonts w:ascii="方正书宋_GBK" w:eastAsia="方正书宋_GBK"/>
              </w:rPr>
            </w:pPr>
            <w:r>
              <w:rPr>
                <w:rFonts w:hint="eastAsia" w:ascii="方正书宋_GBK" w:eastAsia="方正书宋_GBK"/>
              </w:rPr>
              <w:t>依据年度工作计划</w:t>
            </w:r>
          </w:p>
        </w:tc>
      </w:tr>
      <w:tr w14:paraId="1B0AA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0FE74D9">
            <w:pPr>
              <w:spacing w:line="300" w:lineRule="exact"/>
              <w:jc w:val="center"/>
              <w:rPr>
                <w:rFonts w:ascii="方正书宋_GBK" w:eastAsia="方正书宋_GBK"/>
              </w:rPr>
            </w:pPr>
          </w:p>
        </w:tc>
        <w:tc>
          <w:tcPr>
            <w:tcW w:w="1134" w:type="dxa"/>
            <w:vAlign w:val="center"/>
          </w:tcPr>
          <w:p w14:paraId="318303E9">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70C4DA4B">
            <w:pPr>
              <w:spacing w:line="300" w:lineRule="exact"/>
              <w:jc w:val="left"/>
              <w:rPr>
                <w:rFonts w:ascii="方正书宋_GBK" w:eastAsia="方正书宋_GBK"/>
              </w:rPr>
            </w:pPr>
            <w:r>
              <w:rPr>
                <w:rFonts w:hint="eastAsia" w:ascii="方正书宋_GBK" w:eastAsia="方正书宋_GBK"/>
              </w:rPr>
              <w:t>保障工作及时完成时效</w:t>
            </w:r>
          </w:p>
        </w:tc>
        <w:tc>
          <w:tcPr>
            <w:tcW w:w="2891" w:type="dxa"/>
            <w:vAlign w:val="center"/>
          </w:tcPr>
          <w:p w14:paraId="1E2FF876">
            <w:pPr>
              <w:spacing w:line="300" w:lineRule="exact"/>
              <w:jc w:val="left"/>
              <w:rPr>
                <w:rFonts w:ascii="方正书宋_GBK" w:eastAsia="方正书宋_GBK"/>
              </w:rPr>
            </w:pPr>
            <w:r>
              <w:rPr>
                <w:rFonts w:hint="eastAsia" w:ascii="方正书宋_GBK" w:eastAsia="方正书宋_GBK"/>
              </w:rPr>
              <w:t>维护全省空中电波秩序，营造良好电磁环境，保证无线电通信安全，发挥</w:t>
            </w:r>
            <w:r>
              <w:rPr>
                <w:rFonts w:hint="cs" w:ascii="方正书宋_GBK" w:eastAsia="方正书宋_GBK"/>
                <w:cs/>
              </w:rPr>
              <w:t>“</w:t>
            </w:r>
            <w:r>
              <w:rPr>
                <w:rFonts w:hint="eastAsia" w:ascii="方正书宋_GBK" w:eastAsia="方正书宋_GBK"/>
              </w:rPr>
              <w:t>空中护城河</w:t>
            </w:r>
            <w:r>
              <w:rPr>
                <w:rFonts w:hint="cs" w:ascii="方正书宋_GBK" w:eastAsia="方正书宋_GBK"/>
                <w:cs/>
              </w:rPr>
              <w:t>”</w:t>
            </w:r>
            <w:r>
              <w:rPr>
                <w:rFonts w:hint="eastAsia" w:ascii="方正书宋_GBK" w:eastAsia="方正书宋_GBK"/>
              </w:rPr>
              <w:t>作用</w:t>
            </w:r>
          </w:p>
        </w:tc>
        <w:tc>
          <w:tcPr>
            <w:tcW w:w="1276" w:type="dxa"/>
            <w:vAlign w:val="center"/>
          </w:tcPr>
          <w:p w14:paraId="310C17BE">
            <w:pPr>
              <w:spacing w:line="300" w:lineRule="exact"/>
              <w:jc w:val="left"/>
              <w:rPr>
                <w:rFonts w:ascii="方正书宋_GBK" w:eastAsia="方正书宋_GBK"/>
              </w:rPr>
            </w:pPr>
            <w:r>
              <w:rPr>
                <w:rFonts w:hint="eastAsia" w:ascii="方正书宋_GBK" w:eastAsia="方正书宋_GBK"/>
              </w:rPr>
              <w:t>按时完成</w:t>
            </w:r>
          </w:p>
        </w:tc>
        <w:tc>
          <w:tcPr>
            <w:tcW w:w="1701" w:type="dxa"/>
            <w:vAlign w:val="center"/>
          </w:tcPr>
          <w:p w14:paraId="29457F02">
            <w:pPr>
              <w:spacing w:line="300" w:lineRule="exact"/>
              <w:jc w:val="left"/>
              <w:rPr>
                <w:rFonts w:ascii="方正书宋_GBK" w:eastAsia="方正书宋_GBK"/>
              </w:rPr>
            </w:pPr>
            <w:r>
              <w:rPr>
                <w:rFonts w:hint="eastAsia" w:ascii="方正书宋_GBK" w:eastAsia="方正书宋_GBK"/>
              </w:rPr>
              <w:t>依据年度工作计划</w:t>
            </w:r>
          </w:p>
        </w:tc>
      </w:tr>
      <w:tr w14:paraId="46DD6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4A2C83D">
            <w:pPr>
              <w:spacing w:line="300" w:lineRule="exact"/>
              <w:jc w:val="center"/>
              <w:rPr>
                <w:rFonts w:ascii="方正书宋_GBK" w:eastAsia="方正书宋_GBK"/>
              </w:rPr>
            </w:pPr>
          </w:p>
        </w:tc>
        <w:tc>
          <w:tcPr>
            <w:tcW w:w="1134" w:type="dxa"/>
            <w:vAlign w:val="center"/>
          </w:tcPr>
          <w:p w14:paraId="0CDADD30">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00C86732">
            <w:pPr>
              <w:spacing w:line="300" w:lineRule="exact"/>
              <w:jc w:val="left"/>
              <w:rPr>
                <w:rFonts w:ascii="方正书宋_GBK" w:eastAsia="方正书宋_GBK"/>
              </w:rPr>
            </w:pPr>
            <w:r>
              <w:rPr>
                <w:rFonts w:hint="eastAsia" w:ascii="方正书宋_GBK" w:eastAsia="方正书宋_GBK"/>
              </w:rPr>
              <w:t>工作完成成本</w:t>
            </w:r>
          </w:p>
        </w:tc>
        <w:tc>
          <w:tcPr>
            <w:tcW w:w="2891" w:type="dxa"/>
            <w:vAlign w:val="center"/>
          </w:tcPr>
          <w:p w14:paraId="4036D187">
            <w:pPr>
              <w:spacing w:line="300" w:lineRule="exact"/>
              <w:jc w:val="left"/>
              <w:rPr>
                <w:rFonts w:ascii="方正书宋_GBK" w:eastAsia="方正书宋_GBK"/>
              </w:rPr>
            </w:pPr>
            <w:r>
              <w:rPr>
                <w:rFonts w:hint="eastAsia" w:ascii="方正书宋_GBK" w:eastAsia="方正书宋_GBK"/>
              </w:rPr>
              <w:t>保证无线电通信安全，发挥</w:t>
            </w:r>
            <w:r>
              <w:rPr>
                <w:rFonts w:hint="cs" w:ascii="方正书宋_GBK" w:eastAsia="方正书宋_GBK"/>
                <w:cs/>
              </w:rPr>
              <w:t>“</w:t>
            </w:r>
            <w:r>
              <w:rPr>
                <w:rFonts w:hint="eastAsia" w:ascii="方正书宋_GBK" w:eastAsia="方正书宋_GBK"/>
              </w:rPr>
              <w:t>空中护城河</w:t>
            </w:r>
            <w:r>
              <w:rPr>
                <w:rFonts w:hint="cs" w:ascii="方正书宋_GBK" w:eastAsia="方正书宋_GBK"/>
                <w:cs/>
              </w:rPr>
              <w:t>”</w:t>
            </w:r>
            <w:r>
              <w:rPr>
                <w:rFonts w:hint="eastAsia" w:ascii="方正书宋_GBK" w:eastAsia="方正书宋_GBK"/>
              </w:rPr>
              <w:t>作用</w:t>
            </w:r>
          </w:p>
        </w:tc>
        <w:tc>
          <w:tcPr>
            <w:tcW w:w="1276" w:type="dxa"/>
            <w:vAlign w:val="center"/>
          </w:tcPr>
          <w:p w14:paraId="5FF0D27A">
            <w:pPr>
              <w:spacing w:line="300" w:lineRule="exact"/>
              <w:jc w:val="left"/>
              <w:rPr>
                <w:rFonts w:ascii="方正书宋_GBK" w:eastAsia="方正书宋_GBK"/>
              </w:rPr>
            </w:pPr>
            <w:r>
              <w:rPr>
                <w:rFonts w:hint="eastAsia" w:ascii="方正书宋_GBK" w:eastAsia="方正书宋_GBK"/>
              </w:rPr>
              <w:t>依据成本完成</w:t>
            </w:r>
          </w:p>
        </w:tc>
        <w:tc>
          <w:tcPr>
            <w:tcW w:w="1701" w:type="dxa"/>
            <w:vAlign w:val="center"/>
          </w:tcPr>
          <w:p w14:paraId="18C99A13">
            <w:pPr>
              <w:spacing w:line="300" w:lineRule="exact"/>
              <w:jc w:val="left"/>
              <w:rPr>
                <w:rFonts w:ascii="方正书宋_GBK" w:eastAsia="方正书宋_GBK"/>
              </w:rPr>
            </w:pPr>
            <w:r>
              <w:rPr>
                <w:rFonts w:hint="eastAsia" w:ascii="方正书宋_GBK" w:eastAsia="方正书宋_GBK"/>
              </w:rPr>
              <w:t>依据年度计划</w:t>
            </w:r>
          </w:p>
        </w:tc>
      </w:tr>
      <w:tr w14:paraId="3EFC5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C23C177">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1C5B19CE">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1D7B57DC">
            <w:pPr>
              <w:spacing w:line="300" w:lineRule="exact"/>
              <w:jc w:val="left"/>
              <w:rPr>
                <w:rFonts w:ascii="方正书宋_GBK" w:eastAsia="方正书宋_GBK"/>
              </w:rPr>
            </w:pPr>
            <w:r>
              <w:rPr>
                <w:rFonts w:hint="eastAsia" w:ascii="方正书宋_GBK" w:eastAsia="方正书宋_GBK"/>
              </w:rPr>
              <w:t>保障重大活动安全</w:t>
            </w:r>
          </w:p>
        </w:tc>
        <w:tc>
          <w:tcPr>
            <w:tcW w:w="2891" w:type="dxa"/>
            <w:vAlign w:val="center"/>
          </w:tcPr>
          <w:p w14:paraId="08B58675">
            <w:pPr>
              <w:spacing w:line="300" w:lineRule="exact"/>
              <w:jc w:val="left"/>
              <w:rPr>
                <w:rFonts w:ascii="方正书宋_GBK" w:eastAsia="方正书宋_GBK"/>
              </w:rPr>
            </w:pPr>
            <w:r>
              <w:rPr>
                <w:rFonts w:hint="eastAsia" w:ascii="方正书宋_GBK" w:eastAsia="方正书宋_GBK"/>
              </w:rPr>
              <w:t>国家和省内重大活动，加强无线电频率协调，必要时提供无线电管制，确保无线电通信畅通</w:t>
            </w:r>
          </w:p>
        </w:tc>
        <w:tc>
          <w:tcPr>
            <w:tcW w:w="1276" w:type="dxa"/>
            <w:vAlign w:val="center"/>
          </w:tcPr>
          <w:p w14:paraId="2E713950">
            <w:pPr>
              <w:spacing w:line="300" w:lineRule="exact"/>
              <w:jc w:val="left"/>
              <w:rPr>
                <w:rFonts w:ascii="方正书宋_GBK" w:eastAsia="方正书宋_GBK"/>
              </w:rPr>
            </w:pPr>
            <w:r>
              <w:rPr>
                <w:rFonts w:hint="eastAsia" w:ascii="方正书宋_GBK" w:eastAsia="方正书宋_GBK"/>
              </w:rPr>
              <w:t>保障重大活动安全</w:t>
            </w:r>
          </w:p>
        </w:tc>
        <w:tc>
          <w:tcPr>
            <w:tcW w:w="1701" w:type="dxa"/>
            <w:vAlign w:val="center"/>
          </w:tcPr>
          <w:p w14:paraId="63AF6990">
            <w:pPr>
              <w:spacing w:line="300" w:lineRule="exact"/>
              <w:jc w:val="left"/>
              <w:rPr>
                <w:rFonts w:ascii="方正书宋_GBK" w:eastAsia="方正书宋_GBK"/>
              </w:rPr>
            </w:pPr>
            <w:r>
              <w:rPr>
                <w:rFonts w:hint="eastAsia" w:ascii="方正书宋_GBK" w:eastAsia="方正书宋_GBK"/>
              </w:rPr>
              <w:t>依据年度工作计划</w:t>
            </w:r>
          </w:p>
        </w:tc>
      </w:tr>
      <w:tr w14:paraId="2B212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2C64B36">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72E4D6B2">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27E33B2F">
            <w:pPr>
              <w:spacing w:line="300" w:lineRule="exact"/>
              <w:jc w:val="left"/>
              <w:rPr>
                <w:rFonts w:ascii="方正书宋_GBK" w:eastAsia="方正书宋_GBK"/>
              </w:rPr>
            </w:pPr>
            <w:r>
              <w:rPr>
                <w:rFonts w:hint="eastAsia" w:ascii="方正书宋_GBK" w:eastAsia="方正书宋_GBK"/>
              </w:rPr>
              <w:t>实现频率资源科学合理分配</w:t>
            </w:r>
          </w:p>
        </w:tc>
        <w:tc>
          <w:tcPr>
            <w:tcW w:w="2891" w:type="dxa"/>
            <w:vAlign w:val="center"/>
          </w:tcPr>
          <w:p w14:paraId="127BAF13">
            <w:pPr>
              <w:spacing w:line="300" w:lineRule="exact"/>
              <w:jc w:val="left"/>
              <w:rPr>
                <w:rFonts w:ascii="方正书宋_GBK" w:eastAsia="方正书宋_GBK"/>
              </w:rPr>
            </w:pPr>
            <w:r>
              <w:rPr>
                <w:rFonts w:hint="eastAsia" w:ascii="方正书宋_GBK" w:eastAsia="方正书宋_GBK"/>
              </w:rPr>
              <w:t>无线电安全保障高效，干扰定位快速准确，保持重大活动，重要赛事期间无线电通信正常。</w:t>
            </w:r>
          </w:p>
        </w:tc>
        <w:tc>
          <w:tcPr>
            <w:tcW w:w="1276" w:type="dxa"/>
            <w:vAlign w:val="center"/>
          </w:tcPr>
          <w:p w14:paraId="51A451E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满意度</w:t>
            </w:r>
          </w:p>
        </w:tc>
        <w:tc>
          <w:tcPr>
            <w:tcW w:w="1701" w:type="dxa"/>
            <w:vAlign w:val="center"/>
          </w:tcPr>
          <w:p w14:paraId="690D909F">
            <w:pPr>
              <w:spacing w:line="300" w:lineRule="exact"/>
              <w:jc w:val="left"/>
              <w:rPr>
                <w:rFonts w:ascii="方正书宋_GBK" w:eastAsia="方正书宋_GBK"/>
              </w:rPr>
            </w:pPr>
            <w:r>
              <w:rPr>
                <w:rFonts w:hint="eastAsia" w:ascii="方正书宋_GBK" w:eastAsia="方正书宋_GBK"/>
              </w:rPr>
              <w:t>依据年度工作计划</w:t>
            </w:r>
          </w:p>
        </w:tc>
      </w:tr>
    </w:tbl>
    <w:p w14:paraId="75070622">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3A1073E6">
      <w:pPr>
        <w:spacing w:line="300" w:lineRule="exact"/>
        <w:ind w:firstLine="420" w:firstLineChars="200"/>
        <w:jc w:val="left"/>
      </w:pPr>
    </w:p>
    <w:p w14:paraId="6B39AD9B">
      <w:pPr>
        <w:ind w:firstLine="560" w:firstLineChars="200"/>
        <w:jc w:val="left"/>
        <w:outlineLvl w:val="3"/>
        <w:rPr>
          <w:rFonts w:ascii="Times New Roman" w:hAnsi="宋体"/>
          <w:b/>
          <w:sz w:val="28"/>
        </w:rPr>
      </w:pPr>
      <w:bookmarkStart w:id="69" w:name="_Toc64019315"/>
      <w:r>
        <w:rPr>
          <w:rFonts w:hint="eastAsia" w:ascii="方正仿宋_GBK" w:eastAsia="方正仿宋_GBK"/>
          <w:b/>
          <w:sz w:val="28"/>
        </w:rPr>
        <w:t>6</w:t>
      </w:r>
      <w:r>
        <w:rPr>
          <w:rFonts w:hint="eastAsia" w:ascii="方正仿宋_GBK" w:eastAsia="方正仿宋_GBK"/>
          <w:b/>
          <w:sz w:val="28"/>
          <w:lang w:val="en-US" w:eastAsia="zh-CN"/>
        </w:rPr>
        <w:t>2</w:t>
      </w:r>
      <w:r>
        <w:rPr>
          <w:rFonts w:hint="eastAsia" w:ascii="方正仿宋_GBK" w:eastAsia="方正仿宋_GBK"/>
          <w:b/>
          <w:sz w:val="28"/>
        </w:rPr>
        <w:t>.基础设施运行维护费（中央补助）绩效目标表</w:t>
      </w:r>
      <w:bookmarkEnd w:id="69"/>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68、基础设施运行维护费（中央补助）绩效目标表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79661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1AF4A2F5">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02FA60E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保证无线电基础设施安全高效运行，为无线电提供必要的条件</w:t>
            </w:r>
          </w:p>
          <w:p w14:paraId="2F10515B">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确保监测网覆盖率和无线电设备的监测能力，快速准确定位无线电干扰信号。</w:t>
            </w:r>
          </w:p>
        </w:tc>
      </w:tr>
    </w:tbl>
    <w:p w14:paraId="10B2A7DD">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7D21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36C2D384">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62F357FC">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52AC9D2B">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1809CC04">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25D13882">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782A32EE">
            <w:pPr>
              <w:spacing w:line="300" w:lineRule="exact"/>
              <w:jc w:val="center"/>
              <w:rPr>
                <w:rFonts w:ascii="方正书宋_GBK" w:eastAsia="方正书宋_GBK"/>
                <w:b/>
              </w:rPr>
            </w:pPr>
            <w:r>
              <w:rPr>
                <w:rFonts w:hint="eastAsia" w:ascii="方正书宋_GBK" w:eastAsia="方正书宋_GBK"/>
                <w:b/>
              </w:rPr>
              <w:t>指标值确定依据</w:t>
            </w:r>
          </w:p>
        </w:tc>
      </w:tr>
      <w:tr w14:paraId="02585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18EC7CFD">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4527C9D9">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7C68B5D">
            <w:pPr>
              <w:spacing w:line="300" w:lineRule="exact"/>
              <w:jc w:val="left"/>
              <w:rPr>
                <w:rFonts w:ascii="方正书宋_GBK" w:eastAsia="方正书宋_GBK"/>
              </w:rPr>
            </w:pPr>
            <w:r>
              <w:rPr>
                <w:rFonts w:hint="eastAsia" w:ascii="方正书宋_GBK" w:eastAsia="方正书宋_GBK"/>
              </w:rPr>
              <w:t>无线电设备快速查找率</w:t>
            </w:r>
          </w:p>
        </w:tc>
        <w:tc>
          <w:tcPr>
            <w:tcW w:w="2891" w:type="dxa"/>
            <w:vAlign w:val="center"/>
          </w:tcPr>
          <w:p w14:paraId="1F7AC0B5">
            <w:pPr>
              <w:spacing w:line="300" w:lineRule="exact"/>
              <w:jc w:val="left"/>
              <w:rPr>
                <w:rFonts w:ascii="方正书宋_GBK" w:eastAsia="方正书宋_GBK"/>
              </w:rPr>
            </w:pPr>
            <w:r>
              <w:rPr>
                <w:rFonts w:hint="eastAsia" w:ascii="方正书宋_GBK" w:eastAsia="方正书宋_GBK"/>
              </w:rPr>
              <w:t>快速准确定位无线电干扰信号。</w:t>
            </w:r>
          </w:p>
        </w:tc>
        <w:tc>
          <w:tcPr>
            <w:tcW w:w="1276" w:type="dxa"/>
            <w:vAlign w:val="center"/>
          </w:tcPr>
          <w:p w14:paraId="029AA3BD">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百分比</w:t>
            </w:r>
          </w:p>
        </w:tc>
        <w:tc>
          <w:tcPr>
            <w:tcW w:w="1701" w:type="dxa"/>
            <w:vAlign w:val="center"/>
          </w:tcPr>
          <w:p w14:paraId="2A6B4477">
            <w:pPr>
              <w:spacing w:line="300" w:lineRule="exact"/>
              <w:jc w:val="left"/>
              <w:rPr>
                <w:rFonts w:ascii="方正书宋_GBK" w:eastAsia="方正书宋_GBK"/>
              </w:rPr>
            </w:pPr>
            <w:r>
              <w:rPr>
                <w:rFonts w:hint="eastAsia" w:ascii="方正书宋_GBK" w:eastAsia="方正书宋_GBK"/>
              </w:rPr>
              <w:t>年度工作计划</w:t>
            </w:r>
          </w:p>
        </w:tc>
      </w:tr>
      <w:tr w14:paraId="45FA3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6B0D489">
            <w:pPr>
              <w:spacing w:line="300" w:lineRule="exact"/>
              <w:jc w:val="center"/>
              <w:rPr>
                <w:rFonts w:ascii="方正书宋_GBK" w:eastAsia="方正书宋_GBK"/>
              </w:rPr>
            </w:pPr>
          </w:p>
        </w:tc>
        <w:tc>
          <w:tcPr>
            <w:tcW w:w="1134" w:type="dxa"/>
            <w:vAlign w:val="center"/>
          </w:tcPr>
          <w:p w14:paraId="45AC3FC4">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7FFDBA3B">
            <w:pPr>
              <w:spacing w:line="300" w:lineRule="exact"/>
              <w:jc w:val="left"/>
              <w:rPr>
                <w:rFonts w:ascii="方正书宋_GBK" w:eastAsia="方正书宋_GBK"/>
              </w:rPr>
            </w:pPr>
            <w:r>
              <w:rPr>
                <w:rFonts w:hint="eastAsia" w:ascii="方正书宋_GBK" w:eastAsia="方正书宋_GBK"/>
              </w:rPr>
              <w:t>设备故障率</w:t>
            </w:r>
          </w:p>
        </w:tc>
        <w:tc>
          <w:tcPr>
            <w:tcW w:w="2891" w:type="dxa"/>
            <w:vAlign w:val="center"/>
          </w:tcPr>
          <w:p w14:paraId="2B4FA224">
            <w:pPr>
              <w:spacing w:line="300" w:lineRule="exact"/>
              <w:jc w:val="left"/>
              <w:rPr>
                <w:rFonts w:ascii="方正书宋_GBK" w:eastAsia="方正书宋_GBK"/>
              </w:rPr>
            </w:pPr>
            <w:r>
              <w:rPr>
                <w:rFonts w:hint="eastAsia" w:ascii="方正书宋_GBK" w:eastAsia="方正书宋_GBK"/>
              </w:rPr>
              <w:t>保持良好状态，降低故障发生频次。</w:t>
            </w:r>
          </w:p>
        </w:tc>
        <w:tc>
          <w:tcPr>
            <w:tcW w:w="1276" w:type="dxa"/>
            <w:vAlign w:val="center"/>
          </w:tcPr>
          <w:p w14:paraId="5F52DAB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百分比</w:t>
            </w:r>
          </w:p>
        </w:tc>
        <w:tc>
          <w:tcPr>
            <w:tcW w:w="1701" w:type="dxa"/>
            <w:vAlign w:val="center"/>
          </w:tcPr>
          <w:p w14:paraId="3B6F11B6">
            <w:pPr>
              <w:spacing w:line="300" w:lineRule="exact"/>
              <w:jc w:val="left"/>
              <w:rPr>
                <w:rFonts w:ascii="方正书宋_GBK" w:eastAsia="方正书宋_GBK"/>
              </w:rPr>
            </w:pPr>
            <w:r>
              <w:rPr>
                <w:rFonts w:hint="eastAsia" w:ascii="方正书宋_GBK" w:eastAsia="方正书宋_GBK"/>
              </w:rPr>
              <w:t>年度工作计划</w:t>
            </w:r>
          </w:p>
        </w:tc>
      </w:tr>
      <w:tr w14:paraId="2D573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FEA7ED4">
            <w:pPr>
              <w:spacing w:line="300" w:lineRule="exact"/>
              <w:jc w:val="center"/>
              <w:rPr>
                <w:rFonts w:ascii="方正书宋_GBK" w:eastAsia="方正书宋_GBK"/>
              </w:rPr>
            </w:pPr>
          </w:p>
        </w:tc>
        <w:tc>
          <w:tcPr>
            <w:tcW w:w="1134" w:type="dxa"/>
            <w:vAlign w:val="center"/>
          </w:tcPr>
          <w:p w14:paraId="1E604F49">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05AB34F7">
            <w:pPr>
              <w:spacing w:line="300" w:lineRule="exact"/>
              <w:jc w:val="left"/>
              <w:rPr>
                <w:rFonts w:ascii="方正书宋_GBK" w:eastAsia="方正书宋_GBK"/>
              </w:rPr>
            </w:pPr>
            <w:r>
              <w:rPr>
                <w:rFonts w:hint="eastAsia" w:ascii="方正书宋_GBK" w:eastAsia="方正书宋_GBK"/>
              </w:rPr>
              <w:t>设备正常运转率</w:t>
            </w:r>
          </w:p>
        </w:tc>
        <w:tc>
          <w:tcPr>
            <w:tcW w:w="2891" w:type="dxa"/>
            <w:vAlign w:val="center"/>
          </w:tcPr>
          <w:p w14:paraId="72EABC39">
            <w:pPr>
              <w:spacing w:line="300" w:lineRule="exact"/>
              <w:jc w:val="left"/>
              <w:rPr>
                <w:rFonts w:ascii="方正书宋_GBK" w:eastAsia="方正书宋_GBK"/>
              </w:rPr>
            </w:pPr>
            <w:r>
              <w:rPr>
                <w:rFonts w:hint="eastAsia" w:ascii="方正书宋_GBK" w:eastAsia="方正书宋_GBK"/>
              </w:rPr>
              <w:t>设备是否</w:t>
            </w:r>
            <w:r>
              <w:rPr>
                <w:rFonts w:hint="eastAsia" w:ascii="方正书宋_GBK" w:eastAsia="方正书宋_GBK"/>
                <w:lang w:eastAsia="zh-CN"/>
              </w:rPr>
              <w:t>正常</w:t>
            </w:r>
            <w:r>
              <w:rPr>
                <w:rFonts w:hint="eastAsia" w:ascii="方正书宋_GBK" w:eastAsia="方正书宋_GBK"/>
              </w:rPr>
              <w:t>运转</w:t>
            </w:r>
          </w:p>
        </w:tc>
        <w:tc>
          <w:tcPr>
            <w:tcW w:w="1276" w:type="dxa"/>
            <w:vAlign w:val="center"/>
          </w:tcPr>
          <w:p w14:paraId="7F13CEE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0E510CC7">
            <w:pPr>
              <w:spacing w:line="300" w:lineRule="exact"/>
              <w:jc w:val="left"/>
              <w:rPr>
                <w:rFonts w:ascii="方正书宋_GBK" w:eastAsia="方正书宋_GBK"/>
              </w:rPr>
            </w:pPr>
            <w:r>
              <w:rPr>
                <w:rFonts w:hint="eastAsia" w:ascii="方正书宋_GBK" w:eastAsia="方正书宋_GBK"/>
              </w:rPr>
              <w:t>年度工作计划</w:t>
            </w:r>
          </w:p>
        </w:tc>
      </w:tr>
      <w:tr w14:paraId="4F351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A806EE3">
            <w:pPr>
              <w:spacing w:line="300" w:lineRule="exact"/>
              <w:jc w:val="center"/>
              <w:rPr>
                <w:rFonts w:ascii="方正书宋_GBK" w:eastAsia="方正书宋_GBK"/>
              </w:rPr>
            </w:pPr>
          </w:p>
        </w:tc>
        <w:tc>
          <w:tcPr>
            <w:tcW w:w="1134" w:type="dxa"/>
            <w:vAlign w:val="center"/>
          </w:tcPr>
          <w:p w14:paraId="75D382C6">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0F2AC4B9">
            <w:pPr>
              <w:spacing w:line="300" w:lineRule="exact"/>
              <w:jc w:val="left"/>
              <w:rPr>
                <w:rFonts w:ascii="方正书宋_GBK" w:eastAsia="方正书宋_GBK"/>
              </w:rPr>
            </w:pPr>
            <w:r>
              <w:rPr>
                <w:rFonts w:hint="eastAsia" w:ascii="方正书宋_GBK" w:eastAsia="方正书宋_GBK"/>
              </w:rPr>
              <w:t>各类设备保养率</w:t>
            </w:r>
          </w:p>
        </w:tc>
        <w:tc>
          <w:tcPr>
            <w:tcW w:w="2891" w:type="dxa"/>
            <w:vAlign w:val="center"/>
          </w:tcPr>
          <w:p w14:paraId="458C43D1">
            <w:pPr>
              <w:spacing w:line="300" w:lineRule="exact"/>
              <w:jc w:val="left"/>
              <w:rPr>
                <w:rFonts w:ascii="方正书宋_GBK" w:eastAsia="方正书宋_GBK"/>
              </w:rPr>
            </w:pPr>
            <w:r>
              <w:rPr>
                <w:rFonts w:hint="eastAsia" w:ascii="方正书宋_GBK" w:eastAsia="方正书宋_GBK"/>
              </w:rPr>
              <w:t>对各类无线电基础设施定期维护保养</w:t>
            </w:r>
          </w:p>
        </w:tc>
        <w:tc>
          <w:tcPr>
            <w:tcW w:w="1276" w:type="dxa"/>
            <w:vAlign w:val="center"/>
          </w:tcPr>
          <w:p w14:paraId="2804910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3068510D">
            <w:pPr>
              <w:spacing w:line="300" w:lineRule="exact"/>
              <w:jc w:val="left"/>
              <w:rPr>
                <w:rFonts w:ascii="方正书宋_GBK" w:eastAsia="方正书宋_GBK"/>
              </w:rPr>
            </w:pPr>
            <w:r>
              <w:rPr>
                <w:rFonts w:hint="eastAsia" w:ascii="方正书宋_GBK" w:eastAsia="方正书宋_GBK"/>
              </w:rPr>
              <w:t>年度工作计划</w:t>
            </w:r>
          </w:p>
        </w:tc>
      </w:tr>
      <w:tr w14:paraId="134A1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DD6A64E">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3FE53FE8">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428119E3">
            <w:pPr>
              <w:spacing w:line="300" w:lineRule="exact"/>
              <w:jc w:val="left"/>
              <w:rPr>
                <w:rFonts w:ascii="方正书宋_GBK" w:eastAsia="方正书宋_GBK"/>
              </w:rPr>
            </w:pPr>
            <w:r>
              <w:rPr>
                <w:rFonts w:hint="eastAsia" w:ascii="方正书宋_GBK" w:eastAsia="方正书宋_GBK"/>
              </w:rPr>
              <w:t>监测网覆盖率</w:t>
            </w:r>
          </w:p>
        </w:tc>
        <w:tc>
          <w:tcPr>
            <w:tcW w:w="2891" w:type="dxa"/>
            <w:vAlign w:val="center"/>
          </w:tcPr>
          <w:p w14:paraId="4A518825">
            <w:pPr>
              <w:spacing w:line="300" w:lineRule="exact"/>
              <w:jc w:val="left"/>
              <w:rPr>
                <w:rFonts w:ascii="方正书宋_GBK" w:eastAsia="方正书宋_GBK"/>
              </w:rPr>
            </w:pPr>
            <w:r>
              <w:rPr>
                <w:rFonts w:hint="eastAsia" w:ascii="方正书宋_GBK" w:eastAsia="方正书宋_GBK"/>
              </w:rPr>
              <w:t>实现无线电安全高效，干扰查处及时，频率协调有力，保持优良电磁环境</w:t>
            </w:r>
          </w:p>
        </w:tc>
        <w:tc>
          <w:tcPr>
            <w:tcW w:w="1276" w:type="dxa"/>
            <w:vAlign w:val="center"/>
          </w:tcPr>
          <w:p w14:paraId="7BF96E95">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百分比</w:t>
            </w:r>
          </w:p>
        </w:tc>
        <w:tc>
          <w:tcPr>
            <w:tcW w:w="1701" w:type="dxa"/>
            <w:vAlign w:val="center"/>
          </w:tcPr>
          <w:p w14:paraId="64C11D4B">
            <w:pPr>
              <w:spacing w:line="300" w:lineRule="exact"/>
              <w:jc w:val="left"/>
              <w:rPr>
                <w:rFonts w:ascii="方正书宋_GBK" w:eastAsia="方正书宋_GBK"/>
              </w:rPr>
            </w:pPr>
            <w:r>
              <w:rPr>
                <w:rFonts w:hint="eastAsia" w:ascii="方正书宋_GBK" w:eastAsia="方正书宋_GBK"/>
              </w:rPr>
              <w:t>年度工作计划</w:t>
            </w:r>
          </w:p>
        </w:tc>
      </w:tr>
      <w:tr w14:paraId="7C76D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D41EE1D">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2C07904B">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51B6E57C">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04275698">
            <w:pPr>
              <w:spacing w:line="300" w:lineRule="exact"/>
              <w:jc w:val="left"/>
              <w:rPr>
                <w:rFonts w:ascii="方正书宋_GBK" w:eastAsia="方正书宋_GBK"/>
              </w:rPr>
            </w:pPr>
            <w:r>
              <w:rPr>
                <w:rFonts w:hint="eastAsia" w:ascii="方正书宋_GBK" w:eastAsia="方正书宋_GBK"/>
              </w:rPr>
              <w:t>实现无线电安全保障高效，频率指配科学，频率协调有力，保持良好电磁环境。</w:t>
            </w:r>
          </w:p>
        </w:tc>
        <w:tc>
          <w:tcPr>
            <w:tcW w:w="1276" w:type="dxa"/>
            <w:vAlign w:val="center"/>
          </w:tcPr>
          <w:p w14:paraId="26706E0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378DF2F3">
            <w:pPr>
              <w:spacing w:line="300" w:lineRule="exact"/>
              <w:jc w:val="left"/>
              <w:rPr>
                <w:rFonts w:ascii="方正书宋_GBK" w:eastAsia="方正书宋_GBK"/>
              </w:rPr>
            </w:pPr>
            <w:r>
              <w:rPr>
                <w:rFonts w:hint="eastAsia" w:ascii="方正书宋_GBK" w:eastAsia="方正书宋_GBK"/>
              </w:rPr>
              <w:t>年度工作计划</w:t>
            </w:r>
          </w:p>
        </w:tc>
      </w:tr>
    </w:tbl>
    <w:p w14:paraId="37B5583E">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63EF7CB9">
      <w:pPr>
        <w:spacing w:line="300" w:lineRule="exact"/>
        <w:ind w:firstLine="420" w:firstLineChars="200"/>
        <w:jc w:val="left"/>
      </w:pPr>
    </w:p>
    <w:p w14:paraId="51D714F7">
      <w:pPr>
        <w:ind w:firstLine="560" w:firstLineChars="200"/>
        <w:jc w:val="left"/>
        <w:outlineLvl w:val="3"/>
        <w:rPr>
          <w:rFonts w:ascii="Times New Roman" w:hAnsi="宋体"/>
          <w:b/>
          <w:sz w:val="28"/>
        </w:rPr>
      </w:pPr>
      <w:bookmarkStart w:id="70" w:name="_Toc64019316"/>
      <w:r>
        <w:rPr>
          <w:rFonts w:hint="eastAsia" w:ascii="方正仿宋_GBK" w:eastAsia="方正仿宋_GBK"/>
          <w:b/>
          <w:sz w:val="28"/>
        </w:rPr>
        <w:t>6</w:t>
      </w:r>
      <w:r>
        <w:rPr>
          <w:rFonts w:hint="eastAsia" w:ascii="方正仿宋_GBK" w:eastAsia="方正仿宋_GBK"/>
          <w:b/>
          <w:sz w:val="28"/>
          <w:lang w:val="en-US" w:eastAsia="zh-CN"/>
        </w:rPr>
        <w:t>3</w:t>
      </w:r>
      <w:r>
        <w:rPr>
          <w:rFonts w:hint="eastAsia" w:ascii="方正仿宋_GBK" w:eastAsia="方正仿宋_GBK"/>
          <w:b/>
          <w:sz w:val="28"/>
        </w:rPr>
        <w:t>.无线电监管设备或技术研究经费（中央补助）绩效目标表</w:t>
      </w:r>
      <w:bookmarkEnd w:id="70"/>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69、无线电监管设备或技术研究经费（中央补助）绩效目标表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6BD30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31968EC">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7EF25C32">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鼓励培养监测人员技术创新能力，将理论与实践相结合</w:t>
            </w:r>
          </w:p>
          <w:p w14:paraId="7F7B31DF">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研制自制天线、简易接收机等设备，需元器件、配件等技术研发费</w:t>
            </w:r>
          </w:p>
        </w:tc>
      </w:tr>
    </w:tbl>
    <w:p w14:paraId="5F1B7172">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BDE9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3929747B">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3C0E035A">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780FB236">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5BADAD36">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65C020EC">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326BDAD6">
            <w:pPr>
              <w:spacing w:line="300" w:lineRule="exact"/>
              <w:jc w:val="center"/>
              <w:rPr>
                <w:rFonts w:ascii="方正书宋_GBK" w:eastAsia="方正书宋_GBK"/>
                <w:b/>
              </w:rPr>
            </w:pPr>
            <w:r>
              <w:rPr>
                <w:rFonts w:hint="eastAsia" w:ascii="方正书宋_GBK" w:eastAsia="方正书宋_GBK"/>
                <w:b/>
              </w:rPr>
              <w:t>指标值确定依据</w:t>
            </w:r>
          </w:p>
        </w:tc>
      </w:tr>
      <w:tr w14:paraId="360F1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7BE2CBE3">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0CD0ACBD">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759B6A51">
            <w:pPr>
              <w:spacing w:line="300" w:lineRule="exact"/>
              <w:jc w:val="left"/>
              <w:rPr>
                <w:rFonts w:ascii="方正书宋_GBK" w:eastAsia="方正书宋_GBK"/>
              </w:rPr>
            </w:pPr>
            <w:r>
              <w:rPr>
                <w:rFonts w:hint="eastAsia" w:ascii="方正书宋_GBK" w:eastAsia="方正书宋_GBK"/>
              </w:rPr>
              <w:t>完成研发</w:t>
            </w:r>
          </w:p>
        </w:tc>
        <w:tc>
          <w:tcPr>
            <w:tcW w:w="2891" w:type="dxa"/>
            <w:vAlign w:val="center"/>
          </w:tcPr>
          <w:p w14:paraId="2158FE9F">
            <w:pPr>
              <w:spacing w:line="300" w:lineRule="exact"/>
              <w:jc w:val="left"/>
              <w:rPr>
                <w:rFonts w:ascii="方正书宋_GBK" w:eastAsia="方正书宋_GBK"/>
              </w:rPr>
            </w:pPr>
            <w:r>
              <w:rPr>
                <w:rFonts w:hint="eastAsia" w:ascii="方正书宋_GBK" w:eastAsia="方正书宋_GBK"/>
              </w:rPr>
              <w:t>按照研发计划完成产出</w:t>
            </w:r>
          </w:p>
        </w:tc>
        <w:tc>
          <w:tcPr>
            <w:tcW w:w="1276" w:type="dxa"/>
            <w:vAlign w:val="center"/>
          </w:tcPr>
          <w:p w14:paraId="1B454F0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10AEB7A8">
            <w:pPr>
              <w:spacing w:line="300" w:lineRule="exact"/>
              <w:jc w:val="left"/>
              <w:rPr>
                <w:rFonts w:ascii="方正书宋_GBK" w:eastAsia="方正书宋_GBK"/>
              </w:rPr>
            </w:pPr>
            <w:r>
              <w:rPr>
                <w:rFonts w:hint="eastAsia" w:ascii="方正书宋_GBK" w:eastAsia="方正书宋_GBK"/>
              </w:rPr>
              <w:t>年度工作计划</w:t>
            </w:r>
          </w:p>
        </w:tc>
      </w:tr>
      <w:tr w14:paraId="0B13A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927C864">
            <w:pPr>
              <w:spacing w:line="300" w:lineRule="exact"/>
              <w:jc w:val="center"/>
              <w:rPr>
                <w:rFonts w:ascii="方正书宋_GBK" w:eastAsia="方正书宋_GBK"/>
              </w:rPr>
            </w:pPr>
          </w:p>
        </w:tc>
        <w:tc>
          <w:tcPr>
            <w:tcW w:w="1134" w:type="dxa"/>
            <w:vAlign w:val="center"/>
          </w:tcPr>
          <w:p w14:paraId="1BB49FFD">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08EAF8D4">
            <w:pPr>
              <w:spacing w:line="300" w:lineRule="exact"/>
              <w:jc w:val="left"/>
              <w:rPr>
                <w:rFonts w:ascii="方正书宋_GBK" w:eastAsia="方正书宋_GBK"/>
              </w:rPr>
            </w:pPr>
            <w:r>
              <w:rPr>
                <w:rFonts w:hint="eastAsia" w:ascii="方正书宋_GBK" w:eastAsia="方正书宋_GBK"/>
              </w:rPr>
              <w:t>研发保质</w:t>
            </w:r>
          </w:p>
        </w:tc>
        <w:tc>
          <w:tcPr>
            <w:tcW w:w="2891" w:type="dxa"/>
            <w:vAlign w:val="center"/>
          </w:tcPr>
          <w:p w14:paraId="4087706A">
            <w:pPr>
              <w:spacing w:line="300" w:lineRule="exact"/>
              <w:jc w:val="left"/>
              <w:rPr>
                <w:rFonts w:ascii="方正书宋_GBK" w:eastAsia="方正书宋_GBK"/>
              </w:rPr>
            </w:pPr>
            <w:r>
              <w:rPr>
                <w:rFonts w:hint="eastAsia" w:ascii="方正书宋_GBK" w:eastAsia="方正书宋_GBK"/>
              </w:rPr>
              <w:t>按照研发计划完成相关设备研发</w:t>
            </w:r>
          </w:p>
        </w:tc>
        <w:tc>
          <w:tcPr>
            <w:tcW w:w="1276" w:type="dxa"/>
            <w:vAlign w:val="center"/>
          </w:tcPr>
          <w:p w14:paraId="1243639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144D0AB9">
            <w:pPr>
              <w:spacing w:line="300" w:lineRule="exact"/>
              <w:jc w:val="left"/>
              <w:rPr>
                <w:rFonts w:ascii="方正书宋_GBK" w:eastAsia="方正书宋_GBK"/>
              </w:rPr>
            </w:pPr>
            <w:r>
              <w:rPr>
                <w:rFonts w:hint="eastAsia" w:ascii="方正书宋_GBK" w:eastAsia="方正书宋_GBK"/>
              </w:rPr>
              <w:t>年度工作计划</w:t>
            </w:r>
          </w:p>
        </w:tc>
      </w:tr>
      <w:tr w14:paraId="6EE57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A7AFC63">
            <w:pPr>
              <w:spacing w:line="300" w:lineRule="exact"/>
              <w:jc w:val="center"/>
              <w:rPr>
                <w:rFonts w:ascii="方正书宋_GBK" w:eastAsia="方正书宋_GBK"/>
              </w:rPr>
            </w:pPr>
          </w:p>
        </w:tc>
        <w:tc>
          <w:tcPr>
            <w:tcW w:w="1134" w:type="dxa"/>
            <w:vAlign w:val="center"/>
          </w:tcPr>
          <w:p w14:paraId="7E534309">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6CE9EB0C">
            <w:pPr>
              <w:spacing w:line="300" w:lineRule="exact"/>
              <w:jc w:val="left"/>
              <w:rPr>
                <w:rFonts w:ascii="方正书宋_GBK" w:eastAsia="方正书宋_GBK"/>
              </w:rPr>
            </w:pPr>
            <w:r>
              <w:rPr>
                <w:rFonts w:hint="eastAsia" w:ascii="方正书宋_GBK" w:eastAsia="方正书宋_GBK"/>
              </w:rPr>
              <w:t>按照研发时间标准进行</w:t>
            </w:r>
          </w:p>
        </w:tc>
        <w:tc>
          <w:tcPr>
            <w:tcW w:w="2891" w:type="dxa"/>
            <w:vAlign w:val="center"/>
          </w:tcPr>
          <w:p w14:paraId="7EC07719">
            <w:pPr>
              <w:spacing w:line="300" w:lineRule="exact"/>
              <w:jc w:val="left"/>
              <w:rPr>
                <w:rFonts w:ascii="方正书宋_GBK" w:eastAsia="方正书宋_GBK"/>
              </w:rPr>
            </w:pPr>
            <w:r>
              <w:rPr>
                <w:rFonts w:hint="eastAsia" w:ascii="方正书宋_GBK" w:eastAsia="方正书宋_GBK"/>
              </w:rPr>
              <w:t>保证研发时效</w:t>
            </w:r>
          </w:p>
        </w:tc>
        <w:tc>
          <w:tcPr>
            <w:tcW w:w="1276" w:type="dxa"/>
            <w:vAlign w:val="center"/>
          </w:tcPr>
          <w:p w14:paraId="5A97E9B3">
            <w:pPr>
              <w:spacing w:line="300" w:lineRule="exact"/>
              <w:jc w:val="left"/>
              <w:rPr>
                <w:rFonts w:ascii="方正书宋_GBK" w:eastAsia="方正书宋_GBK"/>
              </w:rPr>
            </w:pPr>
            <w:r>
              <w:rPr>
                <w:rFonts w:hint="eastAsia" w:ascii="方正书宋_GBK" w:eastAsia="方正书宋_GBK"/>
              </w:rPr>
              <w:t>按照时效完成</w:t>
            </w:r>
          </w:p>
        </w:tc>
        <w:tc>
          <w:tcPr>
            <w:tcW w:w="1701" w:type="dxa"/>
            <w:vAlign w:val="center"/>
          </w:tcPr>
          <w:p w14:paraId="519112F8">
            <w:pPr>
              <w:spacing w:line="300" w:lineRule="exact"/>
              <w:jc w:val="left"/>
              <w:rPr>
                <w:rFonts w:ascii="方正书宋_GBK" w:eastAsia="方正书宋_GBK"/>
              </w:rPr>
            </w:pPr>
            <w:r>
              <w:rPr>
                <w:rFonts w:hint="eastAsia" w:ascii="方正书宋_GBK" w:eastAsia="方正书宋_GBK"/>
              </w:rPr>
              <w:t>年度工作计划</w:t>
            </w:r>
          </w:p>
        </w:tc>
      </w:tr>
      <w:tr w14:paraId="67A40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9A76C35">
            <w:pPr>
              <w:spacing w:line="300" w:lineRule="exact"/>
              <w:jc w:val="center"/>
              <w:rPr>
                <w:rFonts w:ascii="方正书宋_GBK" w:eastAsia="方正书宋_GBK"/>
              </w:rPr>
            </w:pPr>
          </w:p>
        </w:tc>
        <w:tc>
          <w:tcPr>
            <w:tcW w:w="1134" w:type="dxa"/>
            <w:vAlign w:val="center"/>
          </w:tcPr>
          <w:p w14:paraId="7A08861D">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390B9344">
            <w:pPr>
              <w:spacing w:line="300" w:lineRule="exact"/>
              <w:jc w:val="left"/>
              <w:rPr>
                <w:rFonts w:ascii="方正书宋_GBK" w:eastAsia="方正书宋_GBK"/>
              </w:rPr>
            </w:pPr>
            <w:r>
              <w:rPr>
                <w:rFonts w:hint="eastAsia" w:ascii="方正书宋_GBK" w:eastAsia="方正书宋_GBK"/>
              </w:rPr>
              <w:t>降低研发成本</w:t>
            </w:r>
          </w:p>
        </w:tc>
        <w:tc>
          <w:tcPr>
            <w:tcW w:w="2891" w:type="dxa"/>
            <w:vAlign w:val="center"/>
          </w:tcPr>
          <w:p w14:paraId="3A8E2763">
            <w:pPr>
              <w:spacing w:line="300" w:lineRule="exact"/>
              <w:jc w:val="left"/>
              <w:rPr>
                <w:rFonts w:ascii="方正书宋_GBK" w:eastAsia="方正书宋_GBK"/>
              </w:rPr>
            </w:pPr>
            <w:r>
              <w:rPr>
                <w:rFonts w:hint="eastAsia" w:ascii="方正书宋_GBK" w:eastAsia="方正书宋_GBK"/>
              </w:rPr>
              <w:t>按照无线电设备研发计划完成</w:t>
            </w:r>
          </w:p>
        </w:tc>
        <w:tc>
          <w:tcPr>
            <w:tcW w:w="1276" w:type="dxa"/>
            <w:vAlign w:val="center"/>
          </w:tcPr>
          <w:p w14:paraId="0FD37B5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00A13485">
            <w:pPr>
              <w:spacing w:line="300" w:lineRule="exact"/>
              <w:jc w:val="left"/>
              <w:rPr>
                <w:rFonts w:ascii="方正书宋_GBK" w:eastAsia="方正书宋_GBK"/>
              </w:rPr>
            </w:pPr>
            <w:r>
              <w:rPr>
                <w:rFonts w:hint="eastAsia" w:ascii="方正书宋_GBK" w:eastAsia="方正书宋_GBK"/>
              </w:rPr>
              <w:t>年度工作计划</w:t>
            </w:r>
          </w:p>
        </w:tc>
      </w:tr>
      <w:tr w14:paraId="2FFA4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1C3329F">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75D06B7E">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02623F23">
            <w:pPr>
              <w:spacing w:line="300" w:lineRule="exact"/>
              <w:jc w:val="left"/>
              <w:rPr>
                <w:rFonts w:ascii="方正书宋_GBK" w:eastAsia="方正书宋_GBK"/>
              </w:rPr>
            </w:pPr>
            <w:r>
              <w:rPr>
                <w:rFonts w:hint="eastAsia" w:ascii="方正书宋_GBK" w:eastAsia="方正书宋_GBK"/>
              </w:rPr>
              <w:t>完成研发</w:t>
            </w:r>
          </w:p>
        </w:tc>
        <w:tc>
          <w:tcPr>
            <w:tcW w:w="2891" w:type="dxa"/>
            <w:vAlign w:val="center"/>
          </w:tcPr>
          <w:p w14:paraId="57E90595">
            <w:pPr>
              <w:spacing w:line="300" w:lineRule="exact"/>
              <w:jc w:val="left"/>
              <w:rPr>
                <w:rFonts w:ascii="方正书宋_GBK" w:eastAsia="方正书宋_GBK"/>
              </w:rPr>
            </w:pPr>
            <w:r>
              <w:rPr>
                <w:rFonts w:hint="eastAsia" w:ascii="方正书宋_GBK" w:eastAsia="方正书宋_GBK"/>
              </w:rPr>
              <w:t>为无线电技术发展做出创新</w:t>
            </w:r>
          </w:p>
        </w:tc>
        <w:tc>
          <w:tcPr>
            <w:tcW w:w="1276" w:type="dxa"/>
            <w:vAlign w:val="center"/>
          </w:tcPr>
          <w:p w14:paraId="58607975">
            <w:pPr>
              <w:spacing w:line="300" w:lineRule="exact"/>
              <w:jc w:val="left"/>
              <w:rPr>
                <w:rFonts w:ascii="方正书宋_GBK" w:eastAsia="方正书宋_GBK"/>
              </w:rPr>
            </w:pPr>
            <w:r>
              <w:rPr>
                <w:rFonts w:hint="eastAsia" w:ascii="方正书宋_GBK" w:eastAsia="方正书宋_GBK"/>
              </w:rPr>
              <w:t>做出创新贡献</w:t>
            </w:r>
          </w:p>
        </w:tc>
        <w:tc>
          <w:tcPr>
            <w:tcW w:w="1701" w:type="dxa"/>
            <w:vAlign w:val="center"/>
          </w:tcPr>
          <w:p w14:paraId="6640AC8A">
            <w:pPr>
              <w:spacing w:line="300" w:lineRule="exact"/>
              <w:jc w:val="left"/>
              <w:rPr>
                <w:rFonts w:ascii="方正书宋_GBK" w:eastAsia="方正书宋_GBK"/>
              </w:rPr>
            </w:pPr>
            <w:r>
              <w:rPr>
                <w:rFonts w:hint="eastAsia" w:ascii="方正书宋_GBK" w:eastAsia="方正书宋_GBK"/>
              </w:rPr>
              <w:t>年度工作计划</w:t>
            </w:r>
          </w:p>
        </w:tc>
      </w:tr>
      <w:tr w14:paraId="5A31C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F6CF78B">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0EE4548F">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0C3249ED">
            <w:pPr>
              <w:spacing w:line="300" w:lineRule="exact"/>
              <w:jc w:val="left"/>
              <w:rPr>
                <w:rFonts w:ascii="方正书宋_GBK" w:eastAsia="方正书宋_GBK"/>
              </w:rPr>
            </w:pPr>
            <w:r>
              <w:rPr>
                <w:rFonts w:hint="eastAsia" w:ascii="方正书宋_GBK" w:eastAsia="方正书宋_GBK"/>
              </w:rPr>
              <w:t>适用对象满意度</w:t>
            </w:r>
          </w:p>
        </w:tc>
        <w:tc>
          <w:tcPr>
            <w:tcW w:w="2891" w:type="dxa"/>
            <w:vAlign w:val="center"/>
          </w:tcPr>
          <w:p w14:paraId="56CFA583">
            <w:pPr>
              <w:spacing w:line="300" w:lineRule="exact"/>
              <w:jc w:val="left"/>
              <w:rPr>
                <w:rFonts w:ascii="方正书宋_GBK" w:eastAsia="方正书宋_GBK"/>
              </w:rPr>
            </w:pPr>
            <w:r>
              <w:rPr>
                <w:rFonts w:hint="eastAsia" w:ascii="方正书宋_GBK" w:eastAsia="方正书宋_GBK"/>
              </w:rPr>
              <w:t>无线电研发设备相关使用满意度</w:t>
            </w:r>
          </w:p>
        </w:tc>
        <w:tc>
          <w:tcPr>
            <w:tcW w:w="1276" w:type="dxa"/>
            <w:vAlign w:val="center"/>
          </w:tcPr>
          <w:p w14:paraId="6874297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060B10AA">
            <w:pPr>
              <w:spacing w:line="300" w:lineRule="exact"/>
              <w:jc w:val="left"/>
              <w:rPr>
                <w:rFonts w:ascii="方正书宋_GBK" w:eastAsia="方正书宋_GBK"/>
              </w:rPr>
            </w:pPr>
            <w:r>
              <w:rPr>
                <w:rFonts w:hint="eastAsia" w:ascii="方正书宋_GBK" w:eastAsia="方正书宋_GBK"/>
              </w:rPr>
              <w:t>年度工作计划</w:t>
            </w:r>
          </w:p>
        </w:tc>
      </w:tr>
    </w:tbl>
    <w:p w14:paraId="18F6A562">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1356850D">
      <w:pPr>
        <w:spacing w:line="300" w:lineRule="exact"/>
        <w:ind w:firstLine="420" w:firstLineChars="200"/>
        <w:jc w:val="left"/>
      </w:pPr>
    </w:p>
    <w:p w14:paraId="5BFEA694">
      <w:pPr>
        <w:ind w:firstLine="560" w:firstLineChars="200"/>
        <w:jc w:val="left"/>
        <w:outlineLvl w:val="3"/>
        <w:rPr>
          <w:rFonts w:ascii="Times New Roman" w:hAnsi="宋体"/>
          <w:b/>
          <w:sz w:val="28"/>
        </w:rPr>
      </w:pPr>
      <w:bookmarkStart w:id="71" w:name="_Toc64019317"/>
      <w:r>
        <w:rPr>
          <w:rFonts w:hint="eastAsia" w:ascii="方正仿宋_GBK" w:eastAsia="方正仿宋_GBK"/>
          <w:b/>
          <w:sz w:val="28"/>
          <w:lang w:val="en-US" w:eastAsia="zh-CN"/>
        </w:rPr>
        <w:t>64</w:t>
      </w:r>
      <w:r>
        <w:rPr>
          <w:rFonts w:hint="eastAsia" w:ascii="方正仿宋_GBK" w:eastAsia="方正仿宋_GBK"/>
          <w:b/>
          <w:sz w:val="28"/>
        </w:rPr>
        <w:t>.技术设施日常运行维护费（中央补助）绩效目标表</w:t>
      </w:r>
      <w:bookmarkEnd w:id="7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70、技术设施日常运行维护费（中央补助）绩效目标表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13292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F61B69F">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072EBF0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提高无线电监测网覆盖率和无线电设备的监测能力，快速准确定位无线电干扰信号。</w:t>
            </w:r>
          </w:p>
          <w:p w14:paraId="421BFF8E">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对各类无线电技术设施定期维护保养，保持良好状态，降低故障发生频次，防止发生毁损现象</w:t>
            </w:r>
          </w:p>
        </w:tc>
      </w:tr>
    </w:tbl>
    <w:p w14:paraId="3A091B06">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A20E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1F24CE06">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3D8F27A9">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4AF3380D">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09E97395">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7BBBCC1B">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530E8D28">
            <w:pPr>
              <w:spacing w:line="300" w:lineRule="exact"/>
              <w:jc w:val="center"/>
              <w:rPr>
                <w:rFonts w:ascii="方正书宋_GBK" w:eastAsia="方正书宋_GBK"/>
                <w:b/>
              </w:rPr>
            </w:pPr>
            <w:r>
              <w:rPr>
                <w:rFonts w:hint="eastAsia" w:ascii="方正书宋_GBK" w:eastAsia="方正书宋_GBK"/>
                <w:b/>
              </w:rPr>
              <w:t>指标值确定依据</w:t>
            </w:r>
          </w:p>
        </w:tc>
      </w:tr>
      <w:tr w14:paraId="30AF9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F335559">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5F8B828B">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67BEBA54">
            <w:pPr>
              <w:spacing w:line="300" w:lineRule="exact"/>
              <w:jc w:val="left"/>
              <w:rPr>
                <w:rFonts w:ascii="方正书宋_GBK" w:eastAsia="方正书宋_GBK"/>
              </w:rPr>
            </w:pPr>
            <w:r>
              <w:rPr>
                <w:rFonts w:hint="eastAsia" w:ascii="方正书宋_GBK" w:eastAsia="方正书宋_GBK"/>
              </w:rPr>
              <w:t>各项监测能力</w:t>
            </w:r>
          </w:p>
        </w:tc>
        <w:tc>
          <w:tcPr>
            <w:tcW w:w="2891" w:type="dxa"/>
            <w:vAlign w:val="center"/>
          </w:tcPr>
          <w:p w14:paraId="5E0EFF69">
            <w:pPr>
              <w:spacing w:line="300" w:lineRule="exact"/>
              <w:jc w:val="left"/>
              <w:rPr>
                <w:rFonts w:ascii="方正书宋_GBK" w:eastAsia="方正书宋_GBK"/>
              </w:rPr>
            </w:pPr>
            <w:r>
              <w:rPr>
                <w:rFonts w:hint="eastAsia" w:ascii="方正书宋_GBK" w:eastAsia="方正书宋_GBK"/>
              </w:rPr>
              <w:t>无线电设备监测能力</w:t>
            </w:r>
          </w:p>
        </w:tc>
        <w:tc>
          <w:tcPr>
            <w:tcW w:w="1276" w:type="dxa"/>
            <w:vAlign w:val="center"/>
          </w:tcPr>
          <w:p w14:paraId="3403183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13FB8F36">
            <w:pPr>
              <w:spacing w:line="300" w:lineRule="exact"/>
              <w:jc w:val="left"/>
              <w:rPr>
                <w:rFonts w:ascii="方正书宋_GBK" w:eastAsia="方正书宋_GBK"/>
              </w:rPr>
            </w:pPr>
            <w:r>
              <w:rPr>
                <w:rFonts w:hint="eastAsia" w:ascii="方正书宋_GBK" w:eastAsia="方正书宋_GBK"/>
              </w:rPr>
              <w:t>年度工作计划</w:t>
            </w:r>
          </w:p>
        </w:tc>
      </w:tr>
      <w:tr w14:paraId="38A1D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A9DA85D">
            <w:pPr>
              <w:spacing w:line="300" w:lineRule="exact"/>
              <w:jc w:val="center"/>
              <w:rPr>
                <w:rFonts w:ascii="方正书宋_GBK" w:eastAsia="方正书宋_GBK"/>
              </w:rPr>
            </w:pPr>
          </w:p>
        </w:tc>
        <w:tc>
          <w:tcPr>
            <w:tcW w:w="1134" w:type="dxa"/>
            <w:vAlign w:val="center"/>
          </w:tcPr>
          <w:p w14:paraId="2B23D917">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08CE944C">
            <w:pPr>
              <w:spacing w:line="300" w:lineRule="exact"/>
              <w:jc w:val="left"/>
              <w:rPr>
                <w:rFonts w:ascii="方正书宋_GBK" w:eastAsia="方正书宋_GBK"/>
              </w:rPr>
            </w:pPr>
            <w:r>
              <w:rPr>
                <w:rFonts w:hint="eastAsia" w:ascii="方正书宋_GBK" w:eastAsia="方正书宋_GBK"/>
              </w:rPr>
              <w:t>监测设备故障率</w:t>
            </w:r>
          </w:p>
        </w:tc>
        <w:tc>
          <w:tcPr>
            <w:tcW w:w="2891" w:type="dxa"/>
            <w:vAlign w:val="center"/>
          </w:tcPr>
          <w:p w14:paraId="5EA590C4">
            <w:pPr>
              <w:spacing w:line="300" w:lineRule="exact"/>
              <w:jc w:val="left"/>
              <w:rPr>
                <w:rFonts w:ascii="方正书宋_GBK" w:eastAsia="方正书宋_GBK"/>
              </w:rPr>
            </w:pPr>
            <w:r>
              <w:rPr>
                <w:rFonts w:hint="eastAsia" w:ascii="方正书宋_GBK" w:eastAsia="方正书宋_GBK"/>
              </w:rPr>
              <w:t>降低监测系统故障发生频次，防止发生毁损现象。</w:t>
            </w:r>
          </w:p>
        </w:tc>
        <w:tc>
          <w:tcPr>
            <w:tcW w:w="1276" w:type="dxa"/>
            <w:vAlign w:val="center"/>
          </w:tcPr>
          <w:p w14:paraId="4B33587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百分比</w:t>
            </w:r>
          </w:p>
        </w:tc>
        <w:tc>
          <w:tcPr>
            <w:tcW w:w="1701" w:type="dxa"/>
            <w:vAlign w:val="center"/>
          </w:tcPr>
          <w:p w14:paraId="2EB7C2EB">
            <w:pPr>
              <w:spacing w:line="300" w:lineRule="exact"/>
              <w:jc w:val="left"/>
              <w:rPr>
                <w:rFonts w:ascii="方正书宋_GBK" w:eastAsia="方正书宋_GBK"/>
              </w:rPr>
            </w:pPr>
            <w:r>
              <w:rPr>
                <w:rFonts w:hint="eastAsia" w:ascii="方正书宋_GBK" w:eastAsia="方正书宋_GBK"/>
              </w:rPr>
              <w:t>年度工作计划</w:t>
            </w:r>
          </w:p>
        </w:tc>
      </w:tr>
      <w:tr w14:paraId="05C0E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2D31C63">
            <w:pPr>
              <w:spacing w:line="300" w:lineRule="exact"/>
              <w:jc w:val="center"/>
              <w:rPr>
                <w:rFonts w:ascii="方正书宋_GBK" w:eastAsia="方正书宋_GBK"/>
              </w:rPr>
            </w:pPr>
          </w:p>
        </w:tc>
        <w:tc>
          <w:tcPr>
            <w:tcW w:w="1134" w:type="dxa"/>
            <w:vAlign w:val="center"/>
          </w:tcPr>
          <w:p w14:paraId="671651A9">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0C7F9095">
            <w:pPr>
              <w:spacing w:line="300" w:lineRule="exact"/>
              <w:jc w:val="left"/>
              <w:rPr>
                <w:rFonts w:ascii="方正书宋_GBK" w:eastAsia="方正书宋_GBK"/>
              </w:rPr>
            </w:pPr>
            <w:r>
              <w:rPr>
                <w:rFonts w:hint="eastAsia" w:ascii="方正书宋_GBK" w:eastAsia="方正书宋_GBK"/>
              </w:rPr>
              <w:t>违规信号捕捉度</w:t>
            </w:r>
          </w:p>
        </w:tc>
        <w:tc>
          <w:tcPr>
            <w:tcW w:w="2891" w:type="dxa"/>
            <w:vAlign w:val="center"/>
          </w:tcPr>
          <w:p w14:paraId="1E3E748D">
            <w:pPr>
              <w:spacing w:line="300" w:lineRule="exact"/>
              <w:jc w:val="left"/>
              <w:rPr>
                <w:rFonts w:ascii="方正书宋_GBK" w:eastAsia="方正书宋_GBK"/>
              </w:rPr>
            </w:pPr>
            <w:r>
              <w:rPr>
                <w:rFonts w:hint="eastAsia" w:ascii="方正书宋_GBK" w:eastAsia="方正书宋_GBK"/>
              </w:rPr>
              <w:t>能够迅速、准确定位非法无线电信号，为无线电干扰查处提供精准的技术支持</w:t>
            </w:r>
          </w:p>
        </w:tc>
        <w:tc>
          <w:tcPr>
            <w:tcW w:w="1276" w:type="dxa"/>
            <w:vAlign w:val="center"/>
          </w:tcPr>
          <w:p w14:paraId="7448040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212E83CA">
            <w:pPr>
              <w:spacing w:line="300" w:lineRule="exact"/>
              <w:jc w:val="left"/>
              <w:rPr>
                <w:rFonts w:ascii="方正书宋_GBK" w:eastAsia="方正书宋_GBK"/>
              </w:rPr>
            </w:pPr>
            <w:r>
              <w:rPr>
                <w:rFonts w:hint="eastAsia" w:ascii="方正书宋_GBK" w:eastAsia="方正书宋_GBK"/>
              </w:rPr>
              <w:t>年度工作计划</w:t>
            </w:r>
          </w:p>
        </w:tc>
      </w:tr>
      <w:tr w14:paraId="3FD7E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47E4980">
            <w:pPr>
              <w:spacing w:line="300" w:lineRule="exact"/>
              <w:jc w:val="center"/>
              <w:rPr>
                <w:rFonts w:ascii="方正书宋_GBK" w:eastAsia="方正书宋_GBK"/>
              </w:rPr>
            </w:pPr>
          </w:p>
        </w:tc>
        <w:tc>
          <w:tcPr>
            <w:tcW w:w="1134" w:type="dxa"/>
            <w:vAlign w:val="center"/>
          </w:tcPr>
          <w:p w14:paraId="3D31447F">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70E50D68">
            <w:pPr>
              <w:spacing w:line="300" w:lineRule="exact"/>
              <w:jc w:val="left"/>
              <w:rPr>
                <w:rFonts w:ascii="方正书宋_GBK" w:eastAsia="方正书宋_GBK"/>
              </w:rPr>
            </w:pPr>
            <w:r>
              <w:rPr>
                <w:rFonts w:hint="eastAsia" w:ascii="方正书宋_GBK" w:eastAsia="方正书宋_GBK"/>
              </w:rPr>
              <w:t>监测设备保养率</w:t>
            </w:r>
          </w:p>
        </w:tc>
        <w:tc>
          <w:tcPr>
            <w:tcW w:w="2891" w:type="dxa"/>
            <w:vAlign w:val="center"/>
          </w:tcPr>
          <w:p w14:paraId="11FA52AC">
            <w:pPr>
              <w:spacing w:line="300" w:lineRule="exact"/>
              <w:jc w:val="left"/>
              <w:rPr>
                <w:rFonts w:ascii="方正书宋_GBK" w:eastAsia="方正书宋_GBK"/>
              </w:rPr>
            </w:pPr>
            <w:r>
              <w:rPr>
                <w:rFonts w:hint="eastAsia" w:ascii="方正书宋_GBK" w:eastAsia="方正书宋_GBK"/>
              </w:rPr>
              <w:t>对各类无线电技术设施定期维护保养，保持良好状态。</w:t>
            </w:r>
          </w:p>
        </w:tc>
        <w:tc>
          <w:tcPr>
            <w:tcW w:w="1276" w:type="dxa"/>
            <w:vAlign w:val="center"/>
          </w:tcPr>
          <w:p w14:paraId="7EA9FCF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63EF6F1B">
            <w:pPr>
              <w:spacing w:line="300" w:lineRule="exact"/>
              <w:jc w:val="left"/>
              <w:rPr>
                <w:rFonts w:ascii="方正书宋_GBK" w:eastAsia="方正书宋_GBK"/>
              </w:rPr>
            </w:pPr>
            <w:r>
              <w:rPr>
                <w:rFonts w:hint="eastAsia" w:ascii="方正书宋_GBK" w:eastAsia="方正书宋_GBK"/>
              </w:rPr>
              <w:t>年度工作计划</w:t>
            </w:r>
          </w:p>
        </w:tc>
      </w:tr>
      <w:tr w14:paraId="5AB10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A97A86F">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42FF3C7">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3EEFF278">
            <w:pPr>
              <w:spacing w:line="300" w:lineRule="exact"/>
              <w:jc w:val="left"/>
              <w:rPr>
                <w:rFonts w:ascii="方正书宋_GBK" w:eastAsia="方正书宋_GBK"/>
              </w:rPr>
            </w:pPr>
            <w:r>
              <w:rPr>
                <w:rFonts w:hint="eastAsia" w:ascii="方正书宋_GBK" w:eastAsia="方正书宋_GBK"/>
              </w:rPr>
              <w:t>快速准确定位</w:t>
            </w:r>
          </w:p>
        </w:tc>
        <w:tc>
          <w:tcPr>
            <w:tcW w:w="2891" w:type="dxa"/>
            <w:vAlign w:val="center"/>
          </w:tcPr>
          <w:p w14:paraId="26DE5F8D">
            <w:pPr>
              <w:spacing w:line="300" w:lineRule="exact"/>
              <w:jc w:val="left"/>
              <w:rPr>
                <w:rFonts w:ascii="方正书宋_GBK" w:eastAsia="方正书宋_GBK"/>
              </w:rPr>
            </w:pPr>
            <w:r>
              <w:rPr>
                <w:rFonts w:hint="eastAsia" w:ascii="方正书宋_GBK" w:eastAsia="方正书宋_GBK"/>
              </w:rPr>
              <w:t>确保监测网覆盖率和无线电设备的监测能力，快速准确定位无线电干扰信号</w:t>
            </w:r>
          </w:p>
        </w:tc>
        <w:tc>
          <w:tcPr>
            <w:tcW w:w="1276" w:type="dxa"/>
            <w:vAlign w:val="center"/>
          </w:tcPr>
          <w:p w14:paraId="5DA3180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6F1669BF">
            <w:pPr>
              <w:spacing w:line="300" w:lineRule="exact"/>
              <w:jc w:val="left"/>
              <w:rPr>
                <w:rFonts w:ascii="方正书宋_GBK" w:eastAsia="方正书宋_GBK"/>
              </w:rPr>
            </w:pPr>
            <w:r>
              <w:rPr>
                <w:rFonts w:hint="eastAsia" w:ascii="方正书宋_GBK" w:eastAsia="方正书宋_GBK"/>
              </w:rPr>
              <w:t>年度工作计划</w:t>
            </w:r>
          </w:p>
        </w:tc>
      </w:tr>
      <w:tr w14:paraId="1F981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90C5F15">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0B8C29D1">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025ECFEB">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661D2C88">
            <w:pPr>
              <w:spacing w:line="300" w:lineRule="exact"/>
              <w:jc w:val="left"/>
              <w:rPr>
                <w:rFonts w:ascii="方正书宋_GBK" w:eastAsia="方正书宋_GBK"/>
              </w:rPr>
            </w:pPr>
            <w:r>
              <w:rPr>
                <w:rFonts w:hint="eastAsia" w:ascii="方正书宋_GBK" w:eastAsia="方正书宋_GBK"/>
              </w:rPr>
              <w:t>维护全省空中电波秩序，营造良好电磁环境，保证无线电通信安全，发挥</w:t>
            </w:r>
            <w:r>
              <w:rPr>
                <w:rFonts w:hint="cs" w:ascii="方正书宋_GBK" w:eastAsia="方正书宋_GBK"/>
                <w:cs/>
              </w:rPr>
              <w:t>“</w:t>
            </w:r>
            <w:r>
              <w:rPr>
                <w:rFonts w:hint="eastAsia" w:ascii="方正书宋_GBK" w:eastAsia="方正书宋_GBK"/>
              </w:rPr>
              <w:t>空中护城河</w:t>
            </w:r>
            <w:r>
              <w:rPr>
                <w:rFonts w:hint="cs" w:ascii="方正书宋_GBK" w:eastAsia="方正书宋_GBK"/>
                <w:cs/>
              </w:rPr>
              <w:t>”</w:t>
            </w:r>
            <w:r>
              <w:rPr>
                <w:rFonts w:hint="eastAsia" w:ascii="方正书宋_GBK" w:eastAsia="方正书宋_GBK"/>
              </w:rPr>
              <w:t>作用</w:t>
            </w:r>
          </w:p>
        </w:tc>
        <w:tc>
          <w:tcPr>
            <w:tcW w:w="1276" w:type="dxa"/>
            <w:vAlign w:val="center"/>
          </w:tcPr>
          <w:p w14:paraId="1A5161A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63EA7968">
            <w:pPr>
              <w:spacing w:line="300" w:lineRule="exact"/>
              <w:jc w:val="left"/>
              <w:rPr>
                <w:rFonts w:ascii="方正书宋_GBK" w:eastAsia="方正书宋_GBK"/>
              </w:rPr>
            </w:pPr>
          </w:p>
        </w:tc>
      </w:tr>
    </w:tbl>
    <w:p w14:paraId="37F76DBF">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65840CA4">
      <w:pPr>
        <w:spacing w:line="300" w:lineRule="exact"/>
        <w:ind w:firstLine="420" w:firstLineChars="200"/>
        <w:jc w:val="left"/>
      </w:pPr>
    </w:p>
    <w:p w14:paraId="5F3F37A7">
      <w:pPr>
        <w:ind w:firstLine="560" w:firstLineChars="200"/>
        <w:jc w:val="left"/>
        <w:outlineLvl w:val="3"/>
        <w:rPr>
          <w:rFonts w:ascii="Times New Roman" w:hAnsi="宋体"/>
          <w:b/>
          <w:sz w:val="28"/>
        </w:rPr>
      </w:pPr>
      <w:bookmarkStart w:id="72" w:name="_Toc64019318"/>
      <w:r>
        <w:rPr>
          <w:rFonts w:hint="eastAsia" w:ascii="方正仿宋_GBK" w:eastAsia="方正仿宋_GBK"/>
          <w:b/>
          <w:sz w:val="28"/>
          <w:lang w:val="en-US" w:eastAsia="zh-CN"/>
        </w:rPr>
        <w:t>65</w:t>
      </w:r>
      <w:r>
        <w:rPr>
          <w:rFonts w:hint="eastAsia" w:ascii="方正仿宋_GBK" w:eastAsia="方正仿宋_GBK"/>
          <w:b/>
          <w:sz w:val="28"/>
        </w:rPr>
        <w:t>.航空及铁路、水上频率保护经费（中央补助）绩效目标表</w:t>
      </w:r>
      <w:bookmarkEnd w:id="72"/>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71、航空及铁路、水上频率保护经费（中央补助）绩效目标表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15C95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72D5928">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202826B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实现航空、铁路及水上无线电安全，保证干扰处理及时，保持空中、陆地及海上良好电磁环境，确保交通安全</w:t>
            </w:r>
          </w:p>
          <w:p w14:paraId="7AC53DE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无线电安全保障高效，干扰定位快速准确，保持重大活动，重要赛事期间无线电通信正常</w:t>
            </w:r>
          </w:p>
        </w:tc>
      </w:tr>
    </w:tbl>
    <w:p w14:paraId="74AB8702">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A3EE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2FC7A734">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40E34387">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3286D0C4">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2017C778">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266F11D0">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1D5484EC">
            <w:pPr>
              <w:spacing w:line="300" w:lineRule="exact"/>
              <w:jc w:val="center"/>
              <w:rPr>
                <w:rFonts w:ascii="方正书宋_GBK" w:eastAsia="方正书宋_GBK"/>
                <w:b/>
              </w:rPr>
            </w:pPr>
            <w:r>
              <w:rPr>
                <w:rFonts w:hint="eastAsia" w:ascii="方正书宋_GBK" w:eastAsia="方正书宋_GBK"/>
                <w:b/>
              </w:rPr>
              <w:t>指标值确定依据</w:t>
            </w:r>
          </w:p>
        </w:tc>
      </w:tr>
      <w:tr w14:paraId="00627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4DEB8B8F">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2FE377AA">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4FF7B51B">
            <w:pPr>
              <w:spacing w:line="300" w:lineRule="exact"/>
              <w:jc w:val="left"/>
              <w:rPr>
                <w:rFonts w:ascii="方正书宋_GBK" w:eastAsia="方正书宋_GBK"/>
              </w:rPr>
            </w:pPr>
            <w:r>
              <w:rPr>
                <w:rFonts w:hint="eastAsia" w:ascii="方正书宋_GBK" w:eastAsia="方正书宋_GBK"/>
              </w:rPr>
              <w:t>维护无线电安全</w:t>
            </w:r>
          </w:p>
        </w:tc>
        <w:tc>
          <w:tcPr>
            <w:tcW w:w="2891" w:type="dxa"/>
            <w:vAlign w:val="center"/>
          </w:tcPr>
          <w:p w14:paraId="32F24346">
            <w:pPr>
              <w:spacing w:line="300" w:lineRule="exact"/>
              <w:jc w:val="left"/>
              <w:rPr>
                <w:rFonts w:ascii="方正书宋_GBK" w:eastAsia="方正书宋_GBK"/>
              </w:rPr>
            </w:pPr>
            <w:r>
              <w:rPr>
                <w:rFonts w:hint="eastAsia" w:ascii="方正书宋_GBK" w:eastAsia="方正书宋_GBK"/>
              </w:rPr>
              <w:t>实现航空、铁路及水上无线电安全</w:t>
            </w:r>
          </w:p>
        </w:tc>
        <w:tc>
          <w:tcPr>
            <w:tcW w:w="1276" w:type="dxa"/>
            <w:vAlign w:val="center"/>
          </w:tcPr>
          <w:p w14:paraId="0E49927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067A7441">
            <w:pPr>
              <w:spacing w:line="300" w:lineRule="exact"/>
              <w:jc w:val="left"/>
              <w:rPr>
                <w:rFonts w:ascii="方正书宋_GBK" w:eastAsia="方正书宋_GBK"/>
              </w:rPr>
            </w:pPr>
            <w:r>
              <w:rPr>
                <w:rFonts w:hint="eastAsia" w:ascii="方正书宋_GBK" w:eastAsia="方正书宋_GBK"/>
              </w:rPr>
              <w:t>年度工作计划</w:t>
            </w:r>
          </w:p>
        </w:tc>
      </w:tr>
      <w:tr w14:paraId="52BC9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BFFD850">
            <w:pPr>
              <w:spacing w:line="300" w:lineRule="exact"/>
              <w:jc w:val="center"/>
              <w:rPr>
                <w:rFonts w:ascii="方正书宋_GBK" w:eastAsia="方正书宋_GBK"/>
              </w:rPr>
            </w:pPr>
          </w:p>
        </w:tc>
        <w:tc>
          <w:tcPr>
            <w:tcW w:w="1134" w:type="dxa"/>
            <w:vAlign w:val="center"/>
          </w:tcPr>
          <w:p w14:paraId="51F081D3">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7287697A">
            <w:pPr>
              <w:spacing w:line="300" w:lineRule="exact"/>
              <w:jc w:val="left"/>
              <w:rPr>
                <w:rFonts w:ascii="方正书宋_GBK" w:eastAsia="方正书宋_GBK"/>
              </w:rPr>
            </w:pPr>
            <w:r>
              <w:rPr>
                <w:rFonts w:hint="eastAsia" w:ascii="方正书宋_GBK" w:eastAsia="方正书宋_GBK"/>
              </w:rPr>
              <w:t>确保无线电安全</w:t>
            </w:r>
          </w:p>
        </w:tc>
        <w:tc>
          <w:tcPr>
            <w:tcW w:w="2891" w:type="dxa"/>
            <w:vAlign w:val="center"/>
          </w:tcPr>
          <w:p w14:paraId="74CB7689">
            <w:pPr>
              <w:spacing w:line="300" w:lineRule="exact"/>
              <w:jc w:val="left"/>
              <w:rPr>
                <w:rFonts w:ascii="方正书宋_GBK" w:eastAsia="方正书宋_GBK"/>
              </w:rPr>
            </w:pPr>
            <w:r>
              <w:rPr>
                <w:rFonts w:hint="eastAsia" w:ascii="方正书宋_GBK" w:eastAsia="方正书宋_GBK"/>
              </w:rPr>
              <w:t>保持空中、陆地及海上良好电磁环境，确保交通安全。</w:t>
            </w:r>
          </w:p>
        </w:tc>
        <w:tc>
          <w:tcPr>
            <w:tcW w:w="1276" w:type="dxa"/>
            <w:vAlign w:val="center"/>
          </w:tcPr>
          <w:p w14:paraId="0C77D60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0458D474">
            <w:pPr>
              <w:spacing w:line="300" w:lineRule="exact"/>
              <w:jc w:val="left"/>
              <w:rPr>
                <w:rFonts w:ascii="方正书宋_GBK" w:eastAsia="方正书宋_GBK"/>
              </w:rPr>
            </w:pPr>
            <w:r>
              <w:rPr>
                <w:rFonts w:hint="eastAsia" w:ascii="方正书宋_GBK" w:eastAsia="方正书宋_GBK"/>
              </w:rPr>
              <w:t>年度工作计划</w:t>
            </w:r>
          </w:p>
        </w:tc>
      </w:tr>
      <w:tr w14:paraId="67779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0CFD5AD">
            <w:pPr>
              <w:spacing w:line="300" w:lineRule="exact"/>
              <w:jc w:val="center"/>
              <w:rPr>
                <w:rFonts w:ascii="方正书宋_GBK" w:eastAsia="方正书宋_GBK"/>
              </w:rPr>
            </w:pPr>
          </w:p>
        </w:tc>
        <w:tc>
          <w:tcPr>
            <w:tcW w:w="1134" w:type="dxa"/>
            <w:vAlign w:val="center"/>
          </w:tcPr>
          <w:p w14:paraId="69F82CB8">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30BFAE6F">
            <w:pPr>
              <w:spacing w:line="300" w:lineRule="exact"/>
              <w:jc w:val="left"/>
              <w:rPr>
                <w:rFonts w:ascii="方正书宋_GBK" w:eastAsia="方正书宋_GBK"/>
              </w:rPr>
            </w:pPr>
            <w:r>
              <w:rPr>
                <w:rFonts w:hint="eastAsia" w:ascii="方正书宋_GBK" w:eastAsia="方正书宋_GBK"/>
              </w:rPr>
              <w:t>保证干扰处理及时</w:t>
            </w:r>
          </w:p>
        </w:tc>
        <w:tc>
          <w:tcPr>
            <w:tcW w:w="2891" w:type="dxa"/>
            <w:vAlign w:val="center"/>
          </w:tcPr>
          <w:p w14:paraId="6F354B7B">
            <w:pPr>
              <w:spacing w:line="300" w:lineRule="exact"/>
              <w:jc w:val="left"/>
              <w:rPr>
                <w:rFonts w:ascii="方正书宋_GBK" w:eastAsia="方正书宋_GBK"/>
              </w:rPr>
            </w:pPr>
            <w:r>
              <w:rPr>
                <w:rFonts w:hint="eastAsia" w:ascii="方正书宋_GBK" w:eastAsia="方正书宋_GBK"/>
              </w:rPr>
              <w:t>保证干扰处理及时</w:t>
            </w:r>
          </w:p>
        </w:tc>
        <w:tc>
          <w:tcPr>
            <w:tcW w:w="1276" w:type="dxa"/>
            <w:vAlign w:val="center"/>
          </w:tcPr>
          <w:p w14:paraId="07DF9A3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0EFBA909">
            <w:pPr>
              <w:spacing w:line="300" w:lineRule="exact"/>
              <w:jc w:val="left"/>
              <w:rPr>
                <w:rFonts w:ascii="方正书宋_GBK" w:eastAsia="方正书宋_GBK"/>
              </w:rPr>
            </w:pPr>
            <w:r>
              <w:rPr>
                <w:rFonts w:hint="eastAsia" w:ascii="方正书宋_GBK" w:eastAsia="方正书宋_GBK"/>
              </w:rPr>
              <w:t>年度工作计划</w:t>
            </w:r>
          </w:p>
        </w:tc>
      </w:tr>
      <w:tr w14:paraId="0F068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9872495">
            <w:pPr>
              <w:spacing w:line="300" w:lineRule="exact"/>
              <w:jc w:val="center"/>
              <w:rPr>
                <w:rFonts w:ascii="方正书宋_GBK" w:eastAsia="方正书宋_GBK"/>
              </w:rPr>
            </w:pPr>
          </w:p>
        </w:tc>
        <w:tc>
          <w:tcPr>
            <w:tcW w:w="1134" w:type="dxa"/>
            <w:vAlign w:val="center"/>
          </w:tcPr>
          <w:p w14:paraId="3541F3DB">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1E183B05">
            <w:pPr>
              <w:spacing w:line="300" w:lineRule="exact"/>
              <w:jc w:val="left"/>
              <w:rPr>
                <w:rFonts w:ascii="方正书宋_GBK" w:eastAsia="方正书宋_GBK"/>
              </w:rPr>
            </w:pPr>
            <w:r>
              <w:rPr>
                <w:rFonts w:hint="eastAsia" w:ascii="方正书宋_GBK" w:eastAsia="方正书宋_GBK"/>
              </w:rPr>
              <w:t>做好无线电安全保障工作</w:t>
            </w:r>
          </w:p>
        </w:tc>
        <w:tc>
          <w:tcPr>
            <w:tcW w:w="2891" w:type="dxa"/>
            <w:vAlign w:val="center"/>
          </w:tcPr>
          <w:p w14:paraId="51F69439">
            <w:pPr>
              <w:spacing w:line="300" w:lineRule="exact"/>
              <w:jc w:val="left"/>
              <w:rPr>
                <w:rFonts w:ascii="方正书宋_GBK" w:eastAsia="方正书宋_GBK"/>
              </w:rPr>
            </w:pPr>
            <w:r>
              <w:rPr>
                <w:rFonts w:hint="eastAsia" w:ascii="方正书宋_GBK" w:eastAsia="方正书宋_GBK"/>
              </w:rPr>
              <w:t>维护空中电波秩序，营造良好电磁环境</w:t>
            </w:r>
          </w:p>
        </w:tc>
        <w:tc>
          <w:tcPr>
            <w:tcW w:w="1276" w:type="dxa"/>
            <w:vAlign w:val="center"/>
          </w:tcPr>
          <w:p w14:paraId="1FD58E14">
            <w:pPr>
              <w:spacing w:line="300" w:lineRule="exact"/>
              <w:jc w:val="left"/>
              <w:rPr>
                <w:rFonts w:ascii="方正书宋_GBK" w:eastAsia="方正书宋_GBK"/>
              </w:rPr>
            </w:pPr>
            <w:r>
              <w:rPr>
                <w:rFonts w:hint="eastAsia" w:ascii="方正书宋_GBK" w:eastAsia="方正书宋_GBK"/>
              </w:rPr>
              <w:t>营造良好电磁环境</w:t>
            </w:r>
          </w:p>
        </w:tc>
        <w:tc>
          <w:tcPr>
            <w:tcW w:w="1701" w:type="dxa"/>
            <w:vAlign w:val="center"/>
          </w:tcPr>
          <w:p w14:paraId="3E794F38">
            <w:pPr>
              <w:spacing w:line="300" w:lineRule="exact"/>
              <w:jc w:val="left"/>
              <w:rPr>
                <w:rFonts w:ascii="方正书宋_GBK" w:eastAsia="方正书宋_GBK"/>
              </w:rPr>
            </w:pPr>
            <w:r>
              <w:rPr>
                <w:rFonts w:hint="eastAsia" w:ascii="方正书宋_GBK" w:eastAsia="方正书宋_GBK"/>
              </w:rPr>
              <w:t>年度工作计划</w:t>
            </w:r>
          </w:p>
        </w:tc>
      </w:tr>
      <w:tr w14:paraId="58EA5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B4C87D3">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5B3E92AD">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51E0F718">
            <w:pPr>
              <w:spacing w:line="300" w:lineRule="exact"/>
              <w:jc w:val="left"/>
              <w:rPr>
                <w:rFonts w:ascii="方正书宋_GBK" w:eastAsia="方正书宋_GBK"/>
              </w:rPr>
            </w:pPr>
            <w:r>
              <w:rPr>
                <w:rFonts w:hint="eastAsia" w:ascii="方正书宋_GBK" w:eastAsia="方正书宋_GBK"/>
              </w:rPr>
              <w:t>实现社会无线电通信正常</w:t>
            </w:r>
          </w:p>
        </w:tc>
        <w:tc>
          <w:tcPr>
            <w:tcW w:w="2891" w:type="dxa"/>
            <w:vAlign w:val="center"/>
          </w:tcPr>
          <w:p w14:paraId="18DAA55C">
            <w:pPr>
              <w:spacing w:line="300" w:lineRule="exact"/>
              <w:jc w:val="left"/>
              <w:rPr>
                <w:rFonts w:ascii="方正书宋_GBK" w:eastAsia="方正书宋_GBK"/>
              </w:rPr>
            </w:pPr>
            <w:r>
              <w:rPr>
                <w:rFonts w:hint="eastAsia" w:ascii="方正书宋_GBK" w:eastAsia="方正书宋_GBK"/>
              </w:rPr>
              <w:t>无线电安全保障高效，干扰定位快速准确，保持重大活动，重要赛事期间无线电通信正常</w:t>
            </w:r>
          </w:p>
          <w:p w14:paraId="4908F6F1">
            <w:pPr>
              <w:spacing w:line="300" w:lineRule="exact"/>
              <w:jc w:val="left"/>
              <w:rPr>
                <w:rFonts w:ascii="方正书宋_GBK" w:eastAsia="方正书宋_GBK"/>
              </w:rPr>
            </w:pPr>
          </w:p>
          <w:p w14:paraId="3544994C">
            <w:pPr>
              <w:spacing w:line="300" w:lineRule="exact"/>
              <w:jc w:val="left"/>
              <w:rPr>
                <w:rFonts w:ascii="方正书宋_GBK" w:eastAsia="方正书宋_GBK"/>
              </w:rPr>
            </w:pPr>
          </w:p>
        </w:tc>
        <w:tc>
          <w:tcPr>
            <w:tcW w:w="1276" w:type="dxa"/>
            <w:vAlign w:val="center"/>
          </w:tcPr>
          <w:p w14:paraId="50B5155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08BB7AC3">
            <w:pPr>
              <w:spacing w:line="300" w:lineRule="exact"/>
              <w:jc w:val="left"/>
              <w:rPr>
                <w:rFonts w:ascii="方正书宋_GBK" w:eastAsia="方正书宋_GBK"/>
              </w:rPr>
            </w:pPr>
            <w:r>
              <w:rPr>
                <w:rFonts w:hint="eastAsia" w:ascii="方正书宋_GBK" w:eastAsia="方正书宋_GBK"/>
              </w:rPr>
              <w:t>年度工作计划</w:t>
            </w:r>
          </w:p>
        </w:tc>
      </w:tr>
      <w:tr w14:paraId="43158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481BEFD">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48EAC4B9">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78B5088F">
            <w:pPr>
              <w:spacing w:line="300" w:lineRule="exact"/>
              <w:jc w:val="left"/>
              <w:rPr>
                <w:rFonts w:ascii="方正书宋_GBK" w:eastAsia="方正书宋_GBK"/>
              </w:rPr>
            </w:pPr>
            <w:r>
              <w:rPr>
                <w:rFonts w:hint="eastAsia" w:ascii="方正书宋_GBK" w:eastAsia="方正书宋_GBK"/>
              </w:rPr>
              <w:t>服务对象是否满意</w:t>
            </w:r>
          </w:p>
        </w:tc>
        <w:tc>
          <w:tcPr>
            <w:tcW w:w="2891" w:type="dxa"/>
            <w:vAlign w:val="center"/>
          </w:tcPr>
          <w:p w14:paraId="6AA2D244">
            <w:pPr>
              <w:spacing w:line="300" w:lineRule="exact"/>
              <w:jc w:val="left"/>
              <w:rPr>
                <w:rFonts w:ascii="方正书宋_GBK" w:eastAsia="方正书宋_GBK"/>
              </w:rPr>
            </w:pPr>
            <w:r>
              <w:rPr>
                <w:rFonts w:hint="eastAsia" w:ascii="方正书宋_GBK" w:eastAsia="方正书宋_GBK"/>
              </w:rPr>
              <w:t>实现无线电安全高效，干扰查处及时，频率协调有力，保持优良电磁环境</w:t>
            </w:r>
          </w:p>
        </w:tc>
        <w:tc>
          <w:tcPr>
            <w:tcW w:w="1276" w:type="dxa"/>
            <w:vAlign w:val="center"/>
          </w:tcPr>
          <w:p w14:paraId="7EF5C5F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46E0A251">
            <w:pPr>
              <w:spacing w:line="300" w:lineRule="exact"/>
              <w:jc w:val="left"/>
              <w:rPr>
                <w:rFonts w:ascii="方正书宋_GBK" w:eastAsia="方正书宋_GBK"/>
              </w:rPr>
            </w:pPr>
            <w:r>
              <w:rPr>
                <w:rFonts w:hint="eastAsia" w:ascii="方正书宋_GBK" w:eastAsia="方正书宋_GBK"/>
              </w:rPr>
              <w:t>年度工作计划</w:t>
            </w:r>
          </w:p>
        </w:tc>
      </w:tr>
    </w:tbl>
    <w:p w14:paraId="071887FF">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234FC5EB">
      <w:pPr>
        <w:spacing w:line="300" w:lineRule="exact"/>
        <w:ind w:firstLine="420" w:firstLineChars="200"/>
        <w:jc w:val="left"/>
      </w:pPr>
    </w:p>
    <w:p w14:paraId="5A40ACA8">
      <w:pPr>
        <w:ind w:firstLine="560" w:firstLineChars="200"/>
        <w:jc w:val="left"/>
        <w:outlineLvl w:val="3"/>
        <w:rPr>
          <w:rFonts w:ascii="Times New Roman" w:hAnsi="宋体"/>
          <w:b/>
          <w:sz w:val="28"/>
        </w:rPr>
      </w:pPr>
      <w:bookmarkStart w:id="73" w:name="_Toc64019319"/>
      <w:r>
        <w:rPr>
          <w:rFonts w:hint="eastAsia" w:ascii="方正仿宋_GBK" w:eastAsia="方正仿宋_GBK"/>
          <w:b/>
          <w:sz w:val="28"/>
          <w:lang w:val="en-US" w:eastAsia="zh-CN"/>
        </w:rPr>
        <w:t>66</w:t>
      </w:r>
      <w:r>
        <w:rPr>
          <w:rFonts w:hint="eastAsia" w:ascii="方正仿宋_GBK" w:eastAsia="方正仿宋_GBK"/>
          <w:b/>
          <w:sz w:val="28"/>
        </w:rPr>
        <w:t>.无线电干扰查处经费（中央补助）绩效目标表</w:t>
      </w:r>
      <w:bookmarkEnd w:id="73"/>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72、无线电干扰查处经费（中央补助）绩效目标表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612C8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5F0A1E4">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5439CD76">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实现无线电干扰查处及时，频率协调有力，保持良好电磁环境</w:t>
            </w:r>
          </w:p>
          <w:p w14:paraId="78D9DD18">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对于非法设置使用无线电台的行为及时查处</w:t>
            </w:r>
          </w:p>
        </w:tc>
      </w:tr>
    </w:tbl>
    <w:p w14:paraId="13AC37B7">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7DE7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0DC1258A">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509C72D9">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43CC28C6">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7F332C3F">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2A1C095E">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5BF2EB10">
            <w:pPr>
              <w:spacing w:line="300" w:lineRule="exact"/>
              <w:jc w:val="center"/>
              <w:rPr>
                <w:rFonts w:ascii="方正书宋_GBK" w:eastAsia="方正书宋_GBK"/>
                <w:b/>
              </w:rPr>
            </w:pPr>
            <w:r>
              <w:rPr>
                <w:rFonts w:hint="eastAsia" w:ascii="方正书宋_GBK" w:eastAsia="方正书宋_GBK"/>
                <w:b/>
              </w:rPr>
              <w:t>指标值确定依据</w:t>
            </w:r>
          </w:p>
        </w:tc>
      </w:tr>
      <w:tr w14:paraId="32C13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542397C2">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684B9A8F">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6EE58DC1">
            <w:pPr>
              <w:spacing w:line="300" w:lineRule="exact"/>
              <w:jc w:val="left"/>
              <w:rPr>
                <w:rFonts w:ascii="方正书宋_GBK" w:eastAsia="方正书宋_GBK"/>
              </w:rPr>
            </w:pPr>
            <w:r>
              <w:rPr>
                <w:rFonts w:hint="eastAsia" w:ascii="方正书宋_GBK" w:eastAsia="方正书宋_GBK"/>
              </w:rPr>
              <w:t>做好无线电干扰查处工作</w:t>
            </w:r>
          </w:p>
        </w:tc>
        <w:tc>
          <w:tcPr>
            <w:tcW w:w="2891" w:type="dxa"/>
            <w:vAlign w:val="center"/>
          </w:tcPr>
          <w:p w14:paraId="471C9763">
            <w:pPr>
              <w:spacing w:line="300" w:lineRule="exact"/>
              <w:jc w:val="left"/>
              <w:rPr>
                <w:rFonts w:ascii="方正书宋_GBK" w:eastAsia="方正书宋_GBK"/>
              </w:rPr>
            </w:pPr>
            <w:r>
              <w:rPr>
                <w:rFonts w:hint="eastAsia" w:ascii="方正书宋_GBK" w:eastAsia="方正书宋_GBK"/>
              </w:rPr>
              <w:t>及时做好无线电干扰查处工作</w:t>
            </w:r>
          </w:p>
        </w:tc>
        <w:tc>
          <w:tcPr>
            <w:tcW w:w="1276" w:type="dxa"/>
            <w:vAlign w:val="center"/>
          </w:tcPr>
          <w:p w14:paraId="4D3163D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41D192A4">
            <w:pPr>
              <w:spacing w:line="300" w:lineRule="exact"/>
              <w:jc w:val="left"/>
              <w:rPr>
                <w:rFonts w:ascii="方正书宋_GBK" w:eastAsia="方正书宋_GBK"/>
              </w:rPr>
            </w:pPr>
            <w:r>
              <w:rPr>
                <w:rFonts w:hint="eastAsia" w:ascii="方正书宋_GBK" w:eastAsia="方正书宋_GBK"/>
              </w:rPr>
              <w:t>年度计划安排</w:t>
            </w:r>
          </w:p>
        </w:tc>
      </w:tr>
      <w:tr w14:paraId="1B8BF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6F281CC">
            <w:pPr>
              <w:spacing w:line="300" w:lineRule="exact"/>
              <w:jc w:val="center"/>
              <w:rPr>
                <w:rFonts w:ascii="方正书宋_GBK" w:eastAsia="方正书宋_GBK"/>
              </w:rPr>
            </w:pPr>
          </w:p>
        </w:tc>
        <w:tc>
          <w:tcPr>
            <w:tcW w:w="1134" w:type="dxa"/>
            <w:vAlign w:val="center"/>
          </w:tcPr>
          <w:p w14:paraId="782F3DB3">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4DEEB471">
            <w:pPr>
              <w:spacing w:line="300" w:lineRule="exact"/>
              <w:jc w:val="left"/>
              <w:rPr>
                <w:rFonts w:ascii="方正书宋_GBK" w:eastAsia="方正书宋_GBK"/>
              </w:rPr>
            </w:pPr>
            <w:r>
              <w:rPr>
                <w:rFonts w:hint="eastAsia" w:ascii="方正书宋_GBK" w:eastAsia="方正书宋_GBK"/>
              </w:rPr>
              <w:t>及时撤销干扰查处影响</w:t>
            </w:r>
          </w:p>
        </w:tc>
        <w:tc>
          <w:tcPr>
            <w:tcW w:w="2891" w:type="dxa"/>
            <w:vAlign w:val="center"/>
          </w:tcPr>
          <w:p w14:paraId="03A76DB6">
            <w:pPr>
              <w:spacing w:line="300" w:lineRule="exact"/>
              <w:jc w:val="left"/>
              <w:rPr>
                <w:rFonts w:ascii="方正书宋_GBK" w:eastAsia="方正书宋_GBK"/>
              </w:rPr>
            </w:pPr>
            <w:r>
              <w:rPr>
                <w:rFonts w:hint="eastAsia" w:ascii="方正书宋_GBK" w:eastAsia="方正书宋_GBK"/>
              </w:rPr>
              <w:t>发生无线电干扰时，能够快速定位查找并消除干扰影响</w:t>
            </w:r>
          </w:p>
        </w:tc>
        <w:tc>
          <w:tcPr>
            <w:tcW w:w="1276" w:type="dxa"/>
            <w:vAlign w:val="center"/>
          </w:tcPr>
          <w:p w14:paraId="3C3E0C6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5DC64A00">
            <w:pPr>
              <w:spacing w:line="300" w:lineRule="exact"/>
              <w:jc w:val="left"/>
              <w:rPr>
                <w:rFonts w:ascii="方正书宋_GBK" w:eastAsia="方正书宋_GBK"/>
              </w:rPr>
            </w:pPr>
            <w:r>
              <w:rPr>
                <w:rFonts w:hint="eastAsia" w:ascii="方正书宋_GBK" w:eastAsia="方正书宋_GBK"/>
              </w:rPr>
              <w:t>年度计划安排</w:t>
            </w:r>
          </w:p>
        </w:tc>
      </w:tr>
      <w:tr w14:paraId="4FA46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AACBB50">
            <w:pPr>
              <w:spacing w:line="300" w:lineRule="exact"/>
              <w:jc w:val="center"/>
              <w:rPr>
                <w:rFonts w:ascii="方正书宋_GBK" w:eastAsia="方正书宋_GBK"/>
              </w:rPr>
            </w:pPr>
          </w:p>
        </w:tc>
        <w:tc>
          <w:tcPr>
            <w:tcW w:w="1134" w:type="dxa"/>
            <w:vAlign w:val="center"/>
          </w:tcPr>
          <w:p w14:paraId="29F07E55">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252CC3BF">
            <w:pPr>
              <w:spacing w:line="300" w:lineRule="exact"/>
              <w:jc w:val="left"/>
              <w:rPr>
                <w:rFonts w:ascii="方正书宋_GBK" w:eastAsia="方正书宋_GBK"/>
              </w:rPr>
            </w:pPr>
            <w:r>
              <w:rPr>
                <w:rFonts w:hint="eastAsia" w:ascii="方正书宋_GBK" w:eastAsia="方正书宋_GBK"/>
              </w:rPr>
              <w:t>日常巡查及时率</w:t>
            </w:r>
          </w:p>
        </w:tc>
        <w:tc>
          <w:tcPr>
            <w:tcW w:w="2891" w:type="dxa"/>
            <w:vAlign w:val="center"/>
          </w:tcPr>
          <w:p w14:paraId="70785E2D">
            <w:pPr>
              <w:spacing w:line="300" w:lineRule="exact"/>
              <w:jc w:val="left"/>
              <w:rPr>
                <w:rFonts w:ascii="方正书宋_GBK" w:eastAsia="方正书宋_GBK"/>
              </w:rPr>
            </w:pPr>
            <w:r>
              <w:rPr>
                <w:rFonts w:hint="eastAsia" w:ascii="方正书宋_GBK" w:eastAsia="方正书宋_GBK"/>
              </w:rPr>
              <w:t>及时进行无线电干扰查处</w:t>
            </w:r>
          </w:p>
        </w:tc>
        <w:tc>
          <w:tcPr>
            <w:tcW w:w="1276" w:type="dxa"/>
            <w:vAlign w:val="center"/>
          </w:tcPr>
          <w:p w14:paraId="23AFC65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77E1FF52">
            <w:pPr>
              <w:spacing w:line="300" w:lineRule="exact"/>
              <w:jc w:val="left"/>
              <w:rPr>
                <w:rFonts w:ascii="方正书宋_GBK" w:eastAsia="方正书宋_GBK"/>
              </w:rPr>
            </w:pPr>
            <w:r>
              <w:rPr>
                <w:rFonts w:hint="eastAsia" w:ascii="方正书宋_GBK" w:eastAsia="方正书宋_GBK"/>
              </w:rPr>
              <w:t>年度计划安排</w:t>
            </w:r>
          </w:p>
        </w:tc>
      </w:tr>
      <w:tr w14:paraId="2E995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5E218E7">
            <w:pPr>
              <w:spacing w:line="300" w:lineRule="exact"/>
              <w:jc w:val="center"/>
              <w:rPr>
                <w:rFonts w:ascii="方正书宋_GBK" w:eastAsia="方正书宋_GBK"/>
              </w:rPr>
            </w:pPr>
          </w:p>
        </w:tc>
        <w:tc>
          <w:tcPr>
            <w:tcW w:w="1134" w:type="dxa"/>
            <w:vAlign w:val="center"/>
          </w:tcPr>
          <w:p w14:paraId="280CA8ED">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0621D764">
            <w:pPr>
              <w:spacing w:line="300" w:lineRule="exact"/>
              <w:jc w:val="left"/>
              <w:rPr>
                <w:rFonts w:ascii="方正书宋_GBK" w:eastAsia="方正书宋_GBK"/>
              </w:rPr>
            </w:pPr>
            <w:r>
              <w:rPr>
                <w:rFonts w:hint="eastAsia" w:ascii="方正书宋_GBK" w:eastAsia="方正书宋_GBK"/>
              </w:rPr>
              <w:t>完成无线电干扰查处成本</w:t>
            </w:r>
          </w:p>
        </w:tc>
        <w:tc>
          <w:tcPr>
            <w:tcW w:w="2891" w:type="dxa"/>
            <w:vAlign w:val="center"/>
          </w:tcPr>
          <w:p w14:paraId="2E36E1EA">
            <w:pPr>
              <w:spacing w:line="300" w:lineRule="exact"/>
              <w:jc w:val="left"/>
              <w:rPr>
                <w:rFonts w:ascii="方正书宋_GBK" w:eastAsia="方正书宋_GBK"/>
              </w:rPr>
            </w:pPr>
            <w:r>
              <w:rPr>
                <w:rFonts w:hint="eastAsia" w:ascii="方正书宋_GBK" w:eastAsia="方正书宋_GBK"/>
              </w:rPr>
              <w:t>完成无线电干扰查处指标</w:t>
            </w:r>
          </w:p>
        </w:tc>
        <w:tc>
          <w:tcPr>
            <w:tcW w:w="1276" w:type="dxa"/>
            <w:vAlign w:val="center"/>
          </w:tcPr>
          <w:p w14:paraId="3A34BE6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047BB127">
            <w:pPr>
              <w:spacing w:line="300" w:lineRule="exact"/>
              <w:jc w:val="left"/>
              <w:rPr>
                <w:rFonts w:ascii="方正书宋_GBK" w:eastAsia="方正书宋_GBK"/>
              </w:rPr>
            </w:pPr>
            <w:r>
              <w:rPr>
                <w:rFonts w:hint="eastAsia" w:ascii="方正书宋_GBK" w:eastAsia="方正书宋_GBK"/>
              </w:rPr>
              <w:t>年度计划安排</w:t>
            </w:r>
          </w:p>
        </w:tc>
      </w:tr>
      <w:tr w14:paraId="31AFE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5CA1371">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2722C806">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7FD6B931">
            <w:pPr>
              <w:spacing w:line="300" w:lineRule="exact"/>
              <w:jc w:val="left"/>
              <w:rPr>
                <w:rFonts w:ascii="方正书宋_GBK" w:eastAsia="方正书宋_GBK"/>
              </w:rPr>
            </w:pPr>
            <w:r>
              <w:rPr>
                <w:rFonts w:hint="eastAsia" w:ascii="方正书宋_GBK" w:eastAsia="方正书宋_GBK"/>
              </w:rPr>
              <w:t>保持良好电磁环境</w:t>
            </w:r>
          </w:p>
        </w:tc>
        <w:tc>
          <w:tcPr>
            <w:tcW w:w="2891" w:type="dxa"/>
            <w:vAlign w:val="center"/>
          </w:tcPr>
          <w:p w14:paraId="01CDDC89">
            <w:pPr>
              <w:spacing w:line="300" w:lineRule="exact"/>
              <w:jc w:val="left"/>
              <w:rPr>
                <w:rFonts w:ascii="方正书宋_GBK" w:eastAsia="方正书宋_GBK"/>
              </w:rPr>
            </w:pPr>
            <w:r>
              <w:rPr>
                <w:rFonts w:hint="eastAsia" w:ascii="方正书宋_GBK" w:eastAsia="方正书宋_GBK"/>
              </w:rPr>
              <w:t>实现无线电安全保障高效，频率指配科学，频率协调有力，保持良好电磁环境</w:t>
            </w:r>
          </w:p>
        </w:tc>
        <w:tc>
          <w:tcPr>
            <w:tcW w:w="1276" w:type="dxa"/>
            <w:vAlign w:val="center"/>
          </w:tcPr>
          <w:p w14:paraId="7FD76BC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418A4CB6">
            <w:pPr>
              <w:spacing w:line="300" w:lineRule="exact"/>
              <w:jc w:val="left"/>
              <w:rPr>
                <w:rFonts w:ascii="方正书宋_GBK" w:eastAsia="方正书宋_GBK"/>
              </w:rPr>
            </w:pPr>
            <w:r>
              <w:rPr>
                <w:rFonts w:hint="eastAsia" w:ascii="方正书宋_GBK" w:eastAsia="方正书宋_GBK"/>
              </w:rPr>
              <w:t>年度计划安排</w:t>
            </w:r>
          </w:p>
        </w:tc>
      </w:tr>
      <w:tr w14:paraId="587E8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264EF0A">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0FF5BBA7">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79FB73F9">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3C39F2C2">
            <w:pPr>
              <w:spacing w:line="300" w:lineRule="exact"/>
              <w:jc w:val="left"/>
              <w:rPr>
                <w:rFonts w:ascii="方正书宋_GBK" w:eastAsia="方正书宋_GBK"/>
              </w:rPr>
            </w:pPr>
            <w:r>
              <w:rPr>
                <w:rFonts w:hint="eastAsia" w:ascii="方正书宋_GBK" w:eastAsia="方正书宋_GBK"/>
              </w:rPr>
              <w:t>维护全省空中电波秩序，营造良好电磁环境，保证无线电通信安全，发挥</w:t>
            </w:r>
            <w:r>
              <w:rPr>
                <w:rFonts w:hint="cs" w:ascii="方正书宋_GBK" w:eastAsia="方正书宋_GBK"/>
                <w:cs/>
              </w:rPr>
              <w:t>“</w:t>
            </w:r>
            <w:r>
              <w:rPr>
                <w:rFonts w:hint="eastAsia" w:ascii="方正书宋_GBK" w:eastAsia="方正书宋_GBK"/>
              </w:rPr>
              <w:t>空中护城河</w:t>
            </w:r>
            <w:r>
              <w:rPr>
                <w:rFonts w:hint="cs" w:ascii="方正书宋_GBK" w:eastAsia="方正书宋_GBK"/>
                <w:cs/>
              </w:rPr>
              <w:t>”</w:t>
            </w:r>
            <w:r>
              <w:rPr>
                <w:rFonts w:hint="eastAsia" w:ascii="方正书宋_GBK" w:eastAsia="方正书宋_GBK"/>
              </w:rPr>
              <w:t>作用</w:t>
            </w:r>
          </w:p>
        </w:tc>
        <w:tc>
          <w:tcPr>
            <w:tcW w:w="1276" w:type="dxa"/>
            <w:vAlign w:val="center"/>
          </w:tcPr>
          <w:p w14:paraId="510A61B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5C570E47">
            <w:pPr>
              <w:spacing w:line="300" w:lineRule="exact"/>
              <w:jc w:val="left"/>
              <w:rPr>
                <w:rFonts w:ascii="方正书宋_GBK" w:eastAsia="方正书宋_GBK"/>
              </w:rPr>
            </w:pPr>
            <w:r>
              <w:rPr>
                <w:rFonts w:hint="eastAsia" w:ascii="方正书宋_GBK" w:eastAsia="方正书宋_GBK"/>
              </w:rPr>
              <w:t>年度计划安排</w:t>
            </w:r>
          </w:p>
        </w:tc>
      </w:tr>
    </w:tbl>
    <w:p w14:paraId="1BB2BB5B">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1D9F739D">
      <w:pPr>
        <w:spacing w:line="300" w:lineRule="exact"/>
        <w:ind w:firstLine="420" w:firstLineChars="200"/>
        <w:jc w:val="left"/>
      </w:pPr>
    </w:p>
    <w:p w14:paraId="111FAC4A">
      <w:pPr>
        <w:ind w:firstLine="560" w:firstLineChars="200"/>
        <w:jc w:val="left"/>
        <w:outlineLvl w:val="3"/>
        <w:rPr>
          <w:rFonts w:ascii="Times New Roman" w:hAnsi="宋体"/>
          <w:b/>
          <w:sz w:val="28"/>
        </w:rPr>
      </w:pPr>
      <w:bookmarkStart w:id="74" w:name="_Toc64019320"/>
      <w:r>
        <w:rPr>
          <w:rFonts w:hint="eastAsia" w:ascii="方正仿宋_GBK" w:eastAsia="方正仿宋_GBK"/>
          <w:b/>
          <w:sz w:val="28"/>
          <w:lang w:val="en-US" w:eastAsia="zh-CN"/>
        </w:rPr>
        <w:t>67</w:t>
      </w:r>
      <w:r>
        <w:rPr>
          <w:rFonts w:hint="eastAsia" w:ascii="方正仿宋_GBK" w:eastAsia="方正仿宋_GBK"/>
          <w:b/>
          <w:sz w:val="28"/>
        </w:rPr>
        <w:t>.无线电频率协调经费（中央补助）绩效目标表</w:t>
      </w:r>
      <w:bookmarkEnd w:id="7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73、无线电频率协调经费（中央补助）绩效目标表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15CF9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87AE2BD">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242F257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实现无线电安全保障高效，频率指配科学，频率协调有力，保持全省优良电磁环境</w:t>
            </w:r>
          </w:p>
          <w:p w14:paraId="0478C9C8">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保障合法用户用频安全</w:t>
            </w:r>
          </w:p>
          <w:p w14:paraId="19EF442D">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协调及时有效</w:t>
            </w:r>
          </w:p>
        </w:tc>
      </w:tr>
    </w:tbl>
    <w:p w14:paraId="433A41DF">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98B6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5C47E1A8">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26D2D353">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7AABB2AC">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57BA6DA5">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5FB0C23E">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3488739F">
            <w:pPr>
              <w:spacing w:line="300" w:lineRule="exact"/>
              <w:jc w:val="center"/>
              <w:rPr>
                <w:rFonts w:ascii="方正书宋_GBK" w:eastAsia="方正书宋_GBK"/>
                <w:b/>
              </w:rPr>
            </w:pPr>
            <w:r>
              <w:rPr>
                <w:rFonts w:hint="eastAsia" w:ascii="方正书宋_GBK" w:eastAsia="方正书宋_GBK"/>
                <w:b/>
              </w:rPr>
              <w:t>指标值确定依据</w:t>
            </w:r>
          </w:p>
        </w:tc>
      </w:tr>
      <w:tr w14:paraId="3532F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355493D">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262698D6">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6F58F268">
            <w:pPr>
              <w:spacing w:line="300" w:lineRule="exact"/>
              <w:jc w:val="left"/>
              <w:rPr>
                <w:rFonts w:ascii="方正书宋_GBK" w:eastAsia="方正书宋_GBK"/>
              </w:rPr>
            </w:pPr>
            <w:r>
              <w:rPr>
                <w:rFonts w:hint="eastAsia" w:ascii="方正书宋_GBK" w:eastAsia="方正书宋_GBK"/>
              </w:rPr>
              <w:t>保障频率协调数量</w:t>
            </w:r>
          </w:p>
        </w:tc>
        <w:tc>
          <w:tcPr>
            <w:tcW w:w="2891" w:type="dxa"/>
            <w:vAlign w:val="center"/>
          </w:tcPr>
          <w:p w14:paraId="0BBCC474">
            <w:pPr>
              <w:spacing w:line="300" w:lineRule="exact"/>
              <w:jc w:val="left"/>
              <w:rPr>
                <w:rFonts w:ascii="方正书宋_GBK" w:eastAsia="方正书宋_GBK"/>
              </w:rPr>
            </w:pPr>
            <w:r>
              <w:rPr>
                <w:rFonts w:hint="eastAsia" w:ascii="方正书宋_GBK" w:eastAsia="方正书宋_GBK"/>
              </w:rPr>
              <w:t>保障频率协调数量</w:t>
            </w:r>
          </w:p>
        </w:tc>
        <w:tc>
          <w:tcPr>
            <w:tcW w:w="1276" w:type="dxa"/>
            <w:vAlign w:val="center"/>
          </w:tcPr>
          <w:p w14:paraId="7B79D46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293A8925">
            <w:pPr>
              <w:spacing w:line="300" w:lineRule="exact"/>
              <w:jc w:val="left"/>
              <w:rPr>
                <w:rFonts w:ascii="方正书宋_GBK" w:eastAsia="方正书宋_GBK"/>
              </w:rPr>
            </w:pPr>
          </w:p>
        </w:tc>
      </w:tr>
      <w:tr w14:paraId="3E94A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489B685">
            <w:pPr>
              <w:spacing w:line="300" w:lineRule="exact"/>
              <w:jc w:val="center"/>
              <w:rPr>
                <w:rFonts w:ascii="方正书宋_GBK" w:eastAsia="方正书宋_GBK"/>
              </w:rPr>
            </w:pPr>
          </w:p>
        </w:tc>
        <w:tc>
          <w:tcPr>
            <w:tcW w:w="1134" w:type="dxa"/>
            <w:vAlign w:val="center"/>
          </w:tcPr>
          <w:p w14:paraId="21171274">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1D18EEE7">
            <w:pPr>
              <w:spacing w:line="300" w:lineRule="exact"/>
              <w:jc w:val="left"/>
              <w:rPr>
                <w:rFonts w:ascii="方正书宋_GBK" w:eastAsia="方正书宋_GBK"/>
              </w:rPr>
            </w:pPr>
            <w:r>
              <w:rPr>
                <w:rFonts w:hint="eastAsia" w:ascii="方正书宋_GBK" w:eastAsia="方正书宋_GBK"/>
              </w:rPr>
              <w:t>保障协调效果比例</w:t>
            </w:r>
          </w:p>
        </w:tc>
        <w:tc>
          <w:tcPr>
            <w:tcW w:w="2891" w:type="dxa"/>
            <w:vAlign w:val="center"/>
          </w:tcPr>
          <w:p w14:paraId="1DD30BF9">
            <w:pPr>
              <w:spacing w:line="300" w:lineRule="exact"/>
              <w:jc w:val="left"/>
              <w:rPr>
                <w:rFonts w:ascii="方正书宋_GBK" w:eastAsia="方正书宋_GBK"/>
              </w:rPr>
            </w:pPr>
            <w:r>
              <w:rPr>
                <w:rFonts w:hint="eastAsia" w:ascii="方正书宋_GBK" w:eastAsia="方正书宋_GBK"/>
              </w:rPr>
              <w:t>保障协调效果比例</w:t>
            </w:r>
          </w:p>
        </w:tc>
        <w:tc>
          <w:tcPr>
            <w:tcW w:w="1276" w:type="dxa"/>
            <w:vAlign w:val="center"/>
          </w:tcPr>
          <w:p w14:paraId="2EA7CB2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4FF348EF">
            <w:pPr>
              <w:spacing w:line="300" w:lineRule="exact"/>
              <w:jc w:val="left"/>
              <w:rPr>
                <w:rFonts w:ascii="方正书宋_GBK" w:eastAsia="方正书宋_GBK"/>
              </w:rPr>
            </w:pPr>
          </w:p>
        </w:tc>
      </w:tr>
      <w:tr w14:paraId="5E352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1A1AFDC">
            <w:pPr>
              <w:spacing w:line="300" w:lineRule="exact"/>
              <w:jc w:val="center"/>
              <w:rPr>
                <w:rFonts w:ascii="方正书宋_GBK" w:eastAsia="方正书宋_GBK"/>
              </w:rPr>
            </w:pPr>
          </w:p>
        </w:tc>
        <w:tc>
          <w:tcPr>
            <w:tcW w:w="1134" w:type="dxa"/>
            <w:vAlign w:val="center"/>
          </w:tcPr>
          <w:p w14:paraId="66A12D68">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6A707D6C">
            <w:pPr>
              <w:spacing w:line="300" w:lineRule="exact"/>
              <w:jc w:val="left"/>
              <w:rPr>
                <w:rFonts w:ascii="方正书宋_GBK" w:eastAsia="方正书宋_GBK"/>
              </w:rPr>
            </w:pPr>
            <w:r>
              <w:rPr>
                <w:rFonts w:hint="eastAsia" w:ascii="方正书宋_GBK" w:eastAsia="方正书宋_GBK"/>
              </w:rPr>
              <w:t>保障协调及时率</w:t>
            </w:r>
          </w:p>
        </w:tc>
        <w:tc>
          <w:tcPr>
            <w:tcW w:w="2891" w:type="dxa"/>
            <w:vAlign w:val="center"/>
          </w:tcPr>
          <w:p w14:paraId="4CF073B8">
            <w:pPr>
              <w:spacing w:line="300" w:lineRule="exact"/>
              <w:jc w:val="left"/>
              <w:rPr>
                <w:rFonts w:ascii="方正书宋_GBK" w:eastAsia="方正书宋_GBK"/>
              </w:rPr>
            </w:pPr>
            <w:r>
              <w:rPr>
                <w:rFonts w:hint="eastAsia" w:ascii="方正书宋_GBK" w:eastAsia="方正书宋_GBK"/>
              </w:rPr>
              <w:t>保障协调及时率</w:t>
            </w:r>
          </w:p>
        </w:tc>
        <w:tc>
          <w:tcPr>
            <w:tcW w:w="1276" w:type="dxa"/>
            <w:vAlign w:val="center"/>
          </w:tcPr>
          <w:p w14:paraId="1E812CD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15C80201">
            <w:pPr>
              <w:spacing w:line="300" w:lineRule="exact"/>
              <w:jc w:val="left"/>
              <w:rPr>
                <w:rFonts w:ascii="方正书宋_GBK" w:eastAsia="方正书宋_GBK"/>
              </w:rPr>
            </w:pPr>
          </w:p>
        </w:tc>
      </w:tr>
      <w:tr w14:paraId="73F07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1ADDBDF">
            <w:pPr>
              <w:spacing w:line="300" w:lineRule="exact"/>
              <w:jc w:val="center"/>
              <w:rPr>
                <w:rFonts w:ascii="方正书宋_GBK" w:eastAsia="方正书宋_GBK"/>
              </w:rPr>
            </w:pPr>
          </w:p>
        </w:tc>
        <w:tc>
          <w:tcPr>
            <w:tcW w:w="1134" w:type="dxa"/>
            <w:vAlign w:val="center"/>
          </w:tcPr>
          <w:p w14:paraId="3185DFFA">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729C3505">
            <w:pPr>
              <w:spacing w:line="300" w:lineRule="exact"/>
              <w:jc w:val="left"/>
              <w:rPr>
                <w:rFonts w:ascii="方正书宋_GBK" w:eastAsia="方正书宋_GBK"/>
              </w:rPr>
            </w:pPr>
            <w:r>
              <w:rPr>
                <w:rFonts w:hint="eastAsia" w:ascii="方正书宋_GBK" w:eastAsia="方正书宋_GBK"/>
              </w:rPr>
              <w:t>控制人员车辆成本</w:t>
            </w:r>
          </w:p>
        </w:tc>
        <w:tc>
          <w:tcPr>
            <w:tcW w:w="2891" w:type="dxa"/>
            <w:vAlign w:val="center"/>
          </w:tcPr>
          <w:p w14:paraId="31EA796B">
            <w:pPr>
              <w:spacing w:line="300" w:lineRule="exact"/>
              <w:jc w:val="left"/>
              <w:rPr>
                <w:rFonts w:ascii="方正书宋_GBK" w:eastAsia="方正书宋_GBK"/>
              </w:rPr>
            </w:pPr>
            <w:r>
              <w:rPr>
                <w:rFonts w:hint="eastAsia" w:ascii="方正书宋_GBK" w:eastAsia="方正书宋_GBK"/>
              </w:rPr>
              <w:t>控制人员车辆成本</w:t>
            </w:r>
          </w:p>
        </w:tc>
        <w:tc>
          <w:tcPr>
            <w:tcW w:w="1276" w:type="dxa"/>
            <w:vAlign w:val="center"/>
          </w:tcPr>
          <w:p w14:paraId="1DA9414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3F8B24A3">
            <w:pPr>
              <w:spacing w:line="300" w:lineRule="exact"/>
              <w:jc w:val="left"/>
              <w:rPr>
                <w:rFonts w:ascii="方正书宋_GBK" w:eastAsia="方正书宋_GBK"/>
              </w:rPr>
            </w:pPr>
          </w:p>
        </w:tc>
      </w:tr>
      <w:tr w14:paraId="139E6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436BECF">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16564C9B">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7125A439">
            <w:pPr>
              <w:spacing w:line="300" w:lineRule="exact"/>
              <w:jc w:val="left"/>
              <w:rPr>
                <w:rFonts w:ascii="方正书宋_GBK" w:eastAsia="方正书宋_GBK"/>
              </w:rPr>
            </w:pPr>
            <w:r>
              <w:rPr>
                <w:rFonts w:hint="eastAsia" w:ascii="方正书宋_GBK" w:eastAsia="方正书宋_GBK"/>
              </w:rPr>
              <w:t>保障合法用户用频安全</w:t>
            </w:r>
          </w:p>
        </w:tc>
        <w:tc>
          <w:tcPr>
            <w:tcW w:w="2891" w:type="dxa"/>
            <w:vAlign w:val="center"/>
          </w:tcPr>
          <w:p w14:paraId="14A39DC9">
            <w:pPr>
              <w:spacing w:line="300" w:lineRule="exact"/>
              <w:jc w:val="left"/>
              <w:rPr>
                <w:rFonts w:ascii="方正书宋_GBK" w:eastAsia="方正书宋_GBK"/>
              </w:rPr>
            </w:pPr>
            <w:r>
              <w:rPr>
                <w:rFonts w:hint="eastAsia" w:ascii="方正书宋_GBK" w:eastAsia="方正书宋_GBK"/>
              </w:rPr>
              <w:t>保障合法用户用频安全</w:t>
            </w:r>
          </w:p>
        </w:tc>
        <w:tc>
          <w:tcPr>
            <w:tcW w:w="1276" w:type="dxa"/>
            <w:vAlign w:val="center"/>
          </w:tcPr>
          <w:p w14:paraId="72B499D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4AE2ABD9">
            <w:pPr>
              <w:spacing w:line="300" w:lineRule="exact"/>
              <w:jc w:val="left"/>
              <w:rPr>
                <w:rFonts w:ascii="方正书宋_GBK" w:eastAsia="方正书宋_GBK"/>
              </w:rPr>
            </w:pPr>
          </w:p>
        </w:tc>
      </w:tr>
      <w:tr w14:paraId="66BE4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C32D990">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067B3CE9">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4735DE09">
            <w:pPr>
              <w:spacing w:line="300" w:lineRule="exact"/>
              <w:jc w:val="left"/>
              <w:rPr>
                <w:rFonts w:ascii="方正书宋_GBK" w:eastAsia="方正书宋_GBK"/>
              </w:rPr>
            </w:pPr>
            <w:r>
              <w:rPr>
                <w:rFonts w:hint="eastAsia" w:ascii="方正书宋_GBK" w:eastAsia="方正书宋_GBK"/>
              </w:rPr>
              <w:t>保障用户满意度</w:t>
            </w:r>
          </w:p>
        </w:tc>
        <w:tc>
          <w:tcPr>
            <w:tcW w:w="2891" w:type="dxa"/>
            <w:vAlign w:val="center"/>
          </w:tcPr>
          <w:p w14:paraId="68272AAD">
            <w:pPr>
              <w:spacing w:line="300" w:lineRule="exact"/>
              <w:jc w:val="left"/>
              <w:rPr>
                <w:rFonts w:ascii="方正书宋_GBK" w:eastAsia="方正书宋_GBK"/>
              </w:rPr>
            </w:pPr>
            <w:r>
              <w:rPr>
                <w:rFonts w:hint="eastAsia" w:ascii="方正书宋_GBK" w:eastAsia="方正书宋_GBK"/>
              </w:rPr>
              <w:t>保障用户满意度</w:t>
            </w:r>
          </w:p>
        </w:tc>
        <w:tc>
          <w:tcPr>
            <w:tcW w:w="1276" w:type="dxa"/>
            <w:vAlign w:val="center"/>
          </w:tcPr>
          <w:p w14:paraId="030D98D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347837F4">
            <w:pPr>
              <w:spacing w:line="300" w:lineRule="exact"/>
              <w:jc w:val="left"/>
              <w:rPr>
                <w:rFonts w:ascii="方正书宋_GBK" w:eastAsia="方正书宋_GBK"/>
              </w:rPr>
            </w:pPr>
          </w:p>
        </w:tc>
      </w:tr>
    </w:tbl>
    <w:p w14:paraId="588C02EE">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78EDA173">
      <w:pPr>
        <w:spacing w:line="300" w:lineRule="exact"/>
        <w:ind w:firstLine="420" w:firstLineChars="200"/>
        <w:jc w:val="left"/>
      </w:pPr>
    </w:p>
    <w:p w14:paraId="70160643">
      <w:pPr>
        <w:ind w:firstLine="560" w:firstLineChars="200"/>
        <w:jc w:val="left"/>
        <w:outlineLvl w:val="3"/>
        <w:rPr>
          <w:rFonts w:ascii="Times New Roman" w:hAnsi="宋体"/>
          <w:b/>
          <w:sz w:val="28"/>
        </w:rPr>
      </w:pPr>
      <w:bookmarkStart w:id="75" w:name="_Toc64019321"/>
      <w:r>
        <w:rPr>
          <w:rFonts w:hint="eastAsia" w:ascii="方正仿宋_GBK" w:eastAsia="方正仿宋_GBK"/>
          <w:b/>
          <w:sz w:val="28"/>
          <w:lang w:val="en-US" w:eastAsia="zh-CN"/>
        </w:rPr>
        <w:t>68</w:t>
      </w:r>
      <w:r>
        <w:rPr>
          <w:rFonts w:hint="eastAsia" w:ascii="方正仿宋_GBK" w:eastAsia="方正仿宋_GBK"/>
          <w:b/>
          <w:sz w:val="28"/>
        </w:rPr>
        <w:t>.重大活动保障经费（中央补助）绩效目标表</w:t>
      </w:r>
      <w:bookmarkEnd w:id="7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74、重大活动保障经费（中央补助）绩效目标表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0B124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18616313">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685B16C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无线电安全保障高效、干扰定位快速准确，保持重大活动期间无线电通信正常</w:t>
            </w:r>
          </w:p>
          <w:p w14:paraId="583418C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保障通信安全</w:t>
            </w:r>
          </w:p>
          <w:p w14:paraId="282EFA96">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保证干扰及时排查</w:t>
            </w:r>
          </w:p>
        </w:tc>
      </w:tr>
    </w:tbl>
    <w:p w14:paraId="21B6A5A8">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8698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116E38F7">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1D223781">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4005BA50">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06664C1C">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3C58487F">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32D17858">
            <w:pPr>
              <w:spacing w:line="300" w:lineRule="exact"/>
              <w:jc w:val="center"/>
              <w:rPr>
                <w:rFonts w:ascii="方正书宋_GBK" w:eastAsia="方正书宋_GBK"/>
                <w:b/>
              </w:rPr>
            </w:pPr>
            <w:r>
              <w:rPr>
                <w:rFonts w:hint="eastAsia" w:ascii="方正书宋_GBK" w:eastAsia="方正书宋_GBK"/>
                <w:b/>
              </w:rPr>
              <w:t>指标值确定依据</w:t>
            </w:r>
          </w:p>
        </w:tc>
      </w:tr>
      <w:tr w14:paraId="46486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6F30D66A">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253040FB">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70FA0C3">
            <w:pPr>
              <w:spacing w:line="300" w:lineRule="exact"/>
              <w:jc w:val="left"/>
              <w:rPr>
                <w:rFonts w:ascii="方正书宋_GBK" w:eastAsia="方正书宋_GBK"/>
              </w:rPr>
            </w:pPr>
            <w:r>
              <w:rPr>
                <w:rFonts w:hint="eastAsia" w:ascii="方正书宋_GBK" w:eastAsia="方正书宋_GBK"/>
              </w:rPr>
              <w:t>保障重大活动数量</w:t>
            </w:r>
          </w:p>
        </w:tc>
        <w:tc>
          <w:tcPr>
            <w:tcW w:w="2891" w:type="dxa"/>
            <w:vAlign w:val="center"/>
          </w:tcPr>
          <w:p w14:paraId="4FA06E30">
            <w:pPr>
              <w:spacing w:line="300" w:lineRule="exact"/>
              <w:jc w:val="left"/>
              <w:rPr>
                <w:rFonts w:ascii="方正书宋_GBK" w:eastAsia="方正书宋_GBK"/>
              </w:rPr>
            </w:pPr>
            <w:r>
              <w:rPr>
                <w:rFonts w:hint="eastAsia" w:ascii="方正书宋_GBK" w:eastAsia="方正书宋_GBK"/>
              </w:rPr>
              <w:t>保障当年活动数量比例</w:t>
            </w:r>
          </w:p>
        </w:tc>
        <w:tc>
          <w:tcPr>
            <w:tcW w:w="1276" w:type="dxa"/>
            <w:vAlign w:val="center"/>
          </w:tcPr>
          <w:p w14:paraId="2FD322D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18F01097">
            <w:pPr>
              <w:spacing w:line="300" w:lineRule="exact"/>
              <w:jc w:val="left"/>
              <w:rPr>
                <w:rFonts w:ascii="方正书宋_GBK" w:eastAsia="方正书宋_GBK"/>
              </w:rPr>
            </w:pPr>
          </w:p>
        </w:tc>
      </w:tr>
      <w:tr w14:paraId="07D3B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43592D7">
            <w:pPr>
              <w:spacing w:line="300" w:lineRule="exact"/>
              <w:jc w:val="center"/>
              <w:rPr>
                <w:rFonts w:ascii="方正书宋_GBK" w:eastAsia="方正书宋_GBK"/>
              </w:rPr>
            </w:pPr>
          </w:p>
        </w:tc>
        <w:tc>
          <w:tcPr>
            <w:tcW w:w="1134" w:type="dxa"/>
            <w:vAlign w:val="center"/>
          </w:tcPr>
          <w:p w14:paraId="27924EA8">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77847C75">
            <w:pPr>
              <w:spacing w:line="300" w:lineRule="exact"/>
              <w:jc w:val="left"/>
              <w:rPr>
                <w:rFonts w:ascii="方正书宋_GBK" w:eastAsia="方正书宋_GBK"/>
              </w:rPr>
            </w:pPr>
            <w:r>
              <w:rPr>
                <w:rFonts w:hint="eastAsia" w:ascii="方正书宋_GBK" w:eastAsia="方正书宋_GBK"/>
              </w:rPr>
              <w:t>重大活动安全用频比例</w:t>
            </w:r>
          </w:p>
        </w:tc>
        <w:tc>
          <w:tcPr>
            <w:tcW w:w="2891" w:type="dxa"/>
            <w:vAlign w:val="center"/>
          </w:tcPr>
          <w:p w14:paraId="204DBB06">
            <w:pPr>
              <w:spacing w:line="300" w:lineRule="exact"/>
              <w:jc w:val="left"/>
              <w:rPr>
                <w:rFonts w:ascii="方正书宋_GBK" w:eastAsia="方正书宋_GBK"/>
              </w:rPr>
            </w:pPr>
            <w:r>
              <w:rPr>
                <w:rFonts w:hint="eastAsia" w:ascii="方正书宋_GBK" w:eastAsia="方正书宋_GBK"/>
              </w:rPr>
              <w:t>安全用频比例</w:t>
            </w:r>
          </w:p>
        </w:tc>
        <w:tc>
          <w:tcPr>
            <w:tcW w:w="1276" w:type="dxa"/>
            <w:vAlign w:val="center"/>
          </w:tcPr>
          <w:p w14:paraId="03FD9C4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6561CEFB">
            <w:pPr>
              <w:spacing w:line="300" w:lineRule="exact"/>
              <w:jc w:val="left"/>
              <w:rPr>
                <w:rFonts w:ascii="方正书宋_GBK" w:eastAsia="方正书宋_GBK"/>
              </w:rPr>
            </w:pPr>
          </w:p>
        </w:tc>
      </w:tr>
      <w:tr w14:paraId="2F131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1027799">
            <w:pPr>
              <w:spacing w:line="300" w:lineRule="exact"/>
              <w:jc w:val="center"/>
              <w:rPr>
                <w:rFonts w:ascii="方正书宋_GBK" w:eastAsia="方正书宋_GBK"/>
              </w:rPr>
            </w:pPr>
          </w:p>
        </w:tc>
        <w:tc>
          <w:tcPr>
            <w:tcW w:w="1134" w:type="dxa"/>
            <w:vAlign w:val="center"/>
          </w:tcPr>
          <w:p w14:paraId="357C3BB2">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0B814A13">
            <w:pPr>
              <w:spacing w:line="300" w:lineRule="exact"/>
              <w:jc w:val="left"/>
              <w:rPr>
                <w:rFonts w:ascii="方正书宋_GBK" w:eastAsia="方正书宋_GBK"/>
              </w:rPr>
            </w:pPr>
            <w:r>
              <w:rPr>
                <w:rFonts w:hint="eastAsia" w:ascii="方正书宋_GBK" w:eastAsia="方正书宋_GBK"/>
              </w:rPr>
              <w:t>干扰排查的及时性</w:t>
            </w:r>
          </w:p>
        </w:tc>
        <w:tc>
          <w:tcPr>
            <w:tcW w:w="2891" w:type="dxa"/>
            <w:vAlign w:val="center"/>
          </w:tcPr>
          <w:p w14:paraId="6204FEBC">
            <w:pPr>
              <w:spacing w:line="300" w:lineRule="exact"/>
              <w:jc w:val="left"/>
              <w:rPr>
                <w:rFonts w:ascii="方正书宋_GBK" w:eastAsia="方正书宋_GBK"/>
              </w:rPr>
            </w:pPr>
            <w:r>
              <w:rPr>
                <w:rFonts w:hint="eastAsia" w:ascii="方正书宋_GBK" w:eastAsia="方正书宋_GBK"/>
              </w:rPr>
              <w:t>排查的及时性</w:t>
            </w:r>
          </w:p>
        </w:tc>
        <w:tc>
          <w:tcPr>
            <w:tcW w:w="1276" w:type="dxa"/>
            <w:vAlign w:val="center"/>
          </w:tcPr>
          <w:p w14:paraId="79A80BC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6E127C4F">
            <w:pPr>
              <w:spacing w:line="300" w:lineRule="exact"/>
              <w:jc w:val="left"/>
              <w:rPr>
                <w:rFonts w:ascii="方正书宋_GBK" w:eastAsia="方正书宋_GBK"/>
              </w:rPr>
            </w:pPr>
          </w:p>
        </w:tc>
      </w:tr>
      <w:tr w14:paraId="0DD84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E2E3ED9">
            <w:pPr>
              <w:spacing w:line="300" w:lineRule="exact"/>
              <w:jc w:val="center"/>
              <w:rPr>
                <w:rFonts w:ascii="方正书宋_GBK" w:eastAsia="方正书宋_GBK"/>
              </w:rPr>
            </w:pPr>
          </w:p>
        </w:tc>
        <w:tc>
          <w:tcPr>
            <w:tcW w:w="1134" w:type="dxa"/>
            <w:vAlign w:val="center"/>
          </w:tcPr>
          <w:p w14:paraId="4DB88A5A">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39D14E2D">
            <w:pPr>
              <w:spacing w:line="300" w:lineRule="exact"/>
              <w:jc w:val="left"/>
              <w:rPr>
                <w:rFonts w:ascii="方正书宋_GBK" w:eastAsia="方正书宋_GBK"/>
              </w:rPr>
            </w:pPr>
            <w:r>
              <w:rPr>
                <w:rFonts w:hint="eastAsia" w:ascii="方正书宋_GBK" w:eastAsia="方正书宋_GBK"/>
              </w:rPr>
              <w:t>控制人员车辆成本</w:t>
            </w:r>
          </w:p>
        </w:tc>
        <w:tc>
          <w:tcPr>
            <w:tcW w:w="2891" w:type="dxa"/>
            <w:vAlign w:val="center"/>
          </w:tcPr>
          <w:p w14:paraId="1C04046B">
            <w:pPr>
              <w:spacing w:line="300" w:lineRule="exact"/>
              <w:jc w:val="left"/>
              <w:rPr>
                <w:rFonts w:ascii="方正书宋_GBK" w:eastAsia="方正书宋_GBK"/>
              </w:rPr>
            </w:pPr>
            <w:r>
              <w:rPr>
                <w:rFonts w:hint="eastAsia" w:ascii="方正书宋_GBK" w:eastAsia="方正书宋_GBK"/>
              </w:rPr>
              <w:t>控制人员车辆成本</w:t>
            </w:r>
          </w:p>
        </w:tc>
        <w:tc>
          <w:tcPr>
            <w:tcW w:w="1276" w:type="dxa"/>
            <w:vAlign w:val="center"/>
          </w:tcPr>
          <w:p w14:paraId="4A96F9D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3CAFB5B9">
            <w:pPr>
              <w:spacing w:line="300" w:lineRule="exact"/>
              <w:jc w:val="left"/>
              <w:rPr>
                <w:rFonts w:ascii="方正书宋_GBK" w:eastAsia="方正书宋_GBK"/>
              </w:rPr>
            </w:pPr>
          </w:p>
        </w:tc>
      </w:tr>
      <w:tr w14:paraId="5D8AC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69BBF2C">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29236607">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73465812">
            <w:pPr>
              <w:spacing w:line="300" w:lineRule="exact"/>
              <w:jc w:val="left"/>
              <w:rPr>
                <w:rFonts w:ascii="方正书宋_GBK" w:eastAsia="方正书宋_GBK"/>
              </w:rPr>
            </w:pPr>
            <w:r>
              <w:rPr>
                <w:rFonts w:hint="eastAsia" w:ascii="方正书宋_GBK" w:eastAsia="方正书宋_GBK"/>
              </w:rPr>
              <w:t>保障通信安全</w:t>
            </w:r>
          </w:p>
        </w:tc>
        <w:tc>
          <w:tcPr>
            <w:tcW w:w="2891" w:type="dxa"/>
            <w:vAlign w:val="center"/>
          </w:tcPr>
          <w:p w14:paraId="71BB8B5C">
            <w:pPr>
              <w:spacing w:line="300" w:lineRule="exact"/>
              <w:jc w:val="left"/>
              <w:rPr>
                <w:rFonts w:ascii="方正书宋_GBK" w:eastAsia="方正书宋_GBK"/>
              </w:rPr>
            </w:pPr>
            <w:r>
              <w:rPr>
                <w:rFonts w:hint="eastAsia" w:ascii="方正书宋_GBK" w:eastAsia="方正书宋_GBK"/>
              </w:rPr>
              <w:t>保障重大活动通信安全比例</w:t>
            </w:r>
          </w:p>
        </w:tc>
        <w:tc>
          <w:tcPr>
            <w:tcW w:w="1276" w:type="dxa"/>
            <w:vAlign w:val="center"/>
          </w:tcPr>
          <w:p w14:paraId="00A774C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054BCF51">
            <w:pPr>
              <w:spacing w:line="300" w:lineRule="exact"/>
              <w:jc w:val="left"/>
              <w:rPr>
                <w:rFonts w:ascii="方正书宋_GBK" w:eastAsia="方正书宋_GBK"/>
              </w:rPr>
            </w:pPr>
          </w:p>
        </w:tc>
      </w:tr>
      <w:tr w14:paraId="4B33B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143880B">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66E07286">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41BD275C">
            <w:pPr>
              <w:spacing w:line="300" w:lineRule="exact"/>
              <w:jc w:val="left"/>
              <w:rPr>
                <w:rFonts w:ascii="方正书宋_GBK" w:eastAsia="方正书宋_GBK"/>
              </w:rPr>
            </w:pPr>
            <w:r>
              <w:rPr>
                <w:rFonts w:hint="eastAsia" w:ascii="方正书宋_GBK" w:eastAsia="方正书宋_GBK"/>
              </w:rPr>
              <w:t>保障用户满意度</w:t>
            </w:r>
          </w:p>
        </w:tc>
        <w:tc>
          <w:tcPr>
            <w:tcW w:w="2891" w:type="dxa"/>
            <w:vAlign w:val="center"/>
          </w:tcPr>
          <w:p w14:paraId="7A42EA62">
            <w:pPr>
              <w:spacing w:line="300" w:lineRule="exact"/>
              <w:jc w:val="left"/>
              <w:rPr>
                <w:rFonts w:ascii="方正书宋_GBK" w:eastAsia="方正书宋_GBK"/>
              </w:rPr>
            </w:pPr>
            <w:r>
              <w:rPr>
                <w:rFonts w:hint="eastAsia" w:ascii="方正书宋_GBK" w:eastAsia="方正书宋_GBK"/>
              </w:rPr>
              <w:t>保障活动用户满意度</w:t>
            </w:r>
          </w:p>
        </w:tc>
        <w:tc>
          <w:tcPr>
            <w:tcW w:w="1276" w:type="dxa"/>
            <w:vAlign w:val="center"/>
          </w:tcPr>
          <w:p w14:paraId="2615226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451B7795">
            <w:pPr>
              <w:spacing w:line="300" w:lineRule="exact"/>
              <w:jc w:val="left"/>
              <w:rPr>
                <w:rFonts w:ascii="方正书宋_GBK" w:eastAsia="方正书宋_GBK"/>
              </w:rPr>
            </w:pPr>
          </w:p>
        </w:tc>
      </w:tr>
    </w:tbl>
    <w:p w14:paraId="5D252EDE">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7ED4BA1F">
      <w:pPr>
        <w:spacing w:line="300" w:lineRule="exact"/>
        <w:ind w:firstLine="420" w:firstLineChars="200"/>
        <w:jc w:val="left"/>
      </w:pPr>
    </w:p>
    <w:p w14:paraId="73855D42">
      <w:pPr>
        <w:ind w:firstLine="560" w:firstLineChars="200"/>
        <w:jc w:val="left"/>
        <w:outlineLvl w:val="3"/>
        <w:rPr>
          <w:rFonts w:ascii="Times New Roman" w:hAnsi="宋体"/>
          <w:b/>
          <w:sz w:val="28"/>
        </w:rPr>
      </w:pPr>
      <w:bookmarkStart w:id="76" w:name="_Toc64019322"/>
      <w:r>
        <w:rPr>
          <w:rFonts w:hint="eastAsia" w:ascii="方正仿宋_GBK" w:eastAsia="方正仿宋_GBK"/>
          <w:b/>
          <w:sz w:val="28"/>
          <w:lang w:val="en-US" w:eastAsia="zh-CN"/>
        </w:rPr>
        <w:t>69</w:t>
      </w:r>
      <w:r>
        <w:rPr>
          <w:rFonts w:hint="eastAsia" w:ascii="方正仿宋_GBK" w:eastAsia="方正仿宋_GBK"/>
          <w:b/>
          <w:sz w:val="28"/>
        </w:rPr>
        <w:t>.基础设施运行维护费（中央补助）绩效目标表</w:t>
      </w:r>
      <w:bookmarkEnd w:id="7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75、基础设施运行维护费（中央补助）绩效目标表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3039D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0AE77A9B">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41CA813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为保障全省无线电管理机构房屋建筑物及其配套设施正常运行，每年必须支出的维修（护）费、物业管理费、水电暖和消防设施等相关支出。</w:t>
            </w:r>
          </w:p>
          <w:p w14:paraId="504037D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保障设施正常运行</w:t>
            </w:r>
          </w:p>
          <w:p w14:paraId="4521D731">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保障办公正常开展</w:t>
            </w:r>
          </w:p>
        </w:tc>
      </w:tr>
    </w:tbl>
    <w:p w14:paraId="61DB1888">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0FFA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6EBAAA9B">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0BD85AA1">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7B7658F8">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36657A8F">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7D813073">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1966B8B7">
            <w:pPr>
              <w:spacing w:line="300" w:lineRule="exact"/>
              <w:jc w:val="center"/>
              <w:rPr>
                <w:rFonts w:ascii="方正书宋_GBK" w:eastAsia="方正书宋_GBK"/>
                <w:b/>
              </w:rPr>
            </w:pPr>
            <w:r>
              <w:rPr>
                <w:rFonts w:hint="eastAsia" w:ascii="方正书宋_GBK" w:eastAsia="方正书宋_GBK"/>
                <w:b/>
              </w:rPr>
              <w:t>指标值确定依据</w:t>
            </w:r>
          </w:p>
        </w:tc>
      </w:tr>
      <w:tr w14:paraId="785F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3553DAA">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6BE40985">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CE108BA">
            <w:pPr>
              <w:spacing w:line="300" w:lineRule="exact"/>
              <w:jc w:val="left"/>
              <w:rPr>
                <w:rFonts w:ascii="方正书宋_GBK" w:eastAsia="方正书宋_GBK"/>
              </w:rPr>
            </w:pPr>
            <w:r>
              <w:rPr>
                <w:rFonts w:hint="eastAsia" w:ascii="方正书宋_GBK" w:eastAsia="方正书宋_GBK"/>
              </w:rPr>
              <w:t>保障各项基础设施正常运行率</w:t>
            </w:r>
          </w:p>
        </w:tc>
        <w:tc>
          <w:tcPr>
            <w:tcW w:w="2891" w:type="dxa"/>
            <w:vAlign w:val="center"/>
          </w:tcPr>
          <w:p w14:paraId="0C46111B">
            <w:pPr>
              <w:spacing w:line="300" w:lineRule="exact"/>
              <w:jc w:val="left"/>
              <w:rPr>
                <w:rFonts w:ascii="方正书宋_GBK" w:eastAsia="方正书宋_GBK"/>
              </w:rPr>
            </w:pPr>
            <w:r>
              <w:rPr>
                <w:rFonts w:hint="eastAsia" w:ascii="方正书宋_GBK" w:eastAsia="方正书宋_GBK"/>
              </w:rPr>
              <w:t>保障各项基础设施正常运行率</w:t>
            </w:r>
          </w:p>
        </w:tc>
        <w:tc>
          <w:tcPr>
            <w:tcW w:w="1276" w:type="dxa"/>
            <w:vAlign w:val="center"/>
          </w:tcPr>
          <w:p w14:paraId="66C0E3B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71953263">
            <w:pPr>
              <w:spacing w:line="300" w:lineRule="exact"/>
              <w:jc w:val="left"/>
              <w:rPr>
                <w:rFonts w:ascii="方正书宋_GBK" w:eastAsia="方正书宋_GBK"/>
              </w:rPr>
            </w:pPr>
          </w:p>
        </w:tc>
      </w:tr>
      <w:tr w14:paraId="2D4BD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F18FB1C">
            <w:pPr>
              <w:spacing w:line="300" w:lineRule="exact"/>
              <w:jc w:val="center"/>
              <w:rPr>
                <w:rFonts w:ascii="方正书宋_GBK" w:eastAsia="方正书宋_GBK"/>
              </w:rPr>
            </w:pPr>
          </w:p>
        </w:tc>
        <w:tc>
          <w:tcPr>
            <w:tcW w:w="1134" w:type="dxa"/>
            <w:vAlign w:val="center"/>
          </w:tcPr>
          <w:p w14:paraId="4DE0925C">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79A2A42E">
            <w:pPr>
              <w:spacing w:line="300" w:lineRule="exact"/>
              <w:jc w:val="left"/>
              <w:rPr>
                <w:rFonts w:ascii="方正书宋_GBK" w:eastAsia="方正书宋_GBK"/>
              </w:rPr>
            </w:pPr>
            <w:r>
              <w:rPr>
                <w:rFonts w:hint="eastAsia" w:ascii="方正书宋_GBK" w:eastAsia="方正书宋_GBK"/>
              </w:rPr>
              <w:t>保障运行有效率</w:t>
            </w:r>
          </w:p>
        </w:tc>
        <w:tc>
          <w:tcPr>
            <w:tcW w:w="2891" w:type="dxa"/>
            <w:vAlign w:val="center"/>
          </w:tcPr>
          <w:p w14:paraId="438EECD5">
            <w:pPr>
              <w:spacing w:line="300" w:lineRule="exact"/>
              <w:jc w:val="left"/>
              <w:rPr>
                <w:rFonts w:ascii="方正书宋_GBK" w:eastAsia="方正书宋_GBK"/>
              </w:rPr>
            </w:pPr>
            <w:r>
              <w:rPr>
                <w:rFonts w:hint="eastAsia" w:ascii="方正书宋_GBK" w:eastAsia="方正书宋_GBK"/>
              </w:rPr>
              <w:t>保障运行有效率</w:t>
            </w:r>
          </w:p>
        </w:tc>
        <w:tc>
          <w:tcPr>
            <w:tcW w:w="1276" w:type="dxa"/>
            <w:vAlign w:val="center"/>
          </w:tcPr>
          <w:p w14:paraId="43E3A43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0108BED7">
            <w:pPr>
              <w:spacing w:line="300" w:lineRule="exact"/>
              <w:jc w:val="left"/>
              <w:rPr>
                <w:rFonts w:ascii="方正书宋_GBK" w:eastAsia="方正书宋_GBK"/>
              </w:rPr>
            </w:pPr>
          </w:p>
        </w:tc>
      </w:tr>
      <w:tr w14:paraId="74E3E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7810323">
            <w:pPr>
              <w:spacing w:line="300" w:lineRule="exact"/>
              <w:jc w:val="center"/>
              <w:rPr>
                <w:rFonts w:ascii="方正书宋_GBK" w:eastAsia="方正书宋_GBK"/>
              </w:rPr>
            </w:pPr>
          </w:p>
        </w:tc>
        <w:tc>
          <w:tcPr>
            <w:tcW w:w="1134" w:type="dxa"/>
            <w:vAlign w:val="center"/>
          </w:tcPr>
          <w:p w14:paraId="14A094C8">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660BEE85">
            <w:pPr>
              <w:spacing w:line="300" w:lineRule="exact"/>
              <w:jc w:val="left"/>
              <w:rPr>
                <w:rFonts w:ascii="方正书宋_GBK" w:eastAsia="方正书宋_GBK"/>
              </w:rPr>
            </w:pPr>
            <w:r>
              <w:rPr>
                <w:rFonts w:hint="eastAsia" w:ascii="方正书宋_GBK" w:eastAsia="方正书宋_GBK"/>
              </w:rPr>
              <w:t>支付及时性</w:t>
            </w:r>
          </w:p>
        </w:tc>
        <w:tc>
          <w:tcPr>
            <w:tcW w:w="2891" w:type="dxa"/>
            <w:vAlign w:val="center"/>
          </w:tcPr>
          <w:p w14:paraId="42D6FEB3">
            <w:pPr>
              <w:spacing w:line="300" w:lineRule="exact"/>
              <w:jc w:val="left"/>
              <w:rPr>
                <w:rFonts w:ascii="方正书宋_GBK" w:eastAsia="方正书宋_GBK"/>
              </w:rPr>
            </w:pPr>
            <w:r>
              <w:rPr>
                <w:rFonts w:hint="eastAsia" w:ascii="方正书宋_GBK" w:eastAsia="方正书宋_GBK"/>
              </w:rPr>
              <w:t>支付及时性</w:t>
            </w:r>
          </w:p>
        </w:tc>
        <w:tc>
          <w:tcPr>
            <w:tcW w:w="1276" w:type="dxa"/>
            <w:vAlign w:val="center"/>
          </w:tcPr>
          <w:p w14:paraId="65C3C34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051C6CC4">
            <w:pPr>
              <w:spacing w:line="300" w:lineRule="exact"/>
              <w:jc w:val="left"/>
              <w:rPr>
                <w:rFonts w:ascii="方正书宋_GBK" w:eastAsia="方正书宋_GBK"/>
              </w:rPr>
            </w:pPr>
          </w:p>
        </w:tc>
      </w:tr>
      <w:tr w14:paraId="6FF48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05B33DD">
            <w:pPr>
              <w:spacing w:line="300" w:lineRule="exact"/>
              <w:jc w:val="center"/>
              <w:rPr>
                <w:rFonts w:ascii="方正书宋_GBK" w:eastAsia="方正书宋_GBK"/>
              </w:rPr>
            </w:pPr>
          </w:p>
        </w:tc>
        <w:tc>
          <w:tcPr>
            <w:tcW w:w="1134" w:type="dxa"/>
            <w:vAlign w:val="center"/>
          </w:tcPr>
          <w:p w14:paraId="4208E97E">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5194BA06">
            <w:pPr>
              <w:spacing w:line="300" w:lineRule="exact"/>
              <w:jc w:val="left"/>
              <w:rPr>
                <w:rFonts w:ascii="方正书宋_GBK" w:eastAsia="方正书宋_GBK"/>
              </w:rPr>
            </w:pPr>
            <w:r>
              <w:rPr>
                <w:rFonts w:hint="eastAsia" w:ascii="方正书宋_GBK" w:eastAsia="方正书宋_GBK"/>
              </w:rPr>
              <w:t>控制各项成本支出率</w:t>
            </w:r>
          </w:p>
        </w:tc>
        <w:tc>
          <w:tcPr>
            <w:tcW w:w="2891" w:type="dxa"/>
            <w:vAlign w:val="center"/>
          </w:tcPr>
          <w:p w14:paraId="6ACDAF70">
            <w:pPr>
              <w:spacing w:line="300" w:lineRule="exact"/>
              <w:jc w:val="left"/>
              <w:rPr>
                <w:rFonts w:ascii="方正书宋_GBK" w:eastAsia="方正书宋_GBK"/>
              </w:rPr>
            </w:pPr>
            <w:r>
              <w:rPr>
                <w:rFonts w:hint="eastAsia" w:ascii="方正书宋_GBK" w:eastAsia="方正书宋_GBK"/>
              </w:rPr>
              <w:t>控制各项成本支出率</w:t>
            </w:r>
          </w:p>
        </w:tc>
        <w:tc>
          <w:tcPr>
            <w:tcW w:w="1276" w:type="dxa"/>
            <w:vAlign w:val="center"/>
          </w:tcPr>
          <w:p w14:paraId="4E51957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7AFE36A6">
            <w:pPr>
              <w:spacing w:line="300" w:lineRule="exact"/>
              <w:jc w:val="left"/>
              <w:rPr>
                <w:rFonts w:ascii="方正书宋_GBK" w:eastAsia="方正书宋_GBK"/>
              </w:rPr>
            </w:pPr>
          </w:p>
        </w:tc>
      </w:tr>
      <w:tr w14:paraId="4346E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4E9F964">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59A512C0">
            <w:pPr>
              <w:spacing w:line="300" w:lineRule="exact"/>
              <w:jc w:val="left"/>
              <w:rPr>
                <w:rFonts w:ascii="方正书宋_GBK" w:eastAsia="方正书宋_GBK"/>
              </w:rPr>
            </w:pPr>
            <w:r>
              <w:rPr>
                <w:rFonts w:hint="eastAsia" w:ascii="方正书宋_GBK" w:eastAsia="方正书宋_GBK"/>
              </w:rPr>
              <w:t>经济效益指标</w:t>
            </w:r>
          </w:p>
        </w:tc>
        <w:tc>
          <w:tcPr>
            <w:tcW w:w="1276" w:type="dxa"/>
            <w:vAlign w:val="center"/>
          </w:tcPr>
          <w:p w14:paraId="6CD1A407">
            <w:pPr>
              <w:spacing w:line="300" w:lineRule="exact"/>
              <w:jc w:val="left"/>
              <w:rPr>
                <w:rFonts w:ascii="方正书宋_GBK" w:eastAsia="方正书宋_GBK"/>
              </w:rPr>
            </w:pPr>
            <w:r>
              <w:rPr>
                <w:rFonts w:hint="eastAsia" w:ascii="方正书宋_GBK" w:eastAsia="方正书宋_GBK"/>
              </w:rPr>
              <w:t>保障正常运行率</w:t>
            </w:r>
          </w:p>
        </w:tc>
        <w:tc>
          <w:tcPr>
            <w:tcW w:w="2891" w:type="dxa"/>
            <w:vAlign w:val="center"/>
          </w:tcPr>
          <w:p w14:paraId="4A11E7AE">
            <w:pPr>
              <w:spacing w:line="300" w:lineRule="exact"/>
              <w:jc w:val="left"/>
              <w:rPr>
                <w:rFonts w:ascii="方正书宋_GBK" w:eastAsia="方正书宋_GBK"/>
              </w:rPr>
            </w:pPr>
            <w:r>
              <w:rPr>
                <w:rFonts w:hint="eastAsia" w:ascii="方正书宋_GBK" w:eastAsia="方正书宋_GBK"/>
              </w:rPr>
              <w:t>保障正常运行率</w:t>
            </w:r>
          </w:p>
        </w:tc>
        <w:tc>
          <w:tcPr>
            <w:tcW w:w="1276" w:type="dxa"/>
            <w:vAlign w:val="center"/>
          </w:tcPr>
          <w:p w14:paraId="5112E8C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0ACC3FBE">
            <w:pPr>
              <w:spacing w:line="300" w:lineRule="exact"/>
              <w:jc w:val="left"/>
              <w:rPr>
                <w:rFonts w:ascii="方正书宋_GBK" w:eastAsia="方正书宋_GBK"/>
              </w:rPr>
            </w:pPr>
          </w:p>
        </w:tc>
      </w:tr>
      <w:tr w14:paraId="6D31B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632CE6C">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5E68E8FB">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188F1FC8">
            <w:pPr>
              <w:spacing w:line="300" w:lineRule="exact"/>
              <w:jc w:val="left"/>
              <w:rPr>
                <w:rFonts w:ascii="方正书宋_GBK" w:eastAsia="方正书宋_GBK"/>
              </w:rPr>
            </w:pPr>
            <w:r>
              <w:rPr>
                <w:rFonts w:hint="eastAsia" w:ascii="方正书宋_GBK" w:eastAsia="方正书宋_GBK"/>
              </w:rPr>
              <w:t>工作人员满意度</w:t>
            </w:r>
          </w:p>
        </w:tc>
        <w:tc>
          <w:tcPr>
            <w:tcW w:w="2891" w:type="dxa"/>
            <w:vAlign w:val="center"/>
          </w:tcPr>
          <w:p w14:paraId="13042252">
            <w:pPr>
              <w:spacing w:line="300" w:lineRule="exact"/>
              <w:jc w:val="left"/>
              <w:rPr>
                <w:rFonts w:ascii="方正书宋_GBK" w:eastAsia="方正书宋_GBK"/>
              </w:rPr>
            </w:pPr>
            <w:r>
              <w:rPr>
                <w:rFonts w:hint="eastAsia" w:ascii="方正书宋_GBK" w:eastAsia="方正书宋_GBK"/>
              </w:rPr>
              <w:t>工作人员满意度</w:t>
            </w:r>
          </w:p>
        </w:tc>
        <w:tc>
          <w:tcPr>
            <w:tcW w:w="1276" w:type="dxa"/>
            <w:vAlign w:val="center"/>
          </w:tcPr>
          <w:p w14:paraId="7FFD689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38BB78E4">
            <w:pPr>
              <w:spacing w:line="300" w:lineRule="exact"/>
              <w:jc w:val="left"/>
              <w:rPr>
                <w:rFonts w:ascii="方正书宋_GBK" w:eastAsia="方正书宋_GBK"/>
              </w:rPr>
            </w:pPr>
          </w:p>
        </w:tc>
      </w:tr>
    </w:tbl>
    <w:p w14:paraId="1B70AE31">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03378794">
      <w:pPr>
        <w:spacing w:line="300" w:lineRule="exact"/>
        <w:ind w:firstLine="420" w:firstLineChars="200"/>
        <w:jc w:val="left"/>
      </w:pPr>
    </w:p>
    <w:p w14:paraId="791F2636">
      <w:pPr>
        <w:ind w:firstLine="560" w:firstLineChars="200"/>
        <w:jc w:val="left"/>
        <w:outlineLvl w:val="3"/>
        <w:rPr>
          <w:rFonts w:ascii="Times New Roman" w:hAnsi="宋体"/>
          <w:b/>
          <w:sz w:val="28"/>
        </w:rPr>
      </w:pPr>
      <w:bookmarkStart w:id="77" w:name="_Toc64019323"/>
      <w:r>
        <w:rPr>
          <w:rFonts w:hint="eastAsia" w:ascii="方正仿宋_GBK" w:eastAsia="方正仿宋_GBK"/>
          <w:b/>
          <w:sz w:val="28"/>
        </w:rPr>
        <w:t>7</w:t>
      </w:r>
      <w:r>
        <w:rPr>
          <w:rFonts w:hint="eastAsia" w:ascii="方正仿宋_GBK" w:eastAsia="方正仿宋_GBK"/>
          <w:b/>
          <w:sz w:val="28"/>
          <w:lang w:val="en-US" w:eastAsia="zh-CN"/>
        </w:rPr>
        <w:t>0</w:t>
      </w:r>
      <w:r>
        <w:rPr>
          <w:rFonts w:hint="eastAsia" w:ascii="方正仿宋_GBK" w:eastAsia="方正仿宋_GBK"/>
          <w:b/>
          <w:sz w:val="28"/>
        </w:rPr>
        <w:t>.技术设施日常运行维护费（中央补助）绩效目标表</w:t>
      </w:r>
      <w:bookmarkEnd w:id="7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76、技术设施日常运行维护费（中央补助）绩效目标表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0B6AD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1C1EFCE">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2846EFA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提高无线电监测网覆盖率和无线电设备的检测能力，快速准确定位无线电干扰信号。</w:t>
            </w:r>
          </w:p>
          <w:p w14:paraId="095F684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保障技术设施正常运行</w:t>
            </w:r>
          </w:p>
          <w:p w14:paraId="57C4232A">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保障良好电磁环境</w:t>
            </w:r>
          </w:p>
        </w:tc>
      </w:tr>
    </w:tbl>
    <w:p w14:paraId="20D43E5D">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83BB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5C30BD0B">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6BFD4A96">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05710577">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2A840934">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78324C17">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1E4E23CC">
            <w:pPr>
              <w:spacing w:line="300" w:lineRule="exact"/>
              <w:jc w:val="center"/>
              <w:rPr>
                <w:rFonts w:ascii="方正书宋_GBK" w:eastAsia="方正书宋_GBK"/>
                <w:b/>
              </w:rPr>
            </w:pPr>
            <w:r>
              <w:rPr>
                <w:rFonts w:hint="eastAsia" w:ascii="方正书宋_GBK" w:eastAsia="方正书宋_GBK"/>
                <w:b/>
              </w:rPr>
              <w:t>指标值确定依据</w:t>
            </w:r>
          </w:p>
        </w:tc>
      </w:tr>
      <w:tr w14:paraId="21BBA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705ECED4">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70BF2D7A">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26C30E3C">
            <w:pPr>
              <w:spacing w:line="300" w:lineRule="exact"/>
              <w:jc w:val="left"/>
              <w:rPr>
                <w:rFonts w:ascii="方正书宋_GBK" w:eastAsia="方正书宋_GBK"/>
              </w:rPr>
            </w:pPr>
            <w:r>
              <w:rPr>
                <w:rFonts w:hint="eastAsia" w:ascii="方正书宋_GBK" w:eastAsia="方正书宋_GBK"/>
              </w:rPr>
              <w:t>保障监测设备正常应用数量</w:t>
            </w:r>
          </w:p>
        </w:tc>
        <w:tc>
          <w:tcPr>
            <w:tcW w:w="2891" w:type="dxa"/>
            <w:vAlign w:val="center"/>
          </w:tcPr>
          <w:p w14:paraId="2AEC2410">
            <w:pPr>
              <w:spacing w:line="300" w:lineRule="exact"/>
              <w:jc w:val="left"/>
              <w:rPr>
                <w:rFonts w:ascii="方正书宋_GBK" w:eastAsia="方正书宋_GBK"/>
              </w:rPr>
            </w:pPr>
            <w:r>
              <w:rPr>
                <w:rFonts w:hint="eastAsia" w:ascii="方正书宋_GBK" w:eastAsia="方正书宋_GBK"/>
              </w:rPr>
              <w:t>保障监测设备正常应用数量</w:t>
            </w:r>
          </w:p>
        </w:tc>
        <w:tc>
          <w:tcPr>
            <w:tcW w:w="1276" w:type="dxa"/>
            <w:vAlign w:val="center"/>
          </w:tcPr>
          <w:p w14:paraId="3F1AF88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0C9B353A">
            <w:pPr>
              <w:spacing w:line="300" w:lineRule="exact"/>
              <w:jc w:val="left"/>
              <w:rPr>
                <w:rFonts w:ascii="方正书宋_GBK" w:eastAsia="方正书宋_GBK"/>
              </w:rPr>
            </w:pPr>
          </w:p>
        </w:tc>
      </w:tr>
      <w:tr w14:paraId="05EEE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625EF58">
            <w:pPr>
              <w:spacing w:line="300" w:lineRule="exact"/>
              <w:jc w:val="center"/>
              <w:rPr>
                <w:rFonts w:ascii="方正书宋_GBK" w:eastAsia="方正书宋_GBK"/>
              </w:rPr>
            </w:pPr>
          </w:p>
        </w:tc>
        <w:tc>
          <w:tcPr>
            <w:tcW w:w="1134" w:type="dxa"/>
            <w:vAlign w:val="center"/>
          </w:tcPr>
          <w:p w14:paraId="000016B8">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0CB8EBEC">
            <w:pPr>
              <w:spacing w:line="300" w:lineRule="exact"/>
              <w:jc w:val="left"/>
              <w:rPr>
                <w:rFonts w:ascii="方正书宋_GBK" w:eastAsia="方正书宋_GBK"/>
              </w:rPr>
            </w:pPr>
            <w:r>
              <w:rPr>
                <w:rFonts w:hint="eastAsia" w:ascii="方正书宋_GBK" w:eastAsia="方正书宋_GBK"/>
              </w:rPr>
              <w:t>保障设备使用有效率</w:t>
            </w:r>
          </w:p>
        </w:tc>
        <w:tc>
          <w:tcPr>
            <w:tcW w:w="2891" w:type="dxa"/>
            <w:vAlign w:val="center"/>
          </w:tcPr>
          <w:p w14:paraId="1FBB3A23">
            <w:pPr>
              <w:spacing w:line="300" w:lineRule="exact"/>
              <w:jc w:val="left"/>
              <w:rPr>
                <w:rFonts w:ascii="方正书宋_GBK" w:eastAsia="方正书宋_GBK"/>
              </w:rPr>
            </w:pPr>
            <w:r>
              <w:rPr>
                <w:rFonts w:hint="eastAsia" w:ascii="方正书宋_GBK" w:eastAsia="方正书宋_GBK"/>
              </w:rPr>
              <w:t>保障设备使用有效率</w:t>
            </w:r>
          </w:p>
        </w:tc>
        <w:tc>
          <w:tcPr>
            <w:tcW w:w="1276" w:type="dxa"/>
            <w:vAlign w:val="center"/>
          </w:tcPr>
          <w:p w14:paraId="3D41A35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vAlign w:val="center"/>
          </w:tcPr>
          <w:p w14:paraId="5A9F8842">
            <w:pPr>
              <w:spacing w:line="300" w:lineRule="exact"/>
              <w:jc w:val="left"/>
              <w:rPr>
                <w:rFonts w:ascii="方正书宋_GBK" w:eastAsia="方正书宋_GBK"/>
              </w:rPr>
            </w:pPr>
          </w:p>
        </w:tc>
      </w:tr>
      <w:tr w14:paraId="137EB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vAlign w:val="center"/>
          </w:tcPr>
          <w:p w14:paraId="4C8AAD6A">
            <w:pPr>
              <w:spacing w:line="300" w:lineRule="exact"/>
              <w:jc w:val="center"/>
              <w:rPr>
                <w:rFonts w:ascii="方正书宋_GBK" w:eastAsia="方正书宋_GBK"/>
              </w:rPr>
            </w:pPr>
          </w:p>
        </w:tc>
        <w:tc>
          <w:tcPr>
            <w:tcW w:w="1134" w:type="dxa"/>
            <w:vAlign w:val="center"/>
          </w:tcPr>
          <w:p w14:paraId="4D1D94C5">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6FB54FF2">
            <w:pPr>
              <w:spacing w:line="300" w:lineRule="exact"/>
              <w:jc w:val="left"/>
              <w:rPr>
                <w:rFonts w:ascii="方正书宋_GBK" w:eastAsia="方正书宋_GBK"/>
              </w:rPr>
            </w:pPr>
            <w:r>
              <w:rPr>
                <w:rFonts w:hint="eastAsia" w:ascii="方正书宋_GBK" w:eastAsia="方正书宋_GBK"/>
              </w:rPr>
              <w:t>支付及时率</w:t>
            </w:r>
          </w:p>
        </w:tc>
        <w:tc>
          <w:tcPr>
            <w:tcW w:w="2891" w:type="dxa"/>
            <w:vAlign w:val="center"/>
          </w:tcPr>
          <w:p w14:paraId="03F25C7F">
            <w:pPr>
              <w:spacing w:line="300" w:lineRule="exact"/>
              <w:jc w:val="left"/>
              <w:rPr>
                <w:rFonts w:ascii="方正书宋_GBK" w:eastAsia="方正书宋_GBK"/>
              </w:rPr>
            </w:pPr>
            <w:r>
              <w:rPr>
                <w:rFonts w:hint="eastAsia" w:ascii="方正书宋_GBK" w:eastAsia="方正书宋_GBK"/>
              </w:rPr>
              <w:t>支付及时率</w:t>
            </w:r>
          </w:p>
        </w:tc>
        <w:tc>
          <w:tcPr>
            <w:tcW w:w="1276" w:type="dxa"/>
            <w:vAlign w:val="center"/>
          </w:tcPr>
          <w:p w14:paraId="6401D9F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12E387E9">
            <w:pPr>
              <w:spacing w:line="300" w:lineRule="exact"/>
              <w:jc w:val="left"/>
              <w:rPr>
                <w:rFonts w:ascii="方正书宋_GBK" w:eastAsia="方正书宋_GBK"/>
              </w:rPr>
            </w:pPr>
          </w:p>
        </w:tc>
      </w:tr>
      <w:tr w14:paraId="561B7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39D5F89">
            <w:pPr>
              <w:spacing w:line="300" w:lineRule="exact"/>
              <w:jc w:val="center"/>
              <w:rPr>
                <w:rFonts w:ascii="方正书宋_GBK" w:eastAsia="方正书宋_GBK"/>
              </w:rPr>
            </w:pPr>
          </w:p>
        </w:tc>
        <w:tc>
          <w:tcPr>
            <w:tcW w:w="1134" w:type="dxa"/>
            <w:vAlign w:val="center"/>
          </w:tcPr>
          <w:p w14:paraId="0E75E823">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5329C407">
            <w:pPr>
              <w:spacing w:line="300" w:lineRule="exact"/>
              <w:jc w:val="left"/>
              <w:rPr>
                <w:rFonts w:ascii="方正书宋_GBK" w:eastAsia="方正书宋_GBK"/>
              </w:rPr>
            </w:pPr>
            <w:r>
              <w:rPr>
                <w:rFonts w:hint="eastAsia" w:ascii="方正书宋_GBK" w:eastAsia="方正书宋_GBK"/>
              </w:rPr>
              <w:t>成本符合标准率</w:t>
            </w:r>
          </w:p>
        </w:tc>
        <w:tc>
          <w:tcPr>
            <w:tcW w:w="2891" w:type="dxa"/>
            <w:vAlign w:val="center"/>
          </w:tcPr>
          <w:p w14:paraId="00BE2B3C">
            <w:pPr>
              <w:spacing w:line="300" w:lineRule="exact"/>
              <w:jc w:val="left"/>
              <w:rPr>
                <w:rFonts w:ascii="方正书宋_GBK" w:eastAsia="方正书宋_GBK"/>
              </w:rPr>
            </w:pPr>
            <w:r>
              <w:rPr>
                <w:rFonts w:hint="eastAsia" w:ascii="方正书宋_GBK" w:eastAsia="方正书宋_GBK"/>
              </w:rPr>
              <w:t>成本符合标准率</w:t>
            </w:r>
          </w:p>
        </w:tc>
        <w:tc>
          <w:tcPr>
            <w:tcW w:w="1276" w:type="dxa"/>
            <w:vAlign w:val="center"/>
          </w:tcPr>
          <w:p w14:paraId="166037E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0F73A49D">
            <w:pPr>
              <w:spacing w:line="300" w:lineRule="exact"/>
              <w:jc w:val="left"/>
              <w:rPr>
                <w:rFonts w:ascii="方正书宋_GBK" w:eastAsia="方正书宋_GBK"/>
              </w:rPr>
            </w:pPr>
          </w:p>
        </w:tc>
      </w:tr>
      <w:tr w14:paraId="7195E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6F6877C">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5E48DFEE">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1CBC2830">
            <w:pPr>
              <w:spacing w:line="300" w:lineRule="exact"/>
              <w:jc w:val="left"/>
              <w:rPr>
                <w:rFonts w:ascii="方正书宋_GBK" w:eastAsia="方正书宋_GBK"/>
              </w:rPr>
            </w:pPr>
            <w:r>
              <w:rPr>
                <w:rFonts w:hint="eastAsia" w:ascii="方正书宋_GBK" w:eastAsia="方正书宋_GBK"/>
              </w:rPr>
              <w:t>保障电磁环境良好</w:t>
            </w:r>
          </w:p>
        </w:tc>
        <w:tc>
          <w:tcPr>
            <w:tcW w:w="2891" w:type="dxa"/>
            <w:vAlign w:val="center"/>
          </w:tcPr>
          <w:p w14:paraId="1E155312">
            <w:pPr>
              <w:spacing w:line="300" w:lineRule="exact"/>
              <w:jc w:val="left"/>
              <w:rPr>
                <w:rFonts w:ascii="方正书宋_GBK" w:eastAsia="方正书宋_GBK"/>
              </w:rPr>
            </w:pPr>
            <w:r>
              <w:rPr>
                <w:rFonts w:hint="eastAsia" w:ascii="方正书宋_GBK" w:eastAsia="方正书宋_GBK"/>
              </w:rPr>
              <w:t>保障电磁环境良好</w:t>
            </w:r>
          </w:p>
        </w:tc>
        <w:tc>
          <w:tcPr>
            <w:tcW w:w="1276" w:type="dxa"/>
            <w:vAlign w:val="center"/>
          </w:tcPr>
          <w:p w14:paraId="3735F25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38F58AB3">
            <w:pPr>
              <w:spacing w:line="300" w:lineRule="exact"/>
              <w:jc w:val="left"/>
              <w:rPr>
                <w:rFonts w:ascii="方正书宋_GBK" w:eastAsia="方正书宋_GBK"/>
              </w:rPr>
            </w:pPr>
          </w:p>
        </w:tc>
      </w:tr>
      <w:tr w14:paraId="1D551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C05F665">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7C0A214B">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417F139D">
            <w:pPr>
              <w:spacing w:line="300" w:lineRule="exact"/>
              <w:jc w:val="left"/>
              <w:rPr>
                <w:rFonts w:ascii="方正书宋_GBK" w:eastAsia="方正书宋_GBK"/>
              </w:rPr>
            </w:pPr>
            <w:r>
              <w:rPr>
                <w:rFonts w:hint="eastAsia" w:ascii="方正书宋_GBK" w:eastAsia="方正书宋_GBK"/>
              </w:rPr>
              <w:t>用户满意度</w:t>
            </w:r>
          </w:p>
        </w:tc>
        <w:tc>
          <w:tcPr>
            <w:tcW w:w="2891" w:type="dxa"/>
            <w:vAlign w:val="center"/>
          </w:tcPr>
          <w:p w14:paraId="76C63534">
            <w:pPr>
              <w:spacing w:line="300" w:lineRule="exact"/>
              <w:jc w:val="left"/>
              <w:rPr>
                <w:rFonts w:ascii="方正书宋_GBK" w:eastAsia="方正书宋_GBK"/>
              </w:rPr>
            </w:pPr>
            <w:r>
              <w:rPr>
                <w:rFonts w:hint="eastAsia" w:ascii="方正书宋_GBK" w:eastAsia="方正书宋_GBK"/>
              </w:rPr>
              <w:t>用户满意度</w:t>
            </w:r>
          </w:p>
        </w:tc>
        <w:tc>
          <w:tcPr>
            <w:tcW w:w="1276" w:type="dxa"/>
            <w:vAlign w:val="center"/>
          </w:tcPr>
          <w:p w14:paraId="0730FC3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0467163C">
            <w:pPr>
              <w:spacing w:line="300" w:lineRule="exact"/>
              <w:jc w:val="left"/>
              <w:rPr>
                <w:rFonts w:ascii="方正书宋_GBK" w:eastAsia="方正书宋_GBK"/>
              </w:rPr>
            </w:pPr>
          </w:p>
        </w:tc>
      </w:tr>
    </w:tbl>
    <w:p w14:paraId="2C2C2876">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686EBDE9">
      <w:pPr>
        <w:spacing w:line="300" w:lineRule="exact"/>
        <w:ind w:firstLine="420" w:firstLineChars="200"/>
        <w:jc w:val="left"/>
      </w:pPr>
    </w:p>
    <w:p w14:paraId="7F862DD3">
      <w:pPr>
        <w:ind w:firstLine="560" w:firstLineChars="200"/>
        <w:jc w:val="left"/>
        <w:outlineLvl w:val="3"/>
        <w:rPr>
          <w:rFonts w:ascii="Times New Roman" w:hAnsi="宋体"/>
          <w:b/>
          <w:sz w:val="28"/>
        </w:rPr>
      </w:pPr>
      <w:bookmarkStart w:id="78" w:name="_Toc64019324"/>
      <w:r>
        <w:rPr>
          <w:rFonts w:hint="eastAsia" w:ascii="方正仿宋_GBK" w:eastAsia="方正仿宋_GBK"/>
          <w:b/>
          <w:sz w:val="28"/>
        </w:rPr>
        <w:t>7</w:t>
      </w:r>
      <w:r>
        <w:rPr>
          <w:rFonts w:hint="eastAsia" w:ascii="方正仿宋_GBK" w:eastAsia="方正仿宋_GBK"/>
          <w:b/>
          <w:sz w:val="28"/>
          <w:lang w:val="en-US" w:eastAsia="zh-CN"/>
        </w:rPr>
        <w:t>1</w:t>
      </w:r>
      <w:r>
        <w:rPr>
          <w:rFonts w:hint="eastAsia" w:ascii="方正仿宋_GBK" w:eastAsia="方正仿宋_GBK"/>
          <w:b/>
          <w:sz w:val="28"/>
        </w:rPr>
        <w:t>.航空及铁路、水上频率保护经费（中央补助）绩效目标表</w:t>
      </w:r>
      <w:bookmarkEnd w:id="78"/>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77、航空及铁路、水上频率保护经费（中央补助）绩效目标表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0CECA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759CABA0">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155A84D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实现航空、铁路及水上无线电安全，保证干扰处理及时，保持空中、陆地及海上良好电磁环境，确保交通安全</w:t>
            </w:r>
          </w:p>
          <w:p w14:paraId="4543BC24">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保障用频安全</w:t>
            </w:r>
          </w:p>
          <w:p w14:paraId="30538A1A">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保障查处及时</w:t>
            </w:r>
          </w:p>
        </w:tc>
      </w:tr>
    </w:tbl>
    <w:p w14:paraId="332199F3">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850F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0C2D2A8B">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794AE591">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421D1BBA">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18E425ED">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06C83890">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79FA9652">
            <w:pPr>
              <w:spacing w:line="300" w:lineRule="exact"/>
              <w:jc w:val="center"/>
              <w:rPr>
                <w:rFonts w:ascii="方正书宋_GBK" w:eastAsia="方正书宋_GBK"/>
                <w:b/>
              </w:rPr>
            </w:pPr>
            <w:r>
              <w:rPr>
                <w:rFonts w:hint="eastAsia" w:ascii="方正书宋_GBK" w:eastAsia="方正书宋_GBK"/>
                <w:b/>
              </w:rPr>
              <w:t>指标值确定依据</w:t>
            </w:r>
          </w:p>
        </w:tc>
      </w:tr>
      <w:tr w14:paraId="78790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FF7CB01">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3748E164">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35C7A27C">
            <w:pPr>
              <w:spacing w:line="300" w:lineRule="exact"/>
              <w:jc w:val="left"/>
              <w:rPr>
                <w:rFonts w:ascii="方正书宋_GBK" w:eastAsia="方正书宋_GBK"/>
              </w:rPr>
            </w:pPr>
            <w:r>
              <w:rPr>
                <w:rFonts w:hint="eastAsia" w:ascii="方正书宋_GBK" w:eastAsia="方正书宋_GBK"/>
              </w:rPr>
              <w:t>保障干扰排查数量</w:t>
            </w:r>
          </w:p>
        </w:tc>
        <w:tc>
          <w:tcPr>
            <w:tcW w:w="2891" w:type="dxa"/>
            <w:vAlign w:val="center"/>
          </w:tcPr>
          <w:p w14:paraId="67528CA1">
            <w:pPr>
              <w:spacing w:line="300" w:lineRule="exact"/>
              <w:jc w:val="left"/>
              <w:rPr>
                <w:rFonts w:ascii="方正书宋_GBK" w:eastAsia="方正书宋_GBK"/>
              </w:rPr>
            </w:pPr>
            <w:r>
              <w:rPr>
                <w:rFonts w:hint="eastAsia" w:ascii="方正书宋_GBK" w:eastAsia="方正书宋_GBK"/>
              </w:rPr>
              <w:t>保障干扰排查数量</w:t>
            </w:r>
          </w:p>
        </w:tc>
        <w:tc>
          <w:tcPr>
            <w:tcW w:w="1276" w:type="dxa"/>
            <w:vAlign w:val="center"/>
          </w:tcPr>
          <w:p w14:paraId="64235F5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758653DD">
            <w:pPr>
              <w:spacing w:line="300" w:lineRule="exact"/>
              <w:jc w:val="left"/>
              <w:rPr>
                <w:rFonts w:ascii="方正书宋_GBK" w:eastAsia="方正书宋_GBK"/>
              </w:rPr>
            </w:pPr>
          </w:p>
        </w:tc>
      </w:tr>
      <w:tr w14:paraId="5DDF3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7CDFFF8">
            <w:pPr>
              <w:spacing w:line="300" w:lineRule="exact"/>
              <w:jc w:val="center"/>
              <w:rPr>
                <w:rFonts w:ascii="方正书宋_GBK" w:eastAsia="方正书宋_GBK"/>
              </w:rPr>
            </w:pPr>
          </w:p>
        </w:tc>
        <w:tc>
          <w:tcPr>
            <w:tcW w:w="1134" w:type="dxa"/>
            <w:vAlign w:val="center"/>
          </w:tcPr>
          <w:p w14:paraId="79282DF2">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259C940F">
            <w:pPr>
              <w:spacing w:line="300" w:lineRule="exact"/>
              <w:jc w:val="left"/>
              <w:rPr>
                <w:rFonts w:ascii="方正书宋_GBK" w:eastAsia="方正书宋_GBK"/>
              </w:rPr>
            </w:pPr>
            <w:r>
              <w:rPr>
                <w:rFonts w:hint="eastAsia" w:ascii="方正书宋_GBK" w:eastAsia="方正书宋_GBK"/>
              </w:rPr>
              <w:t>保障排查处理效果</w:t>
            </w:r>
          </w:p>
        </w:tc>
        <w:tc>
          <w:tcPr>
            <w:tcW w:w="2891" w:type="dxa"/>
            <w:vAlign w:val="center"/>
          </w:tcPr>
          <w:p w14:paraId="0A62DA23">
            <w:pPr>
              <w:spacing w:line="300" w:lineRule="exact"/>
              <w:jc w:val="left"/>
              <w:rPr>
                <w:rFonts w:ascii="方正书宋_GBK" w:eastAsia="方正书宋_GBK"/>
              </w:rPr>
            </w:pPr>
            <w:r>
              <w:rPr>
                <w:rFonts w:hint="eastAsia" w:ascii="方正书宋_GBK" w:eastAsia="方正书宋_GBK"/>
              </w:rPr>
              <w:t>保障排查处理效果</w:t>
            </w:r>
          </w:p>
        </w:tc>
        <w:tc>
          <w:tcPr>
            <w:tcW w:w="1276" w:type="dxa"/>
            <w:vAlign w:val="center"/>
          </w:tcPr>
          <w:p w14:paraId="635DD00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72FA02D5">
            <w:pPr>
              <w:spacing w:line="300" w:lineRule="exact"/>
              <w:jc w:val="left"/>
              <w:rPr>
                <w:rFonts w:ascii="方正书宋_GBK" w:eastAsia="方正书宋_GBK"/>
              </w:rPr>
            </w:pPr>
          </w:p>
        </w:tc>
      </w:tr>
      <w:tr w14:paraId="4D799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870D33B">
            <w:pPr>
              <w:spacing w:line="300" w:lineRule="exact"/>
              <w:jc w:val="center"/>
              <w:rPr>
                <w:rFonts w:ascii="方正书宋_GBK" w:eastAsia="方正书宋_GBK"/>
              </w:rPr>
            </w:pPr>
          </w:p>
        </w:tc>
        <w:tc>
          <w:tcPr>
            <w:tcW w:w="1134" w:type="dxa"/>
            <w:vAlign w:val="center"/>
          </w:tcPr>
          <w:p w14:paraId="499B477F">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3A1C8F3A">
            <w:pPr>
              <w:spacing w:line="300" w:lineRule="exact"/>
              <w:jc w:val="left"/>
              <w:rPr>
                <w:rFonts w:ascii="方正书宋_GBK" w:eastAsia="方正书宋_GBK"/>
              </w:rPr>
            </w:pPr>
            <w:r>
              <w:rPr>
                <w:rFonts w:hint="eastAsia" w:ascii="方正书宋_GBK" w:eastAsia="方正书宋_GBK"/>
              </w:rPr>
              <w:t>保障处理及时</w:t>
            </w:r>
          </w:p>
        </w:tc>
        <w:tc>
          <w:tcPr>
            <w:tcW w:w="2891" w:type="dxa"/>
            <w:vAlign w:val="center"/>
          </w:tcPr>
          <w:p w14:paraId="15B67C2D">
            <w:pPr>
              <w:spacing w:line="300" w:lineRule="exact"/>
              <w:jc w:val="left"/>
              <w:rPr>
                <w:rFonts w:ascii="方正书宋_GBK" w:eastAsia="方正书宋_GBK"/>
              </w:rPr>
            </w:pPr>
            <w:r>
              <w:rPr>
                <w:rFonts w:hint="eastAsia" w:ascii="方正书宋_GBK" w:eastAsia="方正书宋_GBK"/>
              </w:rPr>
              <w:t>保障处理及时</w:t>
            </w:r>
          </w:p>
        </w:tc>
        <w:tc>
          <w:tcPr>
            <w:tcW w:w="1276" w:type="dxa"/>
            <w:vAlign w:val="center"/>
          </w:tcPr>
          <w:p w14:paraId="0575E37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60C5D1AD">
            <w:pPr>
              <w:spacing w:line="300" w:lineRule="exact"/>
              <w:jc w:val="left"/>
              <w:rPr>
                <w:rFonts w:ascii="方正书宋_GBK" w:eastAsia="方正书宋_GBK"/>
              </w:rPr>
            </w:pPr>
          </w:p>
        </w:tc>
      </w:tr>
      <w:tr w14:paraId="03CF8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4FDF7AC">
            <w:pPr>
              <w:spacing w:line="300" w:lineRule="exact"/>
              <w:jc w:val="center"/>
              <w:rPr>
                <w:rFonts w:ascii="方正书宋_GBK" w:eastAsia="方正书宋_GBK"/>
              </w:rPr>
            </w:pPr>
          </w:p>
        </w:tc>
        <w:tc>
          <w:tcPr>
            <w:tcW w:w="1134" w:type="dxa"/>
            <w:vAlign w:val="center"/>
          </w:tcPr>
          <w:p w14:paraId="544C932B">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5F34D161">
            <w:pPr>
              <w:spacing w:line="300" w:lineRule="exact"/>
              <w:jc w:val="left"/>
              <w:rPr>
                <w:rFonts w:ascii="方正书宋_GBK" w:eastAsia="方正书宋_GBK"/>
              </w:rPr>
            </w:pPr>
            <w:r>
              <w:rPr>
                <w:rFonts w:hint="eastAsia" w:ascii="方正书宋_GBK" w:eastAsia="方正书宋_GBK"/>
              </w:rPr>
              <w:t>控制人车成本</w:t>
            </w:r>
          </w:p>
        </w:tc>
        <w:tc>
          <w:tcPr>
            <w:tcW w:w="2891" w:type="dxa"/>
            <w:vAlign w:val="center"/>
          </w:tcPr>
          <w:p w14:paraId="5B64D23B">
            <w:pPr>
              <w:spacing w:line="300" w:lineRule="exact"/>
              <w:jc w:val="left"/>
              <w:rPr>
                <w:rFonts w:ascii="方正书宋_GBK" w:eastAsia="方正书宋_GBK"/>
              </w:rPr>
            </w:pPr>
            <w:r>
              <w:rPr>
                <w:rFonts w:hint="eastAsia" w:ascii="方正书宋_GBK" w:eastAsia="方正书宋_GBK"/>
              </w:rPr>
              <w:t>控制人车成本符合标准</w:t>
            </w:r>
          </w:p>
        </w:tc>
        <w:tc>
          <w:tcPr>
            <w:tcW w:w="1276" w:type="dxa"/>
            <w:vAlign w:val="center"/>
          </w:tcPr>
          <w:p w14:paraId="53C47F5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57E5E719">
            <w:pPr>
              <w:spacing w:line="300" w:lineRule="exact"/>
              <w:jc w:val="left"/>
              <w:rPr>
                <w:rFonts w:ascii="方正书宋_GBK" w:eastAsia="方正书宋_GBK"/>
              </w:rPr>
            </w:pPr>
          </w:p>
        </w:tc>
      </w:tr>
      <w:tr w14:paraId="28210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70C1F3D">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067B3CD8">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0FF9A7F8">
            <w:pPr>
              <w:spacing w:line="300" w:lineRule="exact"/>
              <w:jc w:val="left"/>
              <w:rPr>
                <w:rFonts w:ascii="方正书宋_GBK" w:eastAsia="方正书宋_GBK"/>
              </w:rPr>
            </w:pPr>
            <w:r>
              <w:rPr>
                <w:rFonts w:hint="eastAsia" w:ascii="方正书宋_GBK" w:eastAsia="方正书宋_GBK"/>
              </w:rPr>
              <w:t>保障通信安全率</w:t>
            </w:r>
          </w:p>
        </w:tc>
        <w:tc>
          <w:tcPr>
            <w:tcW w:w="2891" w:type="dxa"/>
            <w:vAlign w:val="center"/>
          </w:tcPr>
          <w:p w14:paraId="56EFB9DB">
            <w:pPr>
              <w:spacing w:line="300" w:lineRule="exact"/>
              <w:jc w:val="left"/>
              <w:rPr>
                <w:rFonts w:ascii="方正书宋_GBK" w:eastAsia="方正书宋_GBK"/>
              </w:rPr>
            </w:pPr>
            <w:r>
              <w:rPr>
                <w:rFonts w:hint="eastAsia" w:ascii="方正书宋_GBK" w:eastAsia="方正书宋_GBK"/>
              </w:rPr>
              <w:t>保障通信安全率</w:t>
            </w:r>
          </w:p>
        </w:tc>
        <w:tc>
          <w:tcPr>
            <w:tcW w:w="1276" w:type="dxa"/>
            <w:vAlign w:val="center"/>
          </w:tcPr>
          <w:p w14:paraId="274B545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07945634">
            <w:pPr>
              <w:spacing w:line="300" w:lineRule="exact"/>
              <w:jc w:val="left"/>
              <w:rPr>
                <w:rFonts w:ascii="方正书宋_GBK" w:eastAsia="方正书宋_GBK"/>
              </w:rPr>
            </w:pPr>
          </w:p>
        </w:tc>
      </w:tr>
      <w:tr w14:paraId="5B56F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3D0769C">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405C4D41">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4A0479BE">
            <w:pPr>
              <w:spacing w:line="300" w:lineRule="exact"/>
              <w:jc w:val="left"/>
              <w:rPr>
                <w:rFonts w:ascii="方正书宋_GBK" w:eastAsia="方正书宋_GBK"/>
              </w:rPr>
            </w:pPr>
            <w:r>
              <w:rPr>
                <w:rFonts w:hint="eastAsia" w:ascii="方正书宋_GBK" w:eastAsia="方正书宋_GBK"/>
              </w:rPr>
              <w:t>用户满意率</w:t>
            </w:r>
          </w:p>
        </w:tc>
        <w:tc>
          <w:tcPr>
            <w:tcW w:w="2891" w:type="dxa"/>
            <w:vAlign w:val="center"/>
          </w:tcPr>
          <w:p w14:paraId="59256F0D">
            <w:pPr>
              <w:spacing w:line="300" w:lineRule="exact"/>
              <w:jc w:val="left"/>
              <w:rPr>
                <w:rFonts w:ascii="方正书宋_GBK" w:eastAsia="方正书宋_GBK"/>
              </w:rPr>
            </w:pPr>
            <w:r>
              <w:rPr>
                <w:rFonts w:hint="eastAsia" w:ascii="方正书宋_GBK" w:eastAsia="方正书宋_GBK"/>
              </w:rPr>
              <w:t>用户满意率</w:t>
            </w:r>
          </w:p>
        </w:tc>
        <w:tc>
          <w:tcPr>
            <w:tcW w:w="1276" w:type="dxa"/>
            <w:vAlign w:val="center"/>
          </w:tcPr>
          <w:p w14:paraId="435CB48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113FC6C4">
            <w:pPr>
              <w:spacing w:line="300" w:lineRule="exact"/>
              <w:jc w:val="left"/>
              <w:rPr>
                <w:rFonts w:ascii="方正书宋_GBK" w:eastAsia="方正书宋_GBK"/>
              </w:rPr>
            </w:pPr>
          </w:p>
        </w:tc>
      </w:tr>
    </w:tbl>
    <w:p w14:paraId="5B93EA7C">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1104BCA3">
      <w:pPr>
        <w:spacing w:line="300" w:lineRule="exact"/>
        <w:ind w:firstLine="420" w:firstLineChars="200"/>
        <w:jc w:val="left"/>
      </w:pPr>
    </w:p>
    <w:p w14:paraId="3B7B9E4A">
      <w:pPr>
        <w:ind w:firstLine="560" w:firstLineChars="200"/>
        <w:jc w:val="left"/>
        <w:outlineLvl w:val="3"/>
        <w:rPr>
          <w:rFonts w:ascii="Times New Roman" w:hAnsi="宋体"/>
          <w:b/>
          <w:sz w:val="28"/>
        </w:rPr>
      </w:pPr>
      <w:bookmarkStart w:id="79" w:name="_Toc64019325"/>
      <w:r>
        <w:rPr>
          <w:rFonts w:hint="eastAsia" w:ascii="方正仿宋_GBK" w:eastAsia="方正仿宋_GBK"/>
          <w:b/>
          <w:sz w:val="28"/>
        </w:rPr>
        <w:t>7</w:t>
      </w:r>
      <w:r>
        <w:rPr>
          <w:rFonts w:hint="eastAsia" w:ascii="方正仿宋_GBK" w:eastAsia="方正仿宋_GBK"/>
          <w:b/>
          <w:sz w:val="28"/>
          <w:lang w:val="en-US" w:eastAsia="zh-CN"/>
        </w:rPr>
        <w:t>2</w:t>
      </w:r>
      <w:r>
        <w:rPr>
          <w:rFonts w:hint="eastAsia" w:ascii="方正仿宋_GBK" w:eastAsia="方正仿宋_GBK"/>
          <w:b/>
          <w:sz w:val="28"/>
        </w:rPr>
        <w:t>.无线电干扰查处经费（中央补助）绩效目标表</w:t>
      </w:r>
      <w:bookmarkEnd w:id="79"/>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78、无线电干扰查处经费（中央补助）绩效目标表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5DA85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607D5C9E">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543C11A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实现无线电干扰查处及时、频率协调有力，保持全省优良电磁环境</w:t>
            </w:r>
          </w:p>
          <w:p w14:paraId="1BAA7AFC">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查处及时有效</w:t>
            </w:r>
          </w:p>
          <w:p w14:paraId="73572C4C">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保障良好电磁环境</w:t>
            </w:r>
          </w:p>
        </w:tc>
      </w:tr>
    </w:tbl>
    <w:p w14:paraId="35AE8636">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4C09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58B229B0">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5A33F454">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3617C617">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2727F5B5">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1F547E10">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6815DF26">
            <w:pPr>
              <w:spacing w:line="300" w:lineRule="exact"/>
              <w:jc w:val="center"/>
              <w:rPr>
                <w:rFonts w:ascii="方正书宋_GBK" w:eastAsia="方正书宋_GBK"/>
                <w:b/>
              </w:rPr>
            </w:pPr>
            <w:r>
              <w:rPr>
                <w:rFonts w:hint="eastAsia" w:ascii="方正书宋_GBK" w:eastAsia="方正书宋_GBK"/>
                <w:b/>
              </w:rPr>
              <w:t>指标值确定依据</w:t>
            </w:r>
          </w:p>
        </w:tc>
      </w:tr>
      <w:tr w14:paraId="38AD4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B979681">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54C50A60">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22542E17">
            <w:pPr>
              <w:spacing w:line="300" w:lineRule="exact"/>
              <w:jc w:val="left"/>
              <w:rPr>
                <w:rFonts w:ascii="方正书宋_GBK" w:eastAsia="方正书宋_GBK"/>
              </w:rPr>
            </w:pPr>
            <w:r>
              <w:rPr>
                <w:rFonts w:hint="eastAsia" w:ascii="方正书宋_GBK" w:eastAsia="方正书宋_GBK"/>
              </w:rPr>
              <w:t>保障案件处理数量比例</w:t>
            </w:r>
          </w:p>
        </w:tc>
        <w:tc>
          <w:tcPr>
            <w:tcW w:w="2891" w:type="dxa"/>
            <w:vAlign w:val="center"/>
          </w:tcPr>
          <w:p w14:paraId="0FD2FE8C">
            <w:pPr>
              <w:spacing w:line="300" w:lineRule="exact"/>
              <w:jc w:val="left"/>
              <w:rPr>
                <w:rFonts w:ascii="方正书宋_GBK" w:eastAsia="方正书宋_GBK"/>
              </w:rPr>
            </w:pPr>
            <w:r>
              <w:rPr>
                <w:rFonts w:hint="eastAsia" w:ascii="方正书宋_GBK" w:eastAsia="方正书宋_GBK"/>
              </w:rPr>
              <w:t>保障案件处理数量比例</w:t>
            </w:r>
          </w:p>
        </w:tc>
        <w:tc>
          <w:tcPr>
            <w:tcW w:w="1276" w:type="dxa"/>
            <w:vAlign w:val="center"/>
          </w:tcPr>
          <w:p w14:paraId="7BA4061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55E4C1AD">
            <w:pPr>
              <w:spacing w:line="300" w:lineRule="exact"/>
              <w:jc w:val="left"/>
              <w:rPr>
                <w:rFonts w:ascii="方正书宋_GBK" w:eastAsia="方正书宋_GBK"/>
              </w:rPr>
            </w:pPr>
          </w:p>
        </w:tc>
      </w:tr>
      <w:tr w14:paraId="77F1A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90B273E">
            <w:pPr>
              <w:spacing w:line="300" w:lineRule="exact"/>
              <w:jc w:val="center"/>
              <w:rPr>
                <w:rFonts w:ascii="方正书宋_GBK" w:eastAsia="方正书宋_GBK"/>
              </w:rPr>
            </w:pPr>
          </w:p>
        </w:tc>
        <w:tc>
          <w:tcPr>
            <w:tcW w:w="1134" w:type="dxa"/>
            <w:vAlign w:val="center"/>
          </w:tcPr>
          <w:p w14:paraId="25D89C5A">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7BA08D29">
            <w:pPr>
              <w:spacing w:line="300" w:lineRule="exact"/>
              <w:jc w:val="left"/>
              <w:rPr>
                <w:rFonts w:ascii="方正书宋_GBK" w:eastAsia="方正书宋_GBK"/>
              </w:rPr>
            </w:pPr>
            <w:r>
              <w:rPr>
                <w:rFonts w:hint="eastAsia" w:ascii="方正书宋_GBK" w:eastAsia="方正书宋_GBK"/>
              </w:rPr>
              <w:t>保障排查有效率</w:t>
            </w:r>
          </w:p>
        </w:tc>
        <w:tc>
          <w:tcPr>
            <w:tcW w:w="2891" w:type="dxa"/>
            <w:vAlign w:val="center"/>
          </w:tcPr>
          <w:p w14:paraId="138B53F5">
            <w:pPr>
              <w:spacing w:line="300" w:lineRule="exact"/>
              <w:jc w:val="left"/>
              <w:rPr>
                <w:rFonts w:ascii="方正书宋_GBK" w:eastAsia="方正书宋_GBK"/>
              </w:rPr>
            </w:pPr>
            <w:r>
              <w:rPr>
                <w:rFonts w:hint="eastAsia" w:ascii="方正书宋_GBK" w:eastAsia="方正书宋_GBK"/>
              </w:rPr>
              <w:t>保障排查有效率</w:t>
            </w:r>
          </w:p>
        </w:tc>
        <w:tc>
          <w:tcPr>
            <w:tcW w:w="1276" w:type="dxa"/>
            <w:vAlign w:val="center"/>
          </w:tcPr>
          <w:p w14:paraId="2831CEC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3FD7D493">
            <w:pPr>
              <w:spacing w:line="300" w:lineRule="exact"/>
              <w:jc w:val="left"/>
              <w:rPr>
                <w:rFonts w:ascii="方正书宋_GBK" w:eastAsia="方正书宋_GBK"/>
              </w:rPr>
            </w:pPr>
          </w:p>
        </w:tc>
      </w:tr>
      <w:tr w14:paraId="66760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D03D7BB">
            <w:pPr>
              <w:spacing w:line="300" w:lineRule="exact"/>
              <w:jc w:val="center"/>
              <w:rPr>
                <w:rFonts w:ascii="方正书宋_GBK" w:eastAsia="方正书宋_GBK"/>
              </w:rPr>
            </w:pPr>
          </w:p>
        </w:tc>
        <w:tc>
          <w:tcPr>
            <w:tcW w:w="1134" w:type="dxa"/>
            <w:vAlign w:val="center"/>
          </w:tcPr>
          <w:p w14:paraId="3C98F5B2">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6AD2FAD7">
            <w:pPr>
              <w:spacing w:line="300" w:lineRule="exact"/>
              <w:jc w:val="left"/>
              <w:rPr>
                <w:rFonts w:ascii="方正书宋_GBK" w:eastAsia="方正书宋_GBK"/>
              </w:rPr>
            </w:pPr>
            <w:r>
              <w:rPr>
                <w:rFonts w:hint="eastAsia" w:ascii="方正书宋_GBK" w:eastAsia="方正书宋_GBK"/>
              </w:rPr>
              <w:t>查处及时率</w:t>
            </w:r>
          </w:p>
        </w:tc>
        <w:tc>
          <w:tcPr>
            <w:tcW w:w="2891" w:type="dxa"/>
            <w:vAlign w:val="center"/>
          </w:tcPr>
          <w:p w14:paraId="7BB425ED">
            <w:pPr>
              <w:spacing w:line="300" w:lineRule="exact"/>
              <w:jc w:val="left"/>
              <w:rPr>
                <w:rFonts w:ascii="方正书宋_GBK" w:eastAsia="方正书宋_GBK"/>
              </w:rPr>
            </w:pPr>
            <w:r>
              <w:rPr>
                <w:rFonts w:hint="eastAsia" w:ascii="方正书宋_GBK" w:eastAsia="方正书宋_GBK"/>
              </w:rPr>
              <w:t>查处及时率</w:t>
            </w:r>
          </w:p>
        </w:tc>
        <w:tc>
          <w:tcPr>
            <w:tcW w:w="1276" w:type="dxa"/>
            <w:vAlign w:val="center"/>
          </w:tcPr>
          <w:p w14:paraId="23D2068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7445E6EB">
            <w:pPr>
              <w:spacing w:line="300" w:lineRule="exact"/>
              <w:jc w:val="left"/>
              <w:rPr>
                <w:rFonts w:ascii="方正书宋_GBK" w:eastAsia="方正书宋_GBK"/>
              </w:rPr>
            </w:pPr>
          </w:p>
        </w:tc>
      </w:tr>
      <w:tr w14:paraId="3C4D5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81AB76E">
            <w:pPr>
              <w:spacing w:line="300" w:lineRule="exact"/>
              <w:jc w:val="center"/>
              <w:rPr>
                <w:rFonts w:ascii="方正书宋_GBK" w:eastAsia="方正书宋_GBK"/>
              </w:rPr>
            </w:pPr>
          </w:p>
        </w:tc>
        <w:tc>
          <w:tcPr>
            <w:tcW w:w="1134" w:type="dxa"/>
            <w:vAlign w:val="center"/>
          </w:tcPr>
          <w:p w14:paraId="008D503E">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2E1D84BE">
            <w:pPr>
              <w:spacing w:line="300" w:lineRule="exact"/>
              <w:jc w:val="left"/>
              <w:rPr>
                <w:rFonts w:ascii="方正书宋_GBK" w:eastAsia="方正书宋_GBK"/>
              </w:rPr>
            </w:pPr>
            <w:r>
              <w:rPr>
                <w:rFonts w:hint="eastAsia" w:ascii="方正书宋_GBK" w:eastAsia="方正书宋_GBK"/>
              </w:rPr>
              <w:t>控制人车成本</w:t>
            </w:r>
          </w:p>
        </w:tc>
        <w:tc>
          <w:tcPr>
            <w:tcW w:w="2891" w:type="dxa"/>
            <w:vAlign w:val="center"/>
          </w:tcPr>
          <w:p w14:paraId="26FC07BB">
            <w:pPr>
              <w:spacing w:line="300" w:lineRule="exact"/>
              <w:jc w:val="left"/>
              <w:rPr>
                <w:rFonts w:ascii="方正书宋_GBK" w:eastAsia="方正书宋_GBK"/>
              </w:rPr>
            </w:pPr>
            <w:r>
              <w:rPr>
                <w:rFonts w:hint="eastAsia" w:ascii="方正书宋_GBK" w:eastAsia="方正书宋_GBK"/>
              </w:rPr>
              <w:t>符合财务规定比例</w:t>
            </w:r>
          </w:p>
        </w:tc>
        <w:tc>
          <w:tcPr>
            <w:tcW w:w="1276" w:type="dxa"/>
            <w:vAlign w:val="center"/>
          </w:tcPr>
          <w:p w14:paraId="1FD6426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6F7F67A1">
            <w:pPr>
              <w:spacing w:line="300" w:lineRule="exact"/>
              <w:jc w:val="left"/>
              <w:rPr>
                <w:rFonts w:ascii="方正书宋_GBK" w:eastAsia="方正书宋_GBK"/>
              </w:rPr>
            </w:pPr>
          </w:p>
        </w:tc>
      </w:tr>
      <w:tr w14:paraId="2EF85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5BFD59D">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5C82C18">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00847BC4">
            <w:pPr>
              <w:spacing w:line="300" w:lineRule="exact"/>
              <w:jc w:val="left"/>
              <w:rPr>
                <w:rFonts w:ascii="方正书宋_GBK" w:eastAsia="方正书宋_GBK"/>
              </w:rPr>
            </w:pPr>
            <w:r>
              <w:rPr>
                <w:rFonts w:hint="eastAsia" w:ascii="方正书宋_GBK" w:eastAsia="方正书宋_GBK"/>
              </w:rPr>
              <w:t>保障良好的电磁环境</w:t>
            </w:r>
          </w:p>
        </w:tc>
        <w:tc>
          <w:tcPr>
            <w:tcW w:w="2891" w:type="dxa"/>
            <w:vAlign w:val="center"/>
          </w:tcPr>
          <w:p w14:paraId="4F59107F">
            <w:pPr>
              <w:spacing w:line="300" w:lineRule="exact"/>
              <w:jc w:val="left"/>
              <w:rPr>
                <w:rFonts w:ascii="方正书宋_GBK" w:eastAsia="方正书宋_GBK"/>
              </w:rPr>
            </w:pPr>
            <w:r>
              <w:rPr>
                <w:rFonts w:hint="eastAsia" w:ascii="方正书宋_GBK" w:eastAsia="方正书宋_GBK"/>
              </w:rPr>
              <w:t>保障良好的电磁环境</w:t>
            </w:r>
          </w:p>
        </w:tc>
        <w:tc>
          <w:tcPr>
            <w:tcW w:w="1276" w:type="dxa"/>
            <w:vAlign w:val="center"/>
          </w:tcPr>
          <w:p w14:paraId="169A9AF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26B394A8">
            <w:pPr>
              <w:spacing w:line="300" w:lineRule="exact"/>
              <w:jc w:val="left"/>
              <w:rPr>
                <w:rFonts w:ascii="方正书宋_GBK" w:eastAsia="方正书宋_GBK"/>
              </w:rPr>
            </w:pPr>
          </w:p>
        </w:tc>
      </w:tr>
      <w:tr w14:paraId="04306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81B2C03">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0964DE77">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553E9262">
            <w:pPr>
              <w:spacing w:line="300" w:lineRule="exact"/>
              <w:jc w:val="left"/>
              <w:rPr>
                <w:rFonts w:ascii="方正书宋_GBK" w:eastAsia="方正书宋_GBK"/>
              </w:rPr>
            </w:pPr>
            <w:r>
              <w:rPr>
                <w:rFonts w:hint="eastAsia" w:ascii="方正书宋_GBK" w:eastAsia="方正书宋_GBK"/>
              </w:rPr>
              <w:t>保障用户满意度</w:t>
            </w:r>
          </w:p>
        </w:tc>
        <w:tc>
          <w:tcPr>
            <w:tcW w:w="2891" w:type="dxa"/>
            <w:vAlign w:val="center"/>
          </w:tcPr>
          <w:p w14:paraId="7E0B113D">
            <w:pPr>
              <w:spacing w:line="300" w:lineRule="exact"/>
              <w:jc w:val="left"/>
              <w:rPr>
                <w:rFonts w:ascii="方正书宋_GBK" w:eastAsia="方正书宋_GBK"/>
              </w:rPr>
            </w:pPr>
            <w:r>
              <w:rPr>
                <w:rFonts w:hint="eastAsia" w:ascii="方正书宋_GBK" w:eastAsia="方正书宋_GBK"/>
              </w:rPr>
              <w:t>保障用户满意度</w:t>
            </w:r>
          </w:p>
        </w:tc>
        <w:tc>
          <w:tcPr>
            <w:tcW w:w="1276" w:type="dxa"/>
            <w:vAlign w:val="center"/>
          </w:tcPr>
          <w:p w14:paraId="2F20C64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vAlign w:val="center"/>
          </w:tcPr>
          <w:p w14:paraId="7D53129A">
            <w:pPr>
              <w:spacing w:line="300" w:lineRule="exact"/>
              <w:jc w:val="left"/>
              <w:rPr>
                <w:rFonts w:ascii="方正书宋_GBK" w:eastAsia="方正书宋_GBK"/>
              </w:rPr>
            </w:pPr>
          </w:p>
        </w:tc>
      </w:tr>
    </w:tbl>
    <w:p w14:paraId="02D04F71">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0D5E2E03">
      <w:pPr>
        <w:spacing w:line="300" w:lineRule="exact"/>
        <w:ind w:firstLine="420" w:firstLineChars="200"/>
        <w:jc w:val="left"/>
      </w:pPr>
    </w:p>
    <w:p w14:paraId="7EF059A0">
      <w:pPr>
        <w:ind w:firstLine="560" w:firstLineChars="200"/>
        <w:jc w:val="left"/>
        <w:outlineLvl w:val="3"/>
        <w:rPr>
          <w:rFonts w:ascii="Times New Roman" w:hAnsi="宋体"/>
          <w:b/>
          <w:sz w:val="28"/>
        </w:rPr>
      </w:pPr>
      <w:bookmarkStart w:id="80" w:name="_Toc64019326"/>
      <w:r>
        <w:rPr>
          <w:rFonts w:hint="eastAsia" w:ascii="方正仿宋_GBK" w:eastAsia="方正仿宋_GBK"/>
          <w:b/>
          <w:sz w:val="28"/>
        </w:rPr>
        <w:t>7</w:t>
      </w:r>
      <w:r>
        <w:rPr>
          <w:rFonts w:hint="eastAsia" w:ascii="方正仿宋_GBK" w:eastAsia="方正仿宋_GBK"/>
          <w:b/>
          <w:sz w:val="28"/>
          <w:lang w:val="en-US" w:eastAsia="zh-CN"/>
        </w:rPr>
        <w:t>3</w:t>
      </w:r>
      <w:r>
        <w:rPr>
          <w:rFonts w:hint="eastAsia" w:ascii="方正仿宋_GBK" w:eastAsia="方正仿宋_GBK"/>
          <w:b/>
          <w:sz w:val="28"/>
        </w:rPr>
        <w:t>.无线电频率协调经费（中央补助）绩效目标表</w:t>
      </w:r>
      <w:bookmarkEnd w:id="80"/>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79、无线电频率协调经费（中央补助）绩效目标表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6C537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75BE39F7">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4867EF4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实现无线电安全保障高效，频率指配科学、频率协调有力，保持全省优良电磁环境</w:t>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r>
              <w:rPr>
                <w:rFonts w:ascii="方正书宋_GBK" w:eastAsia="方正书宋_GBK"/>
              </w:rPr>
              <w:tab/>
            </w:r>
          </w:p>
        </w:tc>
      </w:tr>
    </w:tbl>
    <w:p w14:paraId="7A26F6B2">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965E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6497D674">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6B9AC8B2">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3AAC7B34">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682DF2C1">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5571D504">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785580FC">
            <w:pPr>
              <w:spacing w:line="300" w:lineRule="exact"/>
              <w:jc w:val="center"/>
              <w:rPr>
                <w:rFonts w:ascii="方正书宋_GBK" w:eastAsia="方正书宋_GBK"/>
                <w:b/>
              </w:rPr>
            </w:pPr>
            <w:r>
              <w:rPr>
                <w:rFonts w:hint="eastAsia" w:ascii="方正书宋_GBK" w:eastAsia="方正书宋_GBK"/>
                <w:b/>
              </w:rPr>
              <w:t>指标值确定依据</w:t>
            </w:r>
          </w:p>
        </w:tc>
      </w:tr>
      <w:tr w14:paraId="18644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8AFD850">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4B1A9D14">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5B969517">
            <w:pPr>
              <w:spacing w:line="300" w:lineRule="exact"/>
              <w:jc w:val="left"/>
              <w:rPr>
                <w:rFonts w:ascii="方正书宋_GBK" w:eastAsia="方正书宋_GBK"/>
              </w:rPr>
            </w:pPr>
            <w:r>
              <w:rPr>
                <w:rFonts w:hint="eastAsia" w:ascii="方正书宋_GBK" w:eastAsia="方正书宋_GBK"/>
              </w:rPr>
              <w:t>无线电频率协调次数</w:t>
            </w:r>
          </w:p>
        </w:tc>
        <w:tc>
          <w:tcPr>
            <w:tcW w:w="2891" w:type="dxa"/>
            <w:vAlign w:val="center"/>
          </w:tcPr>
          <w:p w14:paraId="26C15C8E">
            <w:pPr>
              <w:spacing w:line="300" w:lineRule="exact"/>
              <w:jc w:val="left"/>
              <w:rPr>
                <w:rFonts w:ascii="方正书宋_GBK" w:eastAsia="方正书宋_GBK"/>
              </w:rPr>
            </w:pPr>
            <w:r>
              <w:rPr>
                <w:rFonts w:hint="eastAsia" w:ascii="方正书宋_GBK" w:eastAsia="方正书宋_GBK"/>
              </w:rPr>
              <w:t>无线电频率协调次数</w:t>
            </w:r>
          </w:p>
        </w:tc>
        <w:tc>
          <w:tcPr>
            <w:tcW w:w="1276" w:type="dxa"/>
            <w:vAlign w:val="center"/>
          </w:tcPr>
          <w:p w14:paraId="55F2B08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次</w:t>
            </w:r>
          </w:p>
        </w:tc>
        <w:tc>
          <w:tcPr>
            <w:tcW w:w="1701" w:type="dxa"/>
            <w:vAlign w:val="center"/>
          </w:tcPr>
          <w:p w14:paraId="3C32CCFB">
            <w:pPr>
              <w:spacing w:line="300" w:lineRule="exact"/>
              <w:jc w:val="left"/>
              <w:rPr>
                <w:rFonts w:ascii="方正书宋_GBK" w:eastAsia="方正书宋_GBK"/>
              </w:rPr>
            </w:pPr>
            <w:r>
              <w:rPr>
                <w:rFonts w:hint="eastAsia" w:ascii="方正书宋_GBK" w:eastAsia="方正书宋_GBK"/>
              </w:rPr>
              <w:t>工作计划</w:t>
            </w:r>
          </w:p>
        </w:tc>
      </w:tr>
      <w:tr w14:paraId="68F49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BA9FABF">
            <w:pPr>
              <w:spacing w:line="300" w:lineRule="exact"/>
              <w:jc w:val="center"/>
              <w:rPr>
                <w:rFonts w:ascii="方正书宋_GBK" w:eastAsia="方正书宋_GBK"/>
              </w:rPr>
            </w:pPr>
          </w:p>
        </w:tc>
        <w:tc>
          <w:tcPr>
            <w:tcW w:w="1134" w:type="dxa"/>
            <w:vAlign w:val="center"/>
          </w:tcPr>
          <w:p w14:paraId="342CE808">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527D72AE">
            <w:pPr>
              <w:spacing w:line="300" w:lineRule="exact"/>
              <w:jc w:val="left"/>
              <w:rPr>
                <w:rFonts w:ascii="方正书宋_GBK" w:eastAsia="方正书宋_GBK"/>
              </w:rPr>
            </w:pPr>
            <w:r>
              <w:rPr>
                <w:rFonts w:hint="eastAsia" w:ascii="方正书宋_GBK" w:eastAsia="方正书宋_GBK"/>
              </w:rPr>
              <w:t>无线电频率协调完成率</w:t>
            </w:r>
          </w:p>
        </w:tc>
        <w:tc>
          <w:tcPr>
            <w:tcW w:w="2891" w:type="dxa"/>
            <w:vAlign w:val="center"/>
          </w:tcPr>
          <w:p w14:paraId="6417FDA4">
            <w:pPr>
              <w:spacing w:line="300" w:lineRule="exact"/>
              <w:jc w:val="left"/>
              <w:rPr>
                <w:rFonts w:ascii="方正书宋_GBK" w:eastAsia="方正书宋_GBK"/>
              </w:rPr>
            </w:pPr>
            <w:r>
              <w:rPr>
                <w:rFonts w:hint="eastAsia" w:ascii="方正书宋_GBK" w:eastAsia="方正书宋_GBK"/>
              </w:rPr>
              <w:t>无线电频率协调完成率</w:t>
            </w:r>
          </w:p>
        </w:tc>
        <w:tc>
          <w:tcPr>
            <w:tcW w:w="1276" w:type="dxa"/>
            <w:vAlign w:val="center"/>
          </w:tcPr>
          <w:p w14:paraId="66740DC6">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3E096A1B">
            <w:pPr>
              <w:spacing w:line="300" w:lineRule="exact"/>
              <w:jc w:val="left"/>
              <w:rPr>
                <w:rFonts w:ascii="方正书宋_GBK" w:eastAsia="方正书宋_GBK"/>
              </w:rPr>
            </w:pPr>
            <w:r>
              <w:rPr>
                <w:rFonts w:hint="eastAsia" w:ascii="方正书宋_GBK" w:eastAsia="方正书宋_GBK"/>
              </w:rPr>
              <w:t>工作计划</w:t>
            </w:r>
          </w:p>
        </w:tc>
      </w:tr>
      <w:tr w14:paraId="014F7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07831DE">
            <w:pPr>
              <w:spacing w:line="300" w:lineRule="exact"/>
              <w:jc w:val="center"/>
              <w:rPr>
                <w:rFonts w:ascii="方正书宋_GBK" w:eastAsia="方正书宋_GBK"/>
              </w:rPr>
            </w:pPr>
          </w:p>
        </w:tc>
        <w:tc>
          <w:tcPr>
            <w:tcW w:w="1134" w:type="dxa"/>
            <w:vAlign w:val="center"/>
          </w:tcPr>
          <w:p w14:paraId="45926460">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7736FB95">
            <w:pPr>
              <w:spacing w:line="300" w:lineRule="exact"/>
              <w:jc w:val="left"/>
              <w:rPr>
                <w:rFonts w:ascii="方正书宋_GBK" w:eastAsia="方正书宋_GBK"/>
              </w:rPr>
            </w:pPr>
            <w:r>
              <w:rPr>
                <w:rFonts w:hint="eastAsia" w:ascii="方正书宋_GBK" w:eastAsia="方正书宋_GBK"/>
              </w:rPr>
              <w:t>工作完成及时率</w:t>
            </w:r>
          </w:p>
        </w:tc>
        <w:tc>
          <w:tcPr>
            <w:tcW w:w="2891" w:type="dxa"/>
            <w:vAlign w:val="center"/>
          </w:tcPr>
          <w:p w14:paraId="30B43C37">
            <w:pPr>
              <w:spacing w:line="300" w:lineRule="exact"/>
              <w:jc w:val="left"/>
              <w:rPr>
                <w:rFonts w:ascii="方正书宋_GBK" w:eastAsia="方正书宋_GBK"/>
              </w:rPr>
            </w:pPr>
            <w:r>
              <w:rPr>
                <w:rFonts w:hint="eastAsia" w:ascii="方正书宋_GBK" w:eastAsia="方正书宋_GBK"/>
              </w:rPr>
              <w:t>年度内及时完成各项工作任务</w:t>
            </w:r>
          </w:p>
        </w:tc>
        <w:tc>
          <w:tcPr>
            <w:tcW w:w="1276" w:type="dxa"/>
            <w:vAlign w:val="center"/>
          </w:tcPr>
          <w:p w14:paraId="5F53AFBA">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52738112">
            <w:pPr>
              <w:spacing w:line="300" w:lineRule="exact"/>
              <w:jc w:val="left"/>
              <w:rPr>
                <w:rFonts w:ascii="方正书宋_GBK" w:eastAsia="方正书宋_GBK"/>
              </w:rPr>
            </w:pPr>
            <w:r>
              <w:rPr>
                <w:rFonts w:hint="eastAsia" w:ascii="方正书宋_GBK" w:eastAsia="方正书宋_GBK"/>
              </w:rPr>
              <w:t>工作计划</w:t>
            </w:r>
          </w:p>
        </w:tc>
      </w:tr>
      <w:tr w14:paraId="2A364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5510D61">
            <w:pPr>
              <w:spacing w:line="300" w:lineRule="exact"/>
              <w:jc w:val="center"/>
              <w:rPr>
                <w:rFonts w:ascii="方正书宋_GBK" w:eastAsia="方正书宋_GBK"/>
              </w:rPr>
            </w:pPr>
          </w:p>
        </w:tc>
        <w:tc>
          <w:tcPr>
            <w:tcW w:w="1134" w:type="dxa"/>
            <w:vAlign w:val="center"/>
          </w:tcPr>
          <w:p w14:paraId="241422C0">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0CD0B4EF">
            <w:pPr>
              <w:spacing w:line="300" w:lineRule="exact"/>
              <w:jc w:val="left"/>
              <w:rPr>
                <w:rFonts w:ascii="方正书宋_GBK" w:eastAsia="方正书宋_GBK"/>
              </w:rPr>
            </w:pPr>
            <w:r>
              <w:rPr>
                <w:rFonts w:hint="eastAsia" w:ascii="方正书宋_GBK" w:eastAsia="方正书宋_GBK"/>
              </w:rPr>
              <w:t>项目预算控制数</w:t>
            </w:r>
          </w:p>
        </w:tc>
        <w:tc>
          <w:tcPr>
            <w:tcW w:w="2891" w:type="dxa"/>
            <w:vAlign w:val="center"/>
          </w:tcPr>
          <w:p w14:paraId="27CE1A36">
            <w:pPr>
              <w:spacing w:line="300" w:lineRule="exact"/>
              <w:jc w:val="left"/>
              <w:rPr>
                <w:rFonts w:ascii="方正书宋_GBK" w:eastAsia="方正书宋_GBK"/>
              </w:rPr>
            </w:pPr>
            <w:r>
              <w:rPr>
                <w:rFonts w:hint="eastAsia" w:ascii="方正书宋_GBK" w:eastAsia="方正书宋_GBK"/>
              </w:rPr>
              <w:t>项目预算控制数</w:t>
            </w:r>
          </w:p>
        </w:tc>
        <w:tc>
          <w:tcPr>
            <w:tcW w:w="1276" w:type="dxa"/>
            <w:vAlign w:val="center"/>
          </w:tcPr>
          <w:p w14:paraId="2F7740AF">
            <w:pPr>
              <w:spacing w:line="300" w:lineRule="exact"/>
              <w:jc w:val="left"/>
              <w:rPr>
                <w:rFonts w:ascii="方正书宋_GBK" w:eastAsia="方正书宋_GBK"/>
              </w:rPr>
            </w:pPr>
            <w:r>
              <w:rPr>
                <w:rFonts w:hint="eastAsia" w:ascii="方正书宋_GBK" w:eastAsia="方正书宋_GBK"/>
              </w:rPr>
              <w:t>不超预算数</w:t>
            </w:r>
          </w:p>
        </w:tc>
        <w:tc>
          <w:tcPr>
            <w:tcW w:w="1701" w:type="dxa"/>
            <w:vAlign w:val="center"/>
          </w:tcPr>
          <w:p w14:paraId="2E53FDAF">
            <w:pPr>
              <w:spacing w:line="300" w:lineRule="exact"/>
              <w:jc w:val="left"/>
              <w:rPr>
                <w:rFonts w:ascii="方正书宋_GBK" w:eastAsia="方正书宋_GBK"/>
              </w:rPr>
            </w:pPr>
            <w:r>
              <w:rPr>
                <w:rFonts w:hint="eastAsia" w:ascii="方正书宋_GBK" w:eastAsia="方正书宋_GBK"/>
              </w:rPr>
              <w:t>工作计划</w:t>
            </w:r>
          </w:p>
        </w:tc>
      </w:tr>
      <w:tr w14:paraId="7D045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7DF414D">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329AAFCD">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7F1DEB95">
            <w:pPr>
              <w:spacing w:line="300" w:lineRule="exact"/>
              <w:jc w:val="left"/>
              <w:rPr>
                <w:rFonts w:ascii="方正书宋_GBK" w:eastAsia="方正书宋_GBK"/>
              </w:rPr>
            </w:pPr>
            <w:r>
              <w:rPr>
                <w:rFonts w:hint="eastAsia" w:ascii="方正书宋_GBK" w:eastAsia="方正书宋_GBK"/>
              </w:rPr>
              <w:t>无线电安全率</w:t>
            </w:r>
          </w:p>
        </w:tc>
        <w:tc>
          <w:tcPr>
            <w:tcW w:w="2891" w:type="dxa"/>
            <w:vAlign w:val="center"/>
          </w:tcPr>
          <w:p w14:paraId="4154BC5A">
            <w:pPr>
              <w:spacing w:line="300" w:lineRule="exact"/>
              <w:jc w:val="left"/>
              <w:rPr>
                <w:rFonts w:ascii="方正书宋_GBK" w:eastAsia="方正书宋_GBK"/>
              </w:rPr>
            </w:pPr>
            <w:r>
              <w:rPr>
                <w:rFonts w:hint="eastAsia" w:ascii="方正书宋_GBK" w:eastAsia="方正书宋_GBK"/>
              </w:rPr>
              <w:t>维护全省空中电波秩序，营造良好电磁环境，保证无线电通信安全，发挥首都</w:t>
            </w:r>
            <w:r>
              <w:rPr>
                <w:rFonts w:hint="cs" w:ascii="方正书宋_GBK" w:eastAsia="方正书宋_GBK"/>
                <w:cs/>
              </w:rPr>
              <w:t>“</w:t>
            </w:r>
            <w:r>
              <w:rPr>
                <w:rFonts w:hint="eastAsia" w:ascii="方正书宋_GBK" w:eastAsia="方正书宋_GBK"/>
              </w:rPr>
              <w:t>空中护城河</w:t>
            </w:r>
            <w:r>
              <w:rPr>
                <w:rFonts w:hint="cs" w:ascii="方正书宋_GBK" w:eastAsia="方正书宋_GBK"/>
                <w:cs/>
              </w:rPr>
              <w:t>”</w:t>
            </w:r>
            <w:r>
              <w:rPr>
                <w:rFonts w:hint="eastAsia" w:ascii="方正书宋_GBK" w:eastAsia="方正书宋_GBK"/>
              </w:rPr>
              <w:t>作用。</w:t>
            </w:r>
          </w:p>
        </w:tc>
        <w:tc>
          <w:tcPr>
            <w:tcW w:w="1276" w:type="dxa"/>
            <w:vAlign w:val="center"/>
          </w:tcPr>
          <w:p w14:paraId="572258F7">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5946BF7A">
            <w:pPr>
              <w:spacing w:line="300" w:lineRule="exact"/>
              <w:jc w:val="left"/>
              <w:rPr>
                <w:rFonts w:ascii="方正书宋_GBK" w:eastAsia="方正书宋_GBK"/>
              </w:rPr>
            </w:pPr>
            <w:r>
              <w:rPr>
                <w:rFonts w:hint="eastAsia" w:ascii="方正书宋_GBK" w:eastAsia="方正书宋_GBK"/>
              </w:rPr>
              <w:t>工作计划</w:t>
            </w:r>
          </w:p>
        </w:tc>
      </w:tr>
    </w:tbl>
    <w:p w14:paraId="23C7C2CD">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724D92A9">
      <w:pPr>
        <w:spacing w:line="300" w:lineRule="exact"/>
        <w:ind w:firstLine="420" w:firstLineChars="200"/>
        <w:jc w:val="left"/>
      </w:pPr>
    </w:p>
    <w:p w14:paraId="0DCF769E">
      <w:pPr>
        <w:ind w:firstLine="560" w:firstLineChars="200"/>
        <w:jc w:val="left"/>
        <w:outlineLvl w:val="3"/>
        <w:rPr>
          <w:rFonts w:ascii="Times New Roman" w:hAnsi="宋体"/>
          <w:b/>
          <w:sz w:val="28"/>
        </w:rPr>
      </w:pPr>
      <w:bookmarkStart w:id="81" w:name="_Toc64019327"/>
      <w:r>
        <w:rPr>
          <w:rFonts w:hint="eastAsia" w:ascii="方正仿宋_GBK" w:eastAsia="方正仿宋_GBK"/>
          <w:b/>
          <w:sz w:val="28"/>
          <w:lang w:val="en-US" w:eastAsia="zh-CN"/>
        </w:rPr>
        <w:t>74</w:t>
      </w:r>
      <w:r>
        <w:rPr>
          <w:rFonts w:hint="eastAsia" w:ascii="方正仿宋_GBK" w:eastAsia="方正仿宋_GBK"/>
          <w:b/>
          <w:sz w:val="28"/>
        </w:rPr>
        <w:t>.重大活动保障经费（中央补助）绩效目标表</w:t>
      </w:r>
      <w:bookmarkEnd w:id="8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80、重大活动保障经费（中央补助）绩效目标表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771FB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EE52B73">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3FA1AF2F">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无线电安全保障高效、干扰定位快速准确，保持重大活动期间无线电通信正常</w:t>
            </w:r>
          </w:p>
        </w:tc>
      </w:tr>
    </w:tbl>
    <w:p w14:paraId="0E5F245B">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2C53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3919B795">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46CB8215">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463B4FB2">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7CC8F511">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48BC854C">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02FA7A3C">
            <w:pPr>
              <w:spacing w:line="300" w:lineRule="exact"/>
              <w:jc w:val="center"/>
              <w:rPr>
                <w:rFonts w:ascii="方正书宋_GBK" w:eastAsia="方正书宋_GBK"/>
                <w:b/>
              </w:rPr>
            </w:pPr>
            <w:r>
              <w:rPr>
                <w:rFonts w:hint="eastAsia" w:ascii="方正书宋_GBK" w:eastAsia="方正书宋_GBK"/>
                <w:b/>
              </w:rPr>
              <w:t>指标值确定依据</w:t>
            </w:r>
          </w:p>
        </w:tc>
      </w:tr>
      <w:tr w14:paraId="498FC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4F9195F5">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110A557F">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680B2BB3">
            <w:pPr>
              <w:spacing w:line="300" w:lineRule="exact"/>
              <w:jc w:val="left"/>
              <w:rPr>
                <w:rFonts w:ascii="方正书宋_GBK" w:eastAsia="方正书宋_GBK"/>
              </w:rPr>
            </w:pPr>
            <w:r>
              <w:rPr>
                <w:rFonts w:hint="eastAsia" w:ascii="方正书宋_GBK" w:eastAsia="方正书宋_GBK"/>
              </w:rPr>
              <w:t>重大活动保障次数</w:t>
            </w:r>
          </w:p>
        </w:tc>
        <w:tc>
          <w:tcPr>
            <w:tcW w:w="2891" w:type="dxa"/>
            <w:vAlign w:val="center"/>
          </w:tcPr>
          <w:p w14:paraId="4E4D0E87">
            <w:pPr>
              <w:spacing w:line="300" w:lineRule="exact"/>
              <w:jc w:val="left"/>
              <w:rPr>
                <w:rFonts w:ascii="方正书宋_GBK" w:eastAsia="方正书宋_GBK"/>
              </w:rPr>
            </w:pPr>
            <w:r>
              <w:rPr>
                <w:rFonts w:hint="eastAsia" w:ascii="方正书宋_GBK" w:eastAsia="方正书宋_GBK"/>
              </w:rPr>
              <w:t>重大活动保障次数</w:t>
            </w:r>
          </w:p>
        </w:tc>
        <w:tc>
          <w:tcPr>
            <w:tcW w:w="1276" w:type="dxa"/>
            <w:vAlign w:val="center"/>
          </w:tcPr>
          <w:p w14:paraId="265C795E">
            <w:pPr>
              <w:spacing w:line="300" w:lineRule="exact"/>
              <w:jc w:val="left"/>
              <w:rPr>
                <w:rFonts w:ascii="方正书宋_GBK" w:eastAsia="方正书宋_GBK"/>
              </w:rPr>
            </w:pPr>
            <w:r>
              <w:rPr>
                <w:rFonts w:hint="eastAsia" w:ascii="方正书宋_GBK" w:eastAsia="方正书宋_GBK"/>
              </w:rPr>
              <w:t>及时保障</w:t>
            </w:r>
          </w:p>
        </w:tc>
        <w:tc>
          <w:tcPr>
            <w:tcW w:w="1701" w:type="dxa"/>
            <w:vAlign w:val="center"/>
          </w:tcPr>
          <w:p w14:paraId="01BF02E2">
            <w:pPr>
              <w:spacing w:line="300" w:lineRule="exact"/>
              <w:jc w:val="left"/>
              <w:rPr>
                <w:rFonts w:ascii="方正书宋_GBK" w:eastAsia="方正书宋_GBK"/>
              </w:rPr>
            </w:pPr>
            <w:r>
              <w:rPr>
                <w:rFonts w:hint="eastAsia" w:ascii="方正书宋_GBK" w:eastAsia="方正书宋_GBK"/>
              </w:rPr>
              <w:t>工作计划</w:t>
            </w:r>
          </w:p>
        </w:tc>
      </w:tr>
      <w:tr w14:paraId="48682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523BB5B">
            <w:pPr>
              <w:spacing w:line="300" w:lineRule="exact"/>
              <w:jc w:val="center"/>
              <w:rPr>
                <w:rFonts w:ascii="方正书宋_GBK" w:eastAsia="方正书宋_GBK"/>
              </w:rPr>
            </w:pPr>
          </w:p>
        </w:tc>
        <w:tc>
          <w:tcPr>
            <w:tcW w:w="1134" w:type="dxa"/>
            <w:vAlign w:val="center"/>
          </w:tcPr>
          <w:p w14:paraId="72D31E32">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5DF60416">
            <w:pPr>
              <w:spacing w:line="300" w:lineRule="exact"/>
              <w:jc w:val="left"/>
              <w:rPr>
                <w:rFonts w:ascii="方正书宋_GBK" w:eastAsia="方正书宋_GBK"/>
              </w:rPr>
            </w:pPr>
            <w:r>
              <w:rPr>
                <w:rFonts w:hint="eastAsia" w:ascii="方正书宋_GBK" w:eastAsia="方正书宋_GBK"/>
              </w:rPr>
              <w:t>重大活动保障率</w:t>
            </w:r>
          </w:p>
        </w:tc>
        <w:tc>
          <w:tcPr>
            <w:tcW w:w="2891" w:type="dxa"/>
            <w:vAlign w:val="center"/>
          </w:tcPr>
          <w:p w14:paraId="3EFEC6B4">
            <w:pPr>
              <w:spacing w:line="300" w:lineRule="exact"/>
              <w:jc w:val="left"/>
              <w:rPr>
                <w:rFonts w:ascii="方正书宋_GBK" w:eastAsia="方正书宋_GBK"/>
              </w:rPr>
            </w:pPr>
            <w:r>
              <w:rPr>
                <w:rFonts w:hint="eastAsia" w:ascii="方正书宋_GBK" w:eastAsia="方正书宋_GBK"/>
              </w:rPr>
              <w:t>重大活动保障率</w:t>
            </w:r>
          </w:p>
        </w:tc>
        <w:tc>
          <w:tcPr>
            <w:tcW w:w="1276" w:type="dxa"/>
            <w:vAlign w:val="center"/>
          </w:tcPr>
          <w:p w14:paraId="3881F43D">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32896C7B">
            <w:pPr>
              <w:spacing w:line="300" w:lineRule="exact"/>
              <w:jc w:val="left"/>
              <w:rPr>
                <w:rFonts w:ascii="方正书宋_GBK" w:eastAsia="方正书宋_GBK"/>
              </w:rPr>
            </w:pPr>
            <w:r>
              <w:rPr>
                <w:rFonts w:hint="eastAsia" w:ascii="方正书宋_GBK" w:eastAsia="方正书宋_GBK"/>
              </w:rPr>
              <w:t>工作计划</w:t>
            </w:r>
          </w:p>
        </w:tc>
      </w:tr>
      <w:tr w14:paraId="284DF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41342D7">
            <w:pPr>
              <w:spacing w:line="300" w:lineRule="exact"/>
              <w:jc w:val="center"/>
              <w:rPr>
                <w:rFonts w:ascii="方正书宋_GBK" w:eastAsia="方正书宋_GBK"/>
              </w:rPr>
            </w:pPr>
          </w:p>
        </w:tc>
        <w:tc>
          <w:tcPr>
            <w:tcW w:w="1134" w:type="dxa"/>
            <w:vAlign w:val="center"/>
          </w:tcPr>
          <w:p w14:paraId="6E255E9F">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2A4BAED6">
            <w:pPr>
              <w:spacing w:line="300" w:lineRule="exact"/>
              <w:jc w:val="left"/>
              <w:rPr>
                <w:rFonts w:ascii="方正书宋_GBK" w:eastAsia="方正书宋_GBK"/>
              </w:rPr>
            </w:pPr>
            <w:r>
              <w:rPr>
                <w:rFonts w:hint="eastAsia" w:ascii="方正书宋_GBK" w:eastAsia="方正书宋_GBK"/>
              </w:rPr>
              <w:t>完成时间</w:t>
            </w:r>
          </w:p>
        </w:tc>
        <w:tc>
          <w:tcPr>
            <w:tcW w:w="2891" w:type="dxa"/>
            <w:vAlign w:val="center"/>
          </w:tcPr>
          <w:p w14:paraId="1C83EA9D">
            <w:pPr>
              <w:spacing w:line="300" w:lineRule="exact"/>
              <w:jc w:val="left"/>
              <w:rPr>
                <w:rFonts w:ascii="方正书宋_GBK" w:eastAsia="方正书宋_GBK"/>
              </w:rPr>
            </w:pPr>
            <w:r>
              <w:rPr>
                <w:rFonts w:hint="eastAsia" w:ascii="方正书宋_GBK" w:eastAsia="方正书宋_GBK"/>
              </w:rPr>
              <w:t>任务完成时间</w:t>
            </w:r>
          </w:p>
        </w:tc>
        <w:tc>
          <w:tcPr>
            <w:tcW w:w="1276" w:type="dxa"/>
            <w:vAlign w:val="center"/>
          </w:tcPr>
          <w:p w14:paraId="10956784">
            <w:pPr>
              <w:spacing w:line="300" w:lineRule="exact"/>
              <w:jc w:val="left"/>
              <w:rPr>
                <w:rFonts w:ascii="方正书宋_GBK" w:eastAsia="方正书宋_GBK"/>
              </w:rPr>
            </w:pPr>
            <w:r>
              <w:rPr>
                <w:rFonts w:hint="eastAsia" w:ascii="方正书宋_GBK" w:eastAsia="方正书宋_GBK"/>
              </w:rPr>
              <w:t>及时完成</w:t>
            </w:r>
          </w:p>
        </w:tc>
        <w:tc>
          <w:tcPr>
            <w:tcW w:w="1701" w:type="dxa"/>
            <w:vAlign w:val="center"/>
          </w:tcPr>
          <w:p w14:paraId="56DA71C4">
            <w:pPr>
              <w:spacing w:line="300" w:lineRule="exact"/>
              <w:jc w:val="left"/>
              <w:rPr>
                <w:rFonts w:ascii="方正书宋_GBK" w:eastAsia="方正书宋_GBK"/>
              </w:rPr>
            </w:pPr>
            <w:r>
              <w:rPr>
                <w:rFonts w:hint="eastAsia" w:ascii="方正书宋_GBK" w:eastAsia="方正书宋_GBK"/>
              </w:rPr>
              <w:t>工作计划</w:t>
            </w:r>
          </w:p>
        </w:tc>
      </w:tr>
      <w:tr w14:paraId="03BD3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27966B9">
            <w:pPr>
              <w:spacing w:line="300" w:lineRule="exact"/>
              <w:jc w:val="center"/>
              <w:rPr>
                <w:rFonts w:ascii="方正书宋_GBK" w:eastAsia="方正书宋_GBK"/>
              </w:rPr>
            </w:pPr>
          </w:p>
        </w:tc>
        <w:tc>
          <w:tcPr>
            <w:tcW w:w="1134" w:type="dxa"/>
            <w:vAlign w:val="center"/>
          </w:tcPr>
          <w:p w14:paraId="3B49C575">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2AC6C2C7">
            <w:pPr>
              <w:spacing w:line="300" w:lineRule="exact"/>
              <w:jc w:val="left"/>
              <w:rPr>
                <w:rFonts w:ascii="方正书宋_GBK" w:eastAsia="方正书宋_GBK"/>
              </w:rPr>
            </w:pPr>
            <w:r>
              <w:rPr>
                <w:rFonts w:hint="eastAsia" w:ascii="方正书宋_GBK" w:eastAsia="方正书宋_GBK"/>
              </w:rPr>
              <w:t>预算控制数</w:t>
            </w:r>
          </w:p>
        </w:tc>
        <w:tc>
          <w:tcPr>
            <w:tcW w:w="2891" w:type="dxa"/>
            <w:vAlign w:val="center"/>
          </w:tcPr>
          <w:p w14:paraId="1AA2880D">
            <w:pPr>
              <w:spacing w:line="300" w:lineRule="exact"/>
              <w:jc w:val="left"/>
              <w:rPr>
                <w:rFonts w:ascii="方正书宋_GBK" w:eastAsia="方正书宋_GBK"/>
              </w:rPr>
            </w:pPr>
            <w:r>
              <w:rPr>
                <w:rFonts w:hint="eastAsia" w:ascii="方正书宋_GBK" w:eastAsia="方正书宋_GBK"/>
              </w:rPr>
              <w:t>预算控制数</w:t>
            </w:r>
          </w:p>
        </w:tc>
        <w:tc>
          <w:tcPr>
            <w:tcW w:w="1276" w:type="dxa"/>
            <w:vAlign w:val="center"/>
          </w:tcPr>
          <w:p w14:paraId="57F26158">
            <w:pPr>
              <w:spacing w:line="300" w:lineRule="exact"/>
              <w:jc w:val="left"/>
              <w:rPr>
                <w:rFonts w:ascii="方正书宋_GBK" w:eastAsia="方正书宋_GBK"/>
              </w:rPr>
            </w:pPr>
            <w:r>
              <w:rPr>
                <w:rFonts w:hint="eastAsia" w:ascii="方正书宋_GBK" w:eastAsia="方正书宋_GBK"/>
              </w:rPr>
              <w:t>不超预算数</w:t>
            </w:r>
          </w:p>
        </w:tc>
        <w:tc>
          <w:tcPr>
            <w:tcW w:w="1701" w:type="dxa"/>
            <w:vAlign w:val="center"/>
          </w:tcPr>
          <w:p w14:paraId="5C52421F">
            <w:pPr>
              <w:spacing w:line="300" w:lineRule="exact"/>
              <w:jc w:val="left"/>
              <w:rPr>
                <w:rFonts w:ascii="方正书宋_GBK" w:eastAsia="方正书宋_GBK"/>
              </w:rPr>
            </w:pPr>
            <w:r>
              <w:rPr>
                <w:rFonts w:hint="eastAsia" w:ascii="方正书宋_GBK" w:eastAsia="方正书宋_GBK"/>
              </w:rPr>
              <w:t>工作计划</w:t>
            </w:r>
          </w:p>
        </w:tc>
      </w:tr>
      <w:tr w14:paraId="3A12A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A69D243">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25F05045">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628A86DF">
            <w:pPr>
              <w:spacing w:line="300" w:lineRule="exact"/>
              <w:jc w:val="left"/>
              <w:rPr>
                <w:rFonts w:ascii="方正书宋_GBK" w:eastAsia="方正书宋_GBK"/>
              </w:rPr>
            </w:pPr>
            <w:r>
              <w:rPr>
                <w:rFonts w:hint="eastAsia" w:ascii="方正书宋_GBK" w:eastAsia="方正书宋_GBK"/>
              </w:rPr>
              <w:t>重大活动无线电安全率</w:t>
            </w:r>
          </w:p>
        </w:tc>
        <w:tc>
          <w:tcPr>
            <w:tcW w:w="2891" w:type="dxa"/>
            <w:vAlign w:val="center"/>
          </w:tcPr>
          <w:p w14:paraId="61895B81">
            <w:pPr>
              <w:spacing w:line="300" w:lineRule="exact"/>
              <w:jc w:val="left"/>
              <w:rPr>
                <w:rFonts w:ascii="方正书宋_GBK" w:eastAsia="方正书宋_GBK"/>
              </w:rPr>
            </w:pPr>
            <w:r>
              <w:rPr>
                <w:rFonts w:hint="eastAsia" w:ascii="方正书宋_GBK" w:eastAsia="方正书宋_GBK"/>
              </w:rPr>
              <w:t>国家和我市有重大活动时，加强无线电频率协调，必要时提供无线电管制，确保无线电通信畅通</w:t>
            </w:r>
          </w:p>
        </w:tc>
        <w:tc>
          <w:tcPr>
            <w:tcW w:w="1276" w:type="dxa"/>
            <w:vAlign w:val="center"/>
          </w:tcPr>
          <w:p w14:paraId="58CF5B57">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67025216">
            <w:pPr>
              <w:spacing w:line="300" w:lineRule="exact"/>
              <w:jc w:val="left"/>
              <w:rPr>
                <w:rFonts w:ascii="方正书宋_GBK" w:eastAsia="方正书宋_GBK"/>
              </w:rPr>
            </w:pPr>
            <w:r>
              <w:rPr>
                <w:rFonts w:hint="eastAsia" w:ascii="方正书宋_GBK" w:eastAsia="方正书宋_GBK"/>
              </w:rPr>
              <w:t>工作计划</w:t>
            </w:r>
          </w:p>
        </w:tc>
      </w:tr>
    </w:tbl>
    <w:p w14:paraId="71509E6C">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7FCF3D77">
      <w:pPr>
        <w:spacing w:line="300" w:lineRule="exact"/>
        <w:ind w:firstLine="420" w:firstLineChars="200"/>
        <w:jc w:val="left"/>
      </w:pPr>
    </w:p>
    <w:p w14:paraId="36C7BF07">
      <w:pPr>
        <w:ind w:firstLine="560" w:firstLineChars="200"/>
        <w:jc w:val="left"/>
        <w:outlineLvl w:val="3"/>
        <w:rPr>
          <w:rFonts w:ascii="Times New Roman" w:hAnsi="宋体"/>
          <w:b/>
          <w:sz w:val="28"/>
        </w:rPr>
      </w:pPr>
      <w:bookmarkStart w:id="82" w:name="_Toc64019328"/>
      <w:r>
        <w:rPr>
          <w:rFonts w:hint="eastAsia" w:ascii="方正仿宋_GBK" w:eastAsia="方正仿宋_GBK"/>
          <w:b/>
          <w:sz w:val="28"/>
          <w:lang w:val="en-US" w:eastAsia="zh-CN"/>
        </w:rPr>
        <w:t>75</w:t>
      </w:r>
      <w:r>
        <w:rPr>
          <w:rFonts w:hint="eastAsia" w:ascii="方正仿宋_GBK" w:eastAsia="方正仿宋_GBK"/>
          <w:b/>
          <w:sz w:val="28"/>
        </w:rPr>
        <w:t>.基础设施运行维护费（中央补助）绩效目标表</w:t>
      </w:r>
      <w:bookmarkEnd w:id="82"/>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81、基础设施运行维护费（中央补助）绩效目标表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3AB0A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0662FB0E">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5A7F244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保证无线电基础设施安全高效运行，为无线电管理提供必要的条件，确保监测网覆盖率和无线电设备的检测能力，快速准确定位无线电干扰信号。</w:t>
            </w:r>
          </w:p>
        </w:tc>
      </w:tr>
    </w:tbl>
    <w:p w14:paraId="773B9626">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59E5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20148E9B">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1966476C">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616B502E">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485E18E5">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2C92A8FB">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1783D19B">
            <w:pPr>
              <w:spacing w:line="300" w:lineRule="exact"/>
              <w:jc w:val="center"/>
              <w:rPr>
                <w:rFonts w:ascii="方正书宋_GBK" w:eastAsia="方正书宋_GBK"/>
                <w:b/>
              </w:rPr>
            </w:pPr>
            <w:r>
              <w:rPr>
                <w:rFonts w:hint="eastAsia" w:ascii="方正书宋_GBK" w:eastAsia="方正书宋_GBK"/>
                <w:b/>
              </w:rPr>
              <w:t>指标值确定依据</w:t>
            </w:r>
          </w:p>
        </w:tc>
      </w:tr>
      <w:tr w14:paraId="4570A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5CCE4D31">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2CB5226B">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763ADF3B">
            <w:pPr>
              <w:spacing w:line="300" w:lineRule="exact"/>
              <w:jc w:val="left"/>
              <w:rPr>
                <w:rFonts w:ascii="方正书宋_GBK" w:eastAsia="方正书宋_GBK"/>
              </w:rPr>
            </w:pPr>
            <w:r>
              <w:rPr>
                <w:rFonts w:hint="eastAsia" w:ascii="方正书宋_GBK" w:eastAsia="方正书宋_GBK"/>
              </w:rPr>
              <w:t>基础设施运行维护次数</w:t>
            </w:r>
          </w:p>
        </w:tc>
        <w:tc>
          <w:tcPr>
            <w:tcW w:w="2891" w:type="dxa"/>
            <w:vAlign w:val="center"/>
          </w:tcPr>
          <w:p w14:paraId="6FB6AF45">
            <w:pPr>
              <w:spacing w:line="300" w:lineRule="exact"/>
              <w:jc w:val="left"/>
              <w:rPr>
                <w:rFonts w:ascii="方正书宋_GBK" w:eastAsia="方正书宋_GBK"/>
              </w:rPr>
            </w:pPr>
            <w:r>
              <w:rPr>
                <w:rFonts w:hint="eastAsia" w:ascii="方正书宋_GBK" w:eastAsia="方正书宋_GBK"/>
              </w:rPr>
              <w:t>基础设施运行维护次数</w:t>
            </w:r>
          </w:p>
        </w:tc>
        <w:tc>
          <w:tcPr>
            <w:tcW w:w="1276" w:type="dxa"/>
            <w:vAlign w:val="center"/>
          </w:tcPr>
          <w:p w14:paraId="6018DFE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次</w:t>
            </w:r>
          </w:p>
        </w:tc>
        <w:tc>
          <w:tcPr>
            <w:tcW w:w="1701" w:type="dxa"/>
            <w:vAlign w:val="center"/>
          </w:tcPr>
          <w:p w14:paraId="199B1487">
            <w:pPr>
              <w:spacing w:line="300" w:lineRule="exact"/>
              <w:jc w:val="left"/>
              <w:rPr>
                <w:rFonts w:ascii="方正书宋_GBK" w:eastAsia="方正书宋_GBK"/>
              </w:rPr>
            </w:pPr>
            <w:r>
              <w:rPr>
                <w:rFonts w:hint="eastAsia" w:ascii="方正书宋_GBK" w:eastAsia="方正书宋_GBK"/>
              </w:rPr>
              <w:t>工作计划</w:t>
            </w:r>
          </w:p>
        </w:tc>
      </w:tr>
      <w:tr w14:paraId="46CF1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4BB9259">
            <w:pPr>
              <w:spacing w:line="300" w:lineRule="exact"/>
              <w:jc w:val="center"/>
              <w:rPr>
                <w:rFonts w:ascii="方正书宋_GBK" w:eastAsia="方正书宋_GBK"/>
              </w:rPr>
            </w:pPr>
          </w:p>
        </w:tc>
        <w:tc>
          <w:tcPr>
            <w:tcW w:w="1134" w:type="dxa"/>
            <w:vAlign w:val="center"/>
          </w:tcPr>
          <w:p w14:paraId="28148828">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3C649D02">
            <w:pPr>
              <w:spacing w:line="300" w:lineRule="exact"/>
              <w:jc w:val="left"/>
              <w:rPr>
                <w:rFonts w:ascii="方正书宋_GBK" w:eastAsia="方正书宋_GBK"/>
              </w:rPr>
            </w:pPr>
            <w:r>
              <w:rPr>
                <w:rFonts w:hint="eastAsia" w:ascii="方正书宋_GBK" w:eastAsia="方正书宋_GBK"/>
              </w:rPr>
              <w:t>基础设施故障发生率</w:t>
            </w:r>
          </w:p>
        </w:tc>
        <w:tc>
          <w:tcPr>
            <w:tcW w:w="2891" w:type="dxa"/>
            <w:vAlign w:val="center"/>
          </w:tcPr>
          <w:p w14:paraId="4CE7276B">
            <w:pPr>
              <w:spacing w:line="300" w:lineRule="exact"/>
              <w:jc w:val="left"/>
              <w:rPr>
                <w:rFonts w:ascii="方正书宋_GBK" w:eastAsia="方正书宋_GBK"/>
              </w:rPr>
            </w:pPr>
            <w:r>
              <w:rPr>
                <w:rFonts w:hint="eastAsia" w:ascii="方正书宋_GBK" w:eastAsia="方正书宋_GBK"/>
              </w:rPr>
              <w:t>基础设施故障发生率</w:t>
            </w:r>
          </w:p>
        </w:tc>
        <w:tc>
          <w:tcPr>
            <w:tcW w:w="1276" w:type="dxa"/>
            <w:vAlign w:val="center"/>
          </w:tcPr>
          <w:p w14:paraId="1B64613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162A0A73">
            <w:pPr>
              <w:spacing w:line="300" w:lineRule="exact"/>
              <w:jc w:val="left"/>
              <w:rPr>
                <w:rFonts w:ascii="方正书宋_GBK" w:eastAsia="方正书宋_GBK"/>
              </w:rPr>
            </w:pPr>
            <w:r>
              <w:rPr>
                <w:rFonts w:hint="eastAsia" w:ascii="方正书宋_GBK" w:eastAsia="方正书宋_GBK"/>
              </w:rPr>
              <w:t>工作计划</w:t>
            </w:r>
          </w:p>
        </w:tc>
      </w:tr>
      <w:tr w14:paraId="50825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2A03D39">
            <w:pPr>
              <w:spacing w:line="300" w:lineRule="exact"/>
              <w:jc w:val="center"/>
              <w:rPr>
                <w:rFonts w:ascii="方正书宋_GBK" w:eastAsia="方正书宋_GBK"/>
              </w:rPr>
            </w:pPr>
          </w:p>
        </w:tc>
        <w:tc>
          <w:tcPr>
            <w:tcW w:w="1134" w:type="dxa"/>
            <w:vAlign w:val="center"/>
          </w:tcPr>
          <w:p w14:paraId="35DD5703">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7C022A97">
            <w:pPr>
              <w:spacing w:line="300" w:lineRule="exact"/>
              <w:jc w:val="left"/>
              <w:rPr>
                <w:rFonts w:ascii="方正书宋_GBK" w:eastAsia="方正书宋_GBK"/>
              </w:rPr>
            </w:pPr>
            <w:r>
              <w:rPr>
                <w:rFonts w:hint="eastAsia" w:ascii="方正书宋_GBK" w:eastAsia="方正书宋_GBK"/>
              </w:rPr>
              <w:t>工作按时完成率</w:t>
            </w:r>
          </w:p>
        </w:tc>
        <w:tc>
          <w:tcPr>
            <w:tcW w:w="2891" w:type="dxa"/>
            <w:vAlign w:val="center"/>
          </w:tcPr>
          <w:p w14:paraId="2F492F2B">
            <w:pPr>
              <w:spacing w:line="300" w:lineRule="exact"/>
              <w:jc w:val="left"/>
              <w:rPr>
                <w:rFonts w:ascii="方正书宋_GBK" w:eastAsia="方正书宋_GBK"/>
              </w:rPr>
            </w:pPr>
            <w:r>
              <w:rPr>
                <w:rFonts w:hint="eastAsia" w:ascii="方正书宋_GBK" w:eastAsia="方正书宋_GBK"/>
              </w:rPr>
              <w:t>设备维修及时率</w:t>
            </w:r>
          </w:p>
        </w:tc>
        <w:tc>
          <w:tcPr>
            <w:tcW w:w="1276" w:type="dxa"/>
            <w:vAlign w:val="center"/>
          </w:tcPr>
          <w:p w14:paraId="553F5FE6">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56FE2F30">
            <w:pPr>
              <w:spacing w:line="300" w:lineRule="exact"/>
              <w:jc w:val="left"/>
              <w:rPr>
                <w:rFonts w:ascii="方正书宋_GBK" w:eastAsia="方正书宋_GBK"/>
              </w:rPr>
            </w:pPr>
            <w:r>
              <w:rPr>
                <w:rFonts w:hint="eastAsia" w:ascii="方正书宋_GBK" w:eastAsia="方正书宋_GBK"/>
              </w:rPr>
              <w:t>工作计划</w:t>
            </w:r>
          </w:p>
        </w:tc>
      </w:tr>
      <w:tr w14:paraId="65791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406ECA7">
            <w:pPr>
              <w:spacing w:line="300" w:lineRule="exact"/>
              <w:jc w:val="center"/>
              <w:rPr>
                <w:rFonts w:ascii="方正书宋_GBK" w:eastAsia="方正书宋_GBK"/>
              </w:rPr>
            </w:pPr>
          </w:p>
        </w:tc>
        <w:tc>
          <w:tcPr>
            <w:tcW w:w="1134" w:type="dxa"/>
            <w:vAlign w:val="center"/>
          </w:tcPr>
          <w:p w14:paraId="3108F315">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75F787AD">
            <w:pPr>
              <w:spacing w:line="300" w:lineRule="exact"/>
              <w:jc w:val="left"/>
              <w:rPr>
                <w:rFonts w:ascii="方正书宋_GBK" w:eastAsia="方正书宋_GBK"/>
              </w:rPr>
            </w:pPr>
            <w:r>
              <w:rPr>
                <w:rFonts w:hint="eastAsia" w:ascii="方正书宋_GBK" w:eastAsia="方正书宋_GBK"/>
              </w:rPr>
              <w:t>控制各项成本支出率</w:t>
            </w:r>
          </w:p>
        </w:tc>
        <w:tc>
          <w:tcPr>
            <w:tcW w:w="2891" w:type="dxa"/>
            <w:vAlign w:val="center"/>
          </w:tcPr>
          <w:p w14:paraId="04B4F49E">
            <w:pPr>
              <w:spacing w:line="300" w:lineRule="exact"/>
              <w:jc w:val="left"/>
              <w:rPr>
                <w:rFonts w:ascii="方正书宋_GBK" w:eastAsia="方正书宋_GBK"/>
              </w:rPr>
            </w:pPr>
            <w:r>
              <w:rPr>
                <w:rFonts w:hint="eastAsia" w:ascii="方正书宋_GBK" w:eastAsia="方正书宋_GBK"/>
              </w:rPr>
              <w:t>控制各项成本支出率</w:t>
            </w:r>
          </w:p>
        </w:tc>
        <w:tc>
          <w:tcPr>
            <w:tcW w:w="1276" w:type="dxa"/>
            <w:vAlign w:val="center"/>
          </w:tcPr>
          <w:p w14:paraId="0F9377C1">
            <w:pPr>
              <w:spacing w:line="300" w:lineRule="exact"/>
              <w:jc w:val="left"/>
              <w:rPr>
                <w:rFonts w:ascii="方正书宋_GBK" w:eastAsia="方正书宋_GBK"/>
              </w:rPr>
            </w:pPr>
            <w:r>
              <w:rPr>
                <w:rFonts w:hint="eastAsia" w:ascii="方正书宋_GBK" w:eastAsia="方正书宋_GBK"/>
              </w:rPr>
              <w:t>不超预算</w:t>
            </w:r>
          </w:p>
        </w:tc>
        <w:tc>
          <w:tcPr>
            <w:tcW w:w="1701" w:type="dxa"/>
            <w:vAlign w:val="center"/>
          </w:tcPr>
          <w:p w14:paraId="521A9125">
            <w:pPr>
              <w:spacing w:line="300" w:lineRule="exact"/>
              <w:jc w:val="left"/>
              <w:rPr>
                <w:rFonts w:ascii="方正书宋_GBK" w:eastAsia="方正书宋_GBK"/>
              </w:rPr>
            </w:pPr>
            <w:r>
              <w:rPr>
                <w:rFonts w:hint="eastAsia" w:ascii="方正书宋_GBK" w:eastAsia="方正书宋_GBK"/>
              </w:rPr>
              <w:t>工作计划</w:t>
            </w:r>
          </w:p>
        </w:tc>
      </w:tr>
      <w:tr w14:paraId="2F1E4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4D1784F">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69A426A8">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71ABB906">
            <w:pPr>
              <w:spacing w:line="300" w:lineRule="exact"/>
              <w:jc w:val="left"/>
              <w:rPr>
                <w:rFonts w:ascii="方正书宋_GBK" w:eastAsia="方正书宋_GBK"/>
              </w:rPr>
            </w:pPr>
            <w:r>
              <w:rPr>
                <w:rFonts w:hint="eastAsia" w:ascii="方正书宋_GBK" w:eastAsia="方正书宋_GBK"/>
              </w:rPr>
              <w:t>设备故障率</w:t>
            </w:r>
          </w:p>
        </w:tc>
        <w:tc>
          <w:tcPr>
            <w:tcW w:w="2891" w:type="dxa"/>
            <w:vAlign w:val="center"/>
          </w:tcPr>
          <w:p w14:paraId="20C7818A">
            <w:pPr>
              <w:spacing w:line="300" w:lineRule="exact"/>
              <w:jc w:val="left"/>
              <w:rPr>
                <w:rFonts w:ascii="方正书宋_GBK" w:eastAsia="方正书宋_GBK"/>
              </w:rPr>
            </w:pPr>
            <w:r>
              <w:rPr>
                <w:rFonts w:hint="eastAsia" w:ascii="方正书宋_GBK" w:eastAsia="方正书宋_GBK"/>
              </w:rPr>
              <w:t>对各类无线电基础设施定期维护保养，保持良好状态，降低故障发生频次，防止发生毁损现象。</w:t>
            </w:r>
          </w:p>
        </w:tc>
        <w:tc>
          <w:tcPr>
            <w:tcW w:w="1276" w:type="dxa"/>
            <w:vAlign w:val="center"/>
          </w:tcPr>
          <w:p w14:paraId="0FFE2D6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29E0E046">
            <w:pPr>
              <w:spacing w:line="300" w:lineRule="exact"/>
              <w:jc w:val="left"/>
              <w:rPr>
                <w:rFonts w:ascii="方正书宋_GBK" w:eastAsia="方正书宋_GBK"/>
              </w:rPr>
            </w:pPr>
            <w:r>
              <w:rPr>
                <w:rFonts w:hint="eastAsia" w:ascii="方正书宋_GBK" w:eastAsia="方正书宋_GBK"/>
              </w:rPr>
              <w:t>工作计划</w:t>
            </w:r>
          </w:p>
        </w:tc>
      </w:tr>
    </w:tbl>
    <w:p w14:paraId="225ED1EE">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27C68649">
      <w:pPr>
        <w:spacing w:line="300" w:lineRule="exact"/>
        <w:ind w:firstLine="420" w:firstLineChars="200"/>
        <w:jc w:val="left"/>
      </w:pPr>
    </w:p>
    <w:p w14:paraId="20E42928">
      <w:pPr>
        <w:ind w:firstLine="560" w:firstLineChars="200"/>
        <w:jc w:val="left"/>
        <w:outlineLvl w:val="3"/>
        <w:rPr>
          <w:rFonts w:ascii="Times New Roman" w:hAnsi="宋体"/>
          <w:b/>
          <w:sz w:val="28"/>
        </w:rPr>
      </w:pPr>
      <w:bookmarkStart w:id="83" w:name="_Toc64019329"/>
      <w:r>
        <w:rPr>
          <w:rFonts w:hint="eastAsia" w:ascii="方正仿宋_GBK" w:eastAsia="方正仿宋_GBK"/>
          <w:b/>
          <w:sz w:val="28"/>
          <w:lang w:val="en-US" w:eastAsia="zh-CN"/>
        </w:rPr>
        <w:t>76</w:t>
      </w:r>
      <w:r>
        <w:rPr>
          <w:rFonts w:hint="eastAsia" w:ascii="方正仿宋_GBK" w:eastAsia="方正仿宋_GBK"/>
          <w:b/>
          <w:sz w:val="28"/>
        </w:rPr>
        <w:t>.技术设施日常运行维护费（中央补助）绩效目标表</w:t>
      </w:r>
      <w:bookmarkEnd w:id="83"/>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82、技术设施日常运行维护费（中央补助）绩效目标表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0A32F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0598438B">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3B11F56F">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提高无线电监测网络覆盖率和无线电设备的检测能力，快速准确定位无线电干扰信号。</w:t>
            </w:r>
          </w:p>
        </w:tc>
      </w:tr>
    </w:tbl>
    <w:p w14:paraId="66D9D41C">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69BD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vAlign w:val="center"/>
          </w:tcPr>
          <w:p w14:paraId="029D3DC6">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597AAAD2">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06AE6630">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3D769A8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29A7DC5F">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0F735FBD">
            <w:pPr>
              <w:spacing w:line="300" w:lineRule="exact"/>
              <w:jc w:val="center"/>
              <w:rPr>
                <w:rFonts w:ascii="方正书宋_GBK" w:eastAsia="方正书宋_GBK"/>
                <w:b/>
              </w:rPr>
            </w:pPr>
            <w:r>
              <w:rPr>
                <w:rFonts w:hint="eastAsia" w:ascii="方正书宋_GBK" w:eastAsia="方正书宋_GBK"/>
                <w:b/>
              </w:rPr>
              <w:t>指标值确定依据</w:t>
            </w:r>
          </w:p>
        </w:tc>
      </w:tr>
      <w:tr w14:paraId="7A745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1F18A665">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673635C2">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2D0AB8B">
            <w:pPr>
              <w:spacing w:line="300" w:lineRule="exact"/>
              <w:jc w:val="left"/>
              <w:rPr>
                <w:rFonts w:ascii="方正书宋_GBK" w:eastAsia="方正书宋_GBK"/>
              </w:rPr>
            </w:pPr>
            <w:r>
              <w:rPr>
                <w:rFonts w:hint="eastAsia" w:ascii="方正书宋_GBK" w:eastAsia="方正书宋_GBK"/>
              </w:rPr>
              <w:t>技术设施日常运行维护次数</w:t>
            </w:r>
          </w:p>
        </w:tc>
        <w:tc>
          <w:tcPr>
            <w:tcW w:w="2891" w:type="dxa"/>
            <w:vAlign w:val="center"/>
          </w:tcPr>
          <w:p w14:paraId="73FD7BB7">
            <w:pPr>
              <w:spacing w:line="300" w:lineRule="exact"/>
              <w:jc w:val="left"/>
              <w:rPr>
                <w:rFonts w:ascii="方正书宋_GBK" w:eastAsia="方正书宋_GBK"/>
              </w:rPr>
            </w:pPr>
            <w:r>
              <w:rPr>
                <w:rFonts w:hint="eastAsia" w:ascii="方正书宋_GBK" w:eastAsia="方正书宋_GBK"/>
              </w:rPr>
              <w:t>技术设施日常运行维护次数</w:t>
            </w:r>
          </w:p>
        </w:tc>
        <w:tc>
          <w:tcPr>
            <w:tcW w:w="1276" w:type="dxa"/>
            <w:vAlign w:val="center"/>
          </w:tcPr>
          <w:p w14:paraId="778A8D4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次</w:t>
            </w:r>
          </w:p>
        </w:tc>
        <w:tc>
          <w:tcPr>
            <w:tcW w:w="1701" w:type="dxa"/>
            <w:vAlign w:val="center"/>
          </w:tcPr>
          <w:p w14:paraId="64D6B172">
            <w:pPr>
              <w:spacing w:line="300" w:lineRule="exact"/>
              <w:jc w:val="left"/>
              <w:rPr>
                <w:rFonts w:ascii="方正书宋_GBK" w:eastAsia="方正书宋_GBK"/>
              </w:rPr>
            </w:pPr>
            <w:r>
              <w:rPr>
                <w:rFonts w:hint="eastAsia" w:ascii="方正书宋_GBK" w:eastAsia="方正书宋_GBK"/>
              </w:rPr>
              <w:t>工作计划</w:t>
            </w:r>
          </w:p>
        </w:tc>
      </w:tr>
      <w:tr w14:paraId="4D28E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089764E">
            <w:pPr>
              <w:spacing w:line="300" w:lineRule="exact"/>
              <w:jc w:val="center"/>
              <w:rPr>
                <w:rFonts w:ascii="方正书宋_GBK" w:eastAsia="方正书宋_GBK"/>
              </w:rPr>
            </w:pPr>
          </w:p>
        </w:tc>
        <w:tc>
          <w:tcPr>
            <w:tcW w:w="1134" w:type="dxa"/>
            <w:vAlign w:val="center"/>
          </w:tcPr>
          <w:p w14:paraId="47C1060D">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571A5FE5">
            <w:pPr>
              <w:spacing w:line="300" w:lineRule="exact"/>
              <w:jc w:val="left"/>
              <w:rPr>
                <w:rFonts w:ascii="方正书宋_GBK" w:eastAsia="方正书宋_GBK"/>
              </w:rPr>
            </w:pPr>
            <w:r>
              <w:rPr>
                <w:rFonts w:hint="eastAsia" w:ascii="方正书宋_GBK" w:eastAsia="方正书宋_GBK"/>
              </w:rPr>
              <w:t>技术设施日常运行维护完成率</w:t>
            </w:r>
          </w:p>
        </w:tc>
        <w:tc>
          <w:tcPr>
            <w:tcW w:w="2891" w:type="dxa"/>
            <w:vAlign w:val="center"/>
          </w:tcPr>
          <w:p w14:paraId="398F8060">
            <w:pPr>
              <w:spacing w:line="300" w:lineRule="exact"/>
              <w:jc w:val="left"/>
              <w:rPr>
                <w:rFonts w:ascii="方正书宋_GBK" w:eastAsia="方正书宋_GBK"/>
              </w:rPr>
            </w:pPr>
            <w:r>
              <w:rPr>
                <w:rFonts w:hint="eastAsia" w:ascii="方正书宋_GBK" w:eastAsia="方正书宋_GBK"/>
              </w:rPr>
              <w:t>技术设施日常运行维护完成率</w:t>
            </w:r>
          </w:p>
        </w:tc>
        <w:tc>
          <w:tcPr>
            <w:tcW w:w="1276" w:type="dxa"/>
            <w:vAlign w:val="center"/>
          </w:tcPr>
          <w:p w14:paraId="1BAA5882">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60893911">
            <w:pPr>
              <w:spacing w:line="300" w:lineRule="exact"/>
              <w:jc w:val="left"/>
              <w:rPr>
                <w:rFonts w:ascii="方正书宋_GBK" w:eastAsia="方正书宋_GBK"/>
              </w:rPr>
            </w:pPr>
            <w:r>
              <w:rPr>
                <w:rFonts w:hint="eastAsia" w:ascii="方正书宋_GBK" w:eastAsia="方正书宋_GBK"/>
              </w:rPr>
              <w:t>工作计划</w:t>
            </w:r>
          </w:p>
        </w:tc>
      </w:tr>
      <w:tr w14:paraId="4E5AF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BC7FB98">
            <w:pPr>
              <w:spacing w:line="300" w:lineRule="exact"/>
              <w:jc w:val="center"/>
              <w:rPr>
                <w:rFonts w:ascii="方正书宋_GBK" w:eastAsia="方正书宋_GBK"/>
              </w:rPr>
            </w:pPr>
          </w:p>
        </w:tc>
        <w:tc>
          <w:tcPr>
            <w:tcW w:w="1134" w:type="dxa"/>
            <w:vAlign w:val="center"/>
          </w:tcPr>
          <w:p w14:paraId="6AFB3F42">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58E0C2DC">
            <w:pPr>
              <w:spacing w:line="300" w:lineRule="exact"/>
              <w:jc w:val="left"/>
              <w:rPr>
                <w:rFonts w:ascii="方正书宋_GBK" w:eastAsia="方正书宋_GBK"/>
              </w:rPr>
            </w:pPr>
            <w:r>
              <w:rPr>
                <w:rFonts w:hint="eastAsia" w:ascii="方正书宋_GBK" w:eastAsia="方正书宋_GBK"/>
              </w:rPr>
              <w:t>及时率</w:t>
            </w:r>
          </w:p>
        </w:tc>
        <w:tc>
          <w:tcPr>
            <w:tcW w:w="2891" w:type="dxa"/>
            <w:vAlign w:val="center"/>
          </w:tcPr>
          <w:p w14:paraId="7F5747C7">
            <w:pPr>
              <w:spacing w:line="300" w:lineRule="exact"/>
              <w:jc w:val="left"/>
              <w:rPr>
                <w:rFonts w:ascii="方正书宋_GBK" w:eastAsia="方正书宋_GBK"/>
              </w:rPr>
            </w:pPr>
            <w:r>
              <w:rPr>
                <w:rFonts w:hint="eastAsia" w:ascii="方正书宋_GBK" w:eastAsia="方正书宋_GBK"/>
              </w:rPr>
              <w:t>各项任务完成及时率</w:t>
            </w:r>
          </w:p>
        </w:tc>
        <w:tc>
          <w:tcPr>
            <w:tcW w:w="1276" w:type="dxa"/>
            <w:vAlign w:val="center"/>
          </w:tcPr>
          <w:p w14:paraId="3848C62D">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5C543D84">
            <w:pPr>
              <w:spacing w:line="300" w:lineRule="exact"/>
              <w:jc w:val="left"/>
              <w:rPr>
                <w:rFonts w:ascii="方正书宋_GBK" w:eastAsia="方正书宋_GBK"/>
              </w:rPr>
            </w:pPr>
            <w:r>
              <w:rPr>
                <w:rFonts w:hint="eastAsia" w:ascii="方正书宋_GBK" w:eastAsia="方正书宋_GBK"/>
              </w:rPr>
              <w:t>工作计划</w:t>
            </w:r>
          </w:p>
        </w:tc>
      </w:tr>
      <w:tr w14:paraId="1D566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CFCF885">
            <w:pPr>
              <w:spacing w:line="300" w:lineRule="exact"/>
              <w:jc w:val="center"/>
              <w:rPr>
                <w:rFonts w:ascii="方正书宋_GBK" w:eastAsia="方正书宋_GBK"/>
              </w:rPr>
            </w:pPr>
          </w:p>
        </w:tc>
        <w:tc>
          <w:tcPr>
            <w:tcW w:w="1134" w:type="dxa"/>
            <w:vAlign w:val="center"/>
          </w:tcPr>
          <w:p w14:paraId="4D7239DC">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786A6666">
            <w:pPr>
              <w:spacing w:line="300" w:lineRule="exact"/>
              <w:jc w:val="left"/>
              <w:rPr>
                <w:rFonts w:ascii="方正书宋_GBK" w:eastAsia="方正书宋_GBK"/>
              </w:rPr>
            </w:pPr>
            <w:r>
              <w:rPr>
                <w:rFonts w:hint="eastAsia" w:ascii="方正书宋_GBK" w:eastAsia="方正书宋_GBK"/>
              </w:rPr>
              <w:t>项目预算控制数</w:t>
            </w:r>
          </w:p>
        </w:tc>
        <w:tc>
          <w:tcPr>
            <w:tcW w:w="2891" w:type="dxa"/>
            <w:vAlign w:val="center"/>
          </w:tcPr>
          <w:p w14:paraId="40D16EAD">
            <w:pPr>
              <w:spacing w:line="300" w:lineRule="exact"/>
              <w:jc w:val="left"/>
              <w:rPr>
                <w:rFonts w:ascii="方正书宋_GBK" w:eastAsia="方正书宋_GBK"/>
              </w:rPr>
            </w:pPr>
            <w:r>
              <w:rPr>
                <w:rFonts w:hint="eastAsia" w:ascii="方正书宋_GBK" w:eastAsia="方正书宋_GBK"/>
              </w:rPr>
              <w:t>项目预算控制数</w:t>
            </w:r>
          </w:p>
        </w:tc>
        <w:tc>
          <w:tcPr>
            <w:tcW w:w="1276" w:type="dxa"/>
            <w:vAlign w:val="center"/>
          </w:tcPr>
          <w:p w14:paraId="21E97DB4">
            <w:pPr>
              <w:spacing w:line="300" w:lineRule="exact"/>
              <w:jc w:val="left"/>
              <w:rPr>
                <w:rFonts w:ascii="方正书宋_GBK" w:eastAsia="方正书宋_GBK"/>
              </w:rPr>
            </w:pPr>
            <w:r>
              <w:rPr>
                <w:rFonts w:hint="eastAsia" w:ascii="方正书宋_GBK" w:eastAsia="方正书宋_GBK"/>
              </w:rPr>
              <w:t>不超预算</w:t>
            </w:r>
          </w:p>
        </w:tc>
        <w:tc>
          <w:tcPr>
            <w:tcW w:w="1701" w:type="dxa"/>
            <w:vAlign w:val="center"/>
          </w:tcPr>
          <w:p w14:paraId="0CC1623B">
            <w:pPr>
              <w:spacing w:line="300" w:lineRule="exact"/>
              <w:jc w:val="left"/>
              <w:rPr>
                <w:rFonts w:ascii="方正书宋_GBK" w:eastAsia="方正书宋_GBK"/>
              </w:rPr>
            </w:pPr>
            <w:r>
              <w:rPr>
                <w:rFonts w:hint="eastAsia" w:ascii="方正书宋_GBK" w:eastAsia="方正书宋_GBK"/>
              </w:rPr>
              <w:t>工作计划</w:t>
            </w:r>
          </w:p>
        </w:tc>
      </w:tr>
      <w:tr w14:paraId="4C148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6995178">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15BF6DA5">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2040AA7F">
            <w:pPr>
              <w:spacing w:line="300" w:lineRule="exact"/>
              <w:jc w:val="left"/>
              <w:rPr>
                <w:rFonts w:ascii="方正书宋_GBK" w:eastAsia="方正书宋_GBK"/>
              </w:rPr>
            </w:pPr>
            <w:r>
              <w:rPr>
                <w:rFonts w:hint="eastAsia" w:ascii="方正书宋_GBK" w:eastAsia="方正书宋_GBK"/>
              </w:rPr>
              <w:t>监测故障率</w:t>
            </w:r>
          </w:p>
        </w:tc>
        <w:tc>
          <w:tcPr>
            <w:tcW w:w="2891" w:type="dxa"/>
            <w:vAlign w:val="center"/>
          </w:tcPr>
          <w:p w14:paraId="72B78F12">
            <w:pPr>
              <w:spacing w:line="300" w:lineRule="exact"/>
              <w:jc w:val="left"/>
              <w:rPr>
                <w:rFonts w:ascii="方正书宋_GBK" w:eastAsia="方正书宋_GBK"/>
              </w:rPr>
            </w:pPr>
            <w:r>
              <w:rPr>
                <w:rFonts w:hint="eastAsia" w:ascii="方正书宋_GBK" w:eastAsia="方正书宋_GBK"/>
              </w:rPr>
              <w:t>对各类无线电技术设施定期维护保养，保持良好状态，降低故障发生频次，防止发生毁损现象。</w:t>
            </w:r>
          </w:p>
        </w:tc>
        <w:tc>
          <w:tcPr>
            <w:tcW w:w="1276" w:type="dxa"/>
            <w:vAlign w:val="center"/>
          </w:tcPr>
          <w:p w14:paraId="5AAED66C">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78917C74">
            <w:pPr>
              <w:spacing w:line="300" w:lineRule="exact"/>
              <w:jc w:val="left"/>
              <w:rPr>
                <w:rFonts w:ascii="方正书宋_GBK" w:eastAsia="方正书宋_GBK"/>
              </w:rPr>
            </w:pPr>
            <w:r>
              <w:rPr>
                <w:rFonts w:hint="eastAsia" w:ascii="方正书宋_GBK" w:eastAsia="方正书宋_GBK"/>
              </w:rPr>
              <w:t>工作计划</w:t>
            </w:r>
          </w:p>
        </w:tc>
      </w:tr>
    </w:tbl>
    <w:p w14:paraId="43AB1747">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1A53D883">
      <w:pPr>
        <w:spacing w:line="300" w:lineRule="exact"/>
        <w:ind w:firstLine="420" w:firstLineChars="200"/>
        <w:jc w:val="left"/>
      </w:pPr>
    </w:p>
    <w:p w14:paraId="7638D0AE">
      <w:pPr>
        <w:ind w:firstLine="560" w:firstLineChars="200"/>
        <w:jc w:val="left"/>
        <w:outlineLvl w:val="3"/>
        <w:rPr>
          <w:rFonts w:ascii="Times New Roman" w:hAnsi="宋体"/>
          <w:b/>
          <w:sz w:val="28"/>
        </w:rPr>
      </w:pPr>
      <w:bookmarkStart w:id="84" w:name="_Toc64019330"/>
      <w:r>
        <w:rPr>
          <w:rFonts w:hint="eastAsia" w:ascii="方正仿宋_GBK" w:eastAsia="方正仿宋_GBK"/>
          <w:b/>
          <w:sz w:val="28"/>
          <w:lang w:val="en-US" w:eastAsia="zh-CN"/>
        </w:rPr>
        <w:t>77</w:t>
      </w:r>
      <w:r>
        <w:rPr>
          <w:rFonts w:hint="eastAsia" w:ascii="方正仿宋_GBK" w:eastAsia="方正仿宋_GBK"/>
          <w:b/>
          <w:sz w:val="28"/>
        </w:rPr>
        <w:t>.航空及铁路、水上频率保护经费（中央补助）绩效目标表</w:t>
      </w:r>
      <w:bookmarkEnd w:id="8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83、航空及铁路、水上频率保护经费（中央补助）绩效目标表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79061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FC7076F">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6F97DCC6">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实现航空、铁路及水上无线电安全，保证干扰处理及时，保持空中、陆地良好电磁环境，确保交通安全</w:t>
            </w:r>
          </w:p>
        </w:tc>
      </w:tr>
    </w:tbl>
    <w:p w14:paraId="30655CB3">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327D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04B256DC">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377E0D3D">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55EB8DEC">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422F61F1">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14A66E79">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74ED3FFC">
            <w:pPr>
              <w:spacing w:line="300" w:lineRule="exact"/>
              <w:jc w:val="center"/>
              <w:rPr>
                <w:rFonts w:ascii="方正书宋_GBK" w:eastAsia="方正书宋_GBK"/>
                <w:b/>
              </w:rPr>
            </w:pPr>
            <w:r>
              <w:rPr>
                <w:rFonts w:hint="eastAsia" w:ascii="方正书宋_GBK" w:eastAsia="方正书宋_GBK"/>
                <w:b/>
              </w:rPr>
              <w:t>指标值确定依据</w:t>
            </w:r>
          </w:p>
        </w:tc>
      </w:tr>
      <w:tr w14:paraId="47272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C0ED2B7">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708E95C9">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4E5FF7ED">
            <w:pPr>
              <w:spacing w:line="300" w:lineRule="exact"/>
              <w:jc w:val="left"/>
              <w:rPr>
                <w:rFonts w:ascii="方正书宋_GBK" w:eastAsia="方正书宋_GBK"/>
              </w:rPr>
            </w:pPr>
            <w:r>
              <w:rPr>
                <w:rFonts w:hint="eastAsia" w:ascii="方正书宋_GBK" w:eastAsia="方正书宋_GBK"/>
              </w:rPr>
              <w:t>频率保护次数</w:t>
            </w:r>
          </w:p>
        </w:tc>
        <w:tc>
          <w:tcPr>
            <w:tcW w:w="2891" w:type="dxa"/>
            <w:vAlign w:val="center"/>
          </w:tcPr>
          <w:p w14:paraId="3635DEAD">
            <w:pPr>
              <w:spacing w:line="300" w:lineRule="exact"/>
              <w:jc w:val="left"/>
              <w:rPr>
                <w:rFonts w:ascii="方正书宋_GBK" w:eastAsia="方正书宋_GBK"/>
              </w:rPr>
            </w:pPr>
            <w:r>
              <w:rPr>
                <w:rFonts w:hint="eastAsia" w:ascii="方正书宋_GBK" w:eastAsia="方正书宋_GBK"/>
              </w:rPr>
              <w:t>频率保护次数</w:t>
            </w:r>
          </w:p>
        </w:tc>
        <w:tc>
          <w:tcPr>
            <w:tcW w:w="1276" w:type="dxa"/>
            <w:vAlign w:val="center"/>
          </w:tcPr>
          <w:p w14:paraId="26FB2C0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次</w:t>
            </w:r>
          </w:p>
        </w:tc>
        <w:tc>
          <w:tcPr>
            <w:tcW w:w="1701" w:type="dxa"/>
            <w:vAlign w:val="center"/>
          </w:tcPr>
          <w:p w14:paraId="3231B54F">
            <w:pPr>
              <w:spacing w:line="300" w:lineRule="exact"/>
              <w:jc w:val="left"/>
              <w:rPr>
                <w:rFonts w:ascii="方正书宋_GBK" w:eastAsia="方正书宋_GBK"/>
              </w:rPr>
            </w:pPr>
            <w:r>
              <w:rPr>
                <w:rFonts w:hint="eastAsia" w:ascii="方正书宋_GBK" w:eastAsia="方正书宋_GBK"/>
              </w:rPr>
              <w:t>工作计划</w:t>
            </w:r>
          </w:p>
        </w:tc>
      </w:tr>
      <w:tr w14:paraId="07F95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0EC3072">
            <w:pPr>
              <w:spacing w:line="300" w:lineRule="exact"/>
              <w:jc w:val="center"/>
              <w:rPr>
                <w:rFonts w:ascii="方正书宋_GBK" w:eastAsia="方正书宋_GBK"/>
              </w:rPr>
            </w:pPr>
          </w:p>
        </w:tc>
        <w:tc>
          <w:tcPr>
            <w:tcW w:w="1134" w:type="dxa"/>
            <w:vAlign w:val="center"/>
          </w:tcPr>
          <w:p w14:paraId="7595F708">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3E2A3E87">
            <w:pPr>
              <w:spacing w:line="300" w:lineRule="exact"/>
              <w:jc w:val="left"/>
              <w:rPr>
                <w:rFonts w:ascii="方正书宋_GBK" w:eastAsia="方正书宋_GBK"/>
              </w:rPr>
            </w:pPr>
            <w:r>
              <w:rPr>
                <w:rFonts w:hint="eastAsia" w:ascii="方正书宋_GBK" w:eastAsia="方正书宋_GBK"/>
              </w:rPr>
              <w:t>频率保护完成率</w:t>
            </w:r>
          </w:p>
        </w:tc>
        <w:tc>
          <w:tcPr>
            <w:tcW w:w="2891" w:type="dxa"/>
            <w:vAlign w:val="center"/>
          </w:tcPr>
          <w:p w14:paraId="04130405">
            <w:pPr>
              <w:spacing w:line="300" w:lineRule="exact"/>
              <w:jc w:val="left"/>
              <w:rPr>
                <w:rFonts w:ascii="方正书宋_GBK" w:eastAsia="方正书宋_GBK"/>
              </w:rPr>
            </w:pPr>
            <w:r>
              <w:rPr>
                <w:rFonts w:hint="eastAsia" w:ascii="方正书宋_GBK" w:eastAsia="方正书宋_GBK"/>
              </w:rPr>
              <w:t>频率保护完成率</w:t>
            </w:r>
          </w:p>
        </w:tc>
        <w:tc>
          <w:tcPr>
            <w:tcW w:w="1276" w:type="dxa"/>
            <w:vAlign w:val="center"/>
          </w:tcPr>
          <w:p w14:paraId="02B536C3">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0FF10F96">
            <w:pPr>
              <w:spacing w:line="300" w:lineRule="exact"/>
              <w:jc w:val="left"/>
              <w:rPr>
                <w:rFonts w:ascii="方正书宋_GBK" w:eastAsia="方正书宋_GBK"/>
              </w:rPr>
            </w:pPr>
            <w:r>
              <w:rPr>
                <w:rFonts w:hint="eastAsia" w:ascii="方正书宋_GBK" w:eastAsia="方正书宋_GBK"/>
              </w:rPr>
              <w:t>工作计划</w:t>
            </w:r>
          </w:p>
        </w:tc>
      </w:tr>
      <w:tr w14:paraId="4ACDB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B9C8697">
            <w:pPr>
              <w:spacing w:line="300" w:lineRule="exact"/>
              <w:jc w:val="center"/>
              <w:rPr>
                <w:rFonts w:ascii="方正书宋_GBK" w:eastAsia="方正书宋_GBK"/>
              </w:rPr>
            </w:pPr>
          </w:p>
        </w:tc>
        <w:tc>
          <w:tcPr>
            <w:tcW w:w="1134" w:type="dxa"/>
            <w:vAlign w:val="center"/>
          </w:tcPr>
          <w:p w14:paraId="6F0E01A6">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0C1F60C7">
            <w:pPr>
              <w:spacing w:line="300" w:lineRule="exact"/>
              <w:jc w:val="left"/>
              <w:rPr>
                <w:rFonts w:ascii="方正书宋_GBK" w:eastAsia="方正书宋_GBK"/>
              </w:rPr>
            </w:pPr>
            <w:r>
              <w:rPr>
                <w:rFonts w:hint="eastAsia" w:ascii="方正书宋_GBK" w:eastAsia="方正书宋_GBK"/>
              </w:rPr>
              <w:t>及时查处非法设台</w:t>
            </w:r>
          </w:p>
        </w:tc>
        <w:tc>
          <w:tcPr>
            <w:tcW w:w="2891" w:type="dxa"/>
            <w:vAlign w:val="center"/>
          </w:tcPr>
          <w:p w14:paraId="4E23D91B">
            <w:pPr>
              <w:spacing w:line="300" w:lineRule="exact"/>
              <w:jc w:val="left"/>
              <w:rPr>
                <w:rFonts w:ascii="方正书宋_GBK" w:eastAsia="方正书宋_GBK"/>
              </w:rPr>
            </w:pPr>
            <w:r>
              <w:rPr>
                <w:rFonts w:hint="eastAsia" w:ascii="方正书宋_GBK" w:eastAsia="方正书宋_GBK"/>
              </w:rPr>
              <w:t>重大活动保障期间</w:t>
            </w:r>
            <w:r>
              <w:rPr>
                <w:rFonts w:ascii="方正书宋_GBK" w:eastAsia="方正书宋_GBK"/>
              </w:rPr>
              <w:t>72</w:t>
            </w:r>
            <w:r>
              <w:rPr>
                <w:rFonts w:hint="eastAsia" w:ascii="方正书宋_GBK" w:eastAsia="方正书宋_GBK"/>
              </w:rPr>
              <w:t>小时内查处率</w:t>
            </w:r>
          </w:p>
        </w:tc>
        <w:tc>
          <w:tcPr>
            <w:tcW w:w="1276" w:type="dxa"/>
            <w:vAlign w:val="center"/>
          </w:tcPr>
          <w:p w14:paraId="084885BE">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226DA7C7">
            <w:pPr>
              <w:spacing w:line="300" w:lineRule="exact"/>
              <w:jc w:val="left"/>
              <w:rPr>
                <w:rFonts w:ascii="方正书宋_GBK" w:eastAsia="方正书宋_GBK"/>
              </w:rPr>
            </w:pPr>
            <w:r>
              <w:rPr>
                <w:rFonts w:hint="eastAsia" w:ascii="方正书宋_GBK" w:eastAsia="方正书宋_GBK"/>
              </w:rPr>
              <w:t>工作计划</w:t>
            </w:r>
          </w:p>
        </w:tc>
      </w:tr>
      <w:tr w14:paraId="46D8E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25B2DBC">
            <w:pPr>
              <w:spacing w:line="300" w:lineRule="exact"/>
              <w:jc w:val="center"/>
              <w:rPr>
                <w:rFonts w:ascii="方正书宋_GBK" w:eastAsia="方正书宋_GBK"/>
              </w:rPr>
            </w:pPr>
          </w:p>
        </w:tc>
        <w:tc>
          <w:tcPr>
            <w:tcW w:w="1134" w:type="dxa"/>
            <w:vAlign w:val="center"/>
          </w:tcPr>
          <w:p w14:paraId="3BFF60B4">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182F9BF5">
            <w:pPr>
              <w:spacing w:line="300" w:lineRule="exact"/>
              <w:jc w:val="left"/>
              <w:rPr>
                <w:rFonts w:ascii="方正书宋_GBK" w:eastAsia="方正书宋_GBK"/>
              </w:rPr>
            </w:pPr>
            <w:r>
              <w:rPr>
                <w:rFonts w:hint="eastAsia" w:ascii="方正书宋_GBK" w:eastAsia="方正书宋_GBK"/>
              </w:rPr>
              <w:t>项目预算控制数</w:t>
            </w:r>
          </w:p>
        </w:tc>
        <w:tc>
          <w:tcPr>
            <w:tcW w:w="2891" w:type="dxa"/>
            <w:vAlign w:val="center"/>
          </w:tcPr>
          <w:p w14:paraId="789364C7">
            <w:pPr>
              <w:spacing w:line="300" w:lineRule="exact"/>
              <w:jc w:val="left"/>
              <w:rPr>
                <w:rFonts w:ascii="方正书宋_GBK" w:eastAsia="方正书宋_GBK"/>
              </w:rPr>
            </w:pPr>
            <w:r>
              <w:rPr>
                <w:rFonts w:hint="eastAsia" w:ascii="方正书宋_GBK" w:eastAsia="方正书宋_GBK"/>
              </w:rPr>
              <w:t>项目预算控制数</w:t>
            </w:r>
          </w:p>
        </w:tc>
        <w:tc>
          <w:tcPr>
            <w:tcW w:w="1276" w:type="dxa"/>
            <w:vAlign w:val="center"/>
          </w:tcPr>
          <w:p w14:paraId="010D283A">
            <w:pPr>
              <w:spacing w:line="300" w:lineRule="exact"/>
              <w:jc w:val="left"/>
              <w:rPr>
                <w:rFonts w:ascii="方正书宋_GBK" w:eastAsia="方正书宋_GBK"/>
              </w:rPr>
            </w:pPr>
            <w:r>
              <w:rPr>
                <w:rFonts w:hint="eastAsia" w:ascii="方正书宋_GBK" w:eastAsia="方正书宋_GBK"/>
              </w:rPr>
              <w:t>不超预算数</w:t>
            </w:r>
          </w:p>
        </w:tc>
        <w:tc>
          <w:tcPr>
            <w:tcW w:w="1701" w:type="dxa"/>
            <w:vAlign w:val="center"/>
          </w:tcPr>
          <w:p w14:paraId="4956FA1C">
            <w:pPr>
              <w:spacing w:line="300" w:lineRule="exact"/>
              <w:jc w:val="left"/>
              <w:rPr>
                <w:rFonts w:ascii="方正书宋_GBK" w:eastAsia="方正书宋_GBK"/>
              </w:rPr>
            </w:pPr>
            <w:r>
              <w:rPr>
                <w:rFonts w:hint="eastAsia" w:ascii="方正书宋_GBK" w:eastAsia="方正书宋_GBK"/>
              </w:rPr>
              <w:t>工作计划</w:t>
            </w:r>
          </w:p>
        </w:tc>
      </w:tr>
      <w:tr w14:paraId="28801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1879F43">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72240CBB">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447D6C35">
            <w:pPr>
              <w:spacing w:line="300" w:lineRule="exact"/>
              <w:jc w:val="left"/>
              <w:rPr>
                <w:rFonts w:ascii="方正书宋_GBK" w:eastAsia="方正书宋_GBK"/>
              </w:rPr>
            </w:pPr>
            <w:r>
              <w:rPr>
                <w:rFonts w:hint="eastAsia" w:ascii="方正书宋_GBK" w:eastAsia="方正书宋_GBK"/>
              </w:rPr>
              <w:t>无线电安全率</w:t>
            </w:r>
          </w:p>
        </w:tc>
        <w:tc>
          <w:tcPr>
            <w:tcW w:w="2891" w:type="dxa"/>
            <w:vAlign w:val="center"/>
          </w:tcPr>
          <w:p w14:paraId="52FB1FFA">
            <w:pPr>
              <w:spacing w:line="300" w:lineRule="exact"/>
              <w:jc w:val="left"/>
              <w:rPr>
                <w:rFonts w:ascii="方正书宋_GBK" w:eastAsia="方正书宋_GBK"/>
              </w:rPr>
            </w:pPr>
            <w:r>
              <w:rPr>
                <w:rFonts w:hint="eastAsia" w:ascii="方正书宋_GBK" w:eastAsia="方正书宋_GBK"/>
              </w:rPr>
              <w:t>维护我市空中电波秩序，营造良好电磁环境，保证无线电通信安全</w:t>
            </w:r>
          </w:p>
        </w:tc>
        <w:tc>
          <w:tcPr>
            <w:tcW w:w="1276" w:type="dxa"/>
            <w:vAlign w:val="center"/>
          </w:tcPr>
          <w:p w14:paraId="2BC8D8EC">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46A73FFB">
            <w:pPr>
              <w:spacing w:line="300" w:lineRule="exact"/>
              <w:jc w:val="left"/>
              <w:rPr>
                <w:rFonts w:ascii="方正书宋_GBK" w:eastAsia="方正书宋_GBK"/>
              </w:rPr>
            </w:pPr>
            <w:r>
              <w:rPr>
                <w:rFonts w:hint="eastAsia" w:ascii="方正书宋_GBK" w:eastAsia="方正书宋_GBK"/>
              </w:rPr>
              <w:t>工作计划</w:t>
            </w:r>
          </w:p>
        </w:tc>
      </w:tr>
    </w:tbl>
    <w:p w14:paraId="5766A43B">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087D2ABF">
      <w:pPr>
        <w:spacing w:line="300" w:lineRule="exact"/>
        <w:ind w:firstLine="420" w:firstLineChars="200"/>
        <w:jc w:val="left"/>
      </w:pPr>
    </w:p>
    <w:p w14:paraId="369E6D52">
      <w:pPr>
        <w:ind w:firstLine="560" w:firstLineChars="200"/>
        <w:jc w:val="left"/>
        <w:outlineLvl w:val="3"/>
        <w:rPr>
          <w:rFonts w:ascii="Times New Roman" w:hAnsi="宋体"/>
          <w:b/>
          <w:sz w:val="28"/>
        </w:rPr>
      </w:pPr>
      <w:bookmarkStart w:id="85" w:name="_Toc64019331"/>
      <w:r>
        <w:rPr>
          <w:rFonts w:hint="eastAsia" w:ascii="方正仿宋_GBK" w:eastAsia="方正仿宋_GBK"/>
          <w:b/>
          <w:sz w:val="28"/>
          <w:lang w:val="en-US" w:eastAsia="zh-CN"/>
        </w:rPr>
        <w:t>78</w:t>
      </w:r>
      <w:r>
        <w:rPr>
          <w:rFonts w:hint="eastAsia" w:ascii="方正仿宋_GBK" w:eastAsia="方正仿宋_GBK"/>
          <w:b/>
          <w:sz w:val="28"/>
        </w:rPr>
        <w:t>.无线电干扰查处经费（中央补助）绩效目标表</w:t>
      </w:r>
      <w:bookmarkEnd w:id="8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84、无线电干扰查处经费（中央补助）绩效目标表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23BDF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FA0BDAA">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794853EF">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实现无线电干扰查处及时、频率协调有力，保持全省优良电磁环境</w:t>
            </w:r>
          </w:p>
        </w:tc>
      </w:tr>
    </w:tbl>
    <w:p w14:paraId="72648427">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FE4D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1E36B902">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307255AB">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5E653A7A">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0E3F3C85">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100082D4">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3E88C7F1">
            <w:pPr>
              <w:spacing w:line="300" w:lineRule="exact"/>
              <w:jc w:val="center"/>
              <w:rPr>
                <w:rFonts w:ascii="方正书宋_GBK" w:eastAsia="方正书宋_GBK"/>
                <w:b/>
              </w:rPr>
            </w:pPr>
            <w:r>
              <w:rPr>
                <w:rFonts w:hint="eastAsia" w:ascii="方正书宋_GBK" w:eastAsia="方正书宋_GBK"/>
                <w:b/>
              </w:rPr>
              <w:t>指标值确定依据</w:t>
            </w:r>
          </w:p>
        </w:tc>
      </w:tr>
      <w:tr w14:paraId="4019F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645E45D">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1F8A770A">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6D6E7515">
            <w:pPr>
              <w:spacing w:line="300" w:lineRule="exact"/>
              <w:jc w:val="left"/>
              <w:rPr>
                <w:rFonts w:ascii="方正书宋_GBK" w:eastAsia="方正书宋_GBK"/>
              </w:rPr>
            </w:pPr>
            <w:r>
              <w:rPr>
                <w:rFonts w:hint="eastAsia" w:ascii="方正书宋_GBK" w:eastAsia="方正书宋_GBK"/>
              </w:rPr>
              <w:t>干扰查处次数</w:t>
            </w:r>
          </w:p>
        </w:tc>
        <w:tc>
          <w:tcPr>
            <w:tcW w:w="2891" w:type="dxa"/>
            <w:vAlign w:val="center"/>
          </w:tcPr>
          <w:p w14:paraId="6EC55272">
            <w:pPr>
              <w:spacing w:line="300" w:lineRule="exact"/>
              <w:jc w:val="left"/>
              <w:rPr>
                <w:rFonts w:ascii="方正书宋_GBK" w:eastAsia="方正书宋_GBK"/>
              </w:rPr>
            </w:pPr>
            <w:r>
              <w:rPr>
                <w:rFonts w:hint="eastAsia" w:ascii="方正书宋_GBK" w:eastAsia="方正书宋_GBK"/>
              </w:rPr>
              <w:t>干扰查处次数</w:t>
            </w:r>
          </w:p>
        </w:tc>
        <w:tc>
          <w:tcPr>
            <w:tcW w:w="1276" w:type="dxa"/>
            <w:vAlign w:val="center"/>
          </w:tcPr>
          <w:p w14:paraId="0F428EB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次</w:t>
            </w:r>
          </w:p>
        </w:tc>
        <w:tc>
          <w:tcPr>
            <w:tcW w:w="1701" w:type="dxa"/>
            <w:vAlign w:val="center"/>
          </w:tcPr>
          <w:p w14:paraId="5E0C71A1">
            <w:pPr>
              <w:spacing w:line="300" w:lineRule="exact"/>
              <w:jc w:val="left"/>
              <w:rPr>
                <w:rFonts w:ascii="方正书宋_GBK" w:eastAsia="方正书宋_GBK"/>
              </w:rPr>
            </w:pPr>
            <w:r>
              <w:rPr>
                <w:rFonts w:hint="eastAsia" w:ascii="方正书宋_GBK" w:eastAsia="方正书宋_GBK"/>
              </w:rPr>
              <w:t>工作计划</w:t>
            </w:r>
          </w:p>
        </w:tc>
      </w:tr>
      <w:tr w14:paraId="4E182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65EAACD">
            <w:pPr>
              <w:spacing w:line="300" w:lineRule="exact"/>
              <w:jc w:val="center"/>
              <w:rPr>
                <w:rFonts w:ascii="方正书宋_GBK" w:eastAsia="方正书宋_GBK"/>
              </w:rPr>
            </w:pPr>
          </w:p>
        </w:tc>
        <w:tc>
          <w:tcPr>
            <w:tcW w:w="1134" w:type="dxa"/>
            <w:vAlign w:val="center"/>
          </w:tcPr>
          <w:p w14:paraId="66B7930B">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2966C9C4">
            <w:pPr>
              <w:spacing w:line="300" w:lineRule="exact"/>
              <w:jc w:val="left"/>
              <w:rPr>
                <w:rFonts w:ascii="方正书宋_GBK" w:eastAsia="方正书宋_GBK"/>
              </w:rPr>
            </w:pPr>
            <w:r>
              <w:rPr>
                <w:rFonts w:hint="eastAsia" w:ascii="方正书宋_GBK" w:eastAsia="方正书宋_GBK"/>
              </w:rPr>
              <w:t>违规行为查处率</w:t>
            </w:r>
          </w:p>
        </w:tc>
        <w:tc>
          <w:tcPr>
            <w:tcW w:w="2891" w:type="dxa"/>
            <w:vAlign w:val="center"/>
          </w:tcPr>
          <w:p w14:paraId="4BE24D3A">
            <w:pPr>
              <w:spacing w:line="300" w:lineRule="exact"/>
              <w:jc w:val="left"/>
              <w:rPr>
                <w:rFonts w:ascii="方正书宋_GBK" w:eastAsia="方正书宋_GBK"/>
              </w:rPr>
            </w:pPr>
            <w:r>
              <w:rPr>
                <w:rFonts w:hint="eastAsia" w:ascii="方正书宋_GBK" w:eastAsia="方正书宋_GBK"/>
              </w:rPr>
              <w:t>违规行为查处率</w:t>
            </w:r>
          </w:p>
        </w:tc>
        <w:tc>
          <w:tcPr>
            <w:tcW w:w="1276" w:type="dxa"/>
            <w:vAlign w:val="center"/>
          </w:tcPr>
          <w:p w14:paraId="34193A30">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283CB853">
            <w:pPr>
              <w:spacing w:line="300" w:lineRule="exact"/>
              <w:jc w:val="left"/>
              <w:rPr>
                <w:rFonts w:ascii="方正书宋_GBK" w:eastAsia="方正书宋_GBK"/>
              </w:rPr>
            </w:pPr>
            <w:r>
              <w:rPr>
                <w:rFonts w:hint="eastAsia" w:ascii="方正书宋_GBK" w:eastAsia="方正书宋_GBK"/>
              </w:rPr>
              <w:t>工作计划</w:t>
            </w:r>
          </w:p>
        </w:tc>
      </w:tr>
      <w:tr w14:paraId="6C5F3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31EBA63">
            <w:pPr>
              <w:spacing w:line="300" w:lineRule="exact"/>
              <w:jc w:val="center"/>
              <w:rPr>
                <w:rFonts w:ascii="方正书宋_GBK" w:eastAsia="方正书宋_GBK"/>
              </w:rPr>
            </w:pPr>
          </w:p>
        </w:tc>
        <w:tc>
          <w:tcPr>
            <w:tcW w:w="1134" w:type="dxa"/>
            <w:vAlign w:val="center"/>
          </w:tcPr>
          <w:p w14:paraId="11C4A13C">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4D12B26D">
            <w:pPr>
              <w:spacing w:line="300" w:lineRule="exact"/>
              <w:jc w:val="left"/>
              <w:rPr>
                <w:rFonts w:ascii="方正书宋_GBK" w:eastAsia="方正书宋_GBK"/>
              </w:rPr>
            </w:pPr>
            <w:r>
              <w:rPr>
                <w:rFonts w:hint="eastAsia" w:ascii="方正书宋_GBK" w:eastAsia="方正书宋_GBK"/>
              </w:rPr>
              <w:t>按期完成率（</w:t>
            </w:r>
            <w:r>
              <w:rPr>
                <w:rFonts w:ascii="方正书宋_GBK" w:eastAsia="方正书宋_GBK"/>
              </w:rPr>
              <w:t>%</w:t>
            </w:r>
            <w:r>
              <w:rPr>
                <w:rFonts w:hint="eastAsia" w:ascii="方正书宋_GBK" w:eastAsia="方正书宋_GBK"/>
              </w:rPr>
              <w:t>）</w:t>
            </w:r>
          </w:p>
        </w:tc>
        <w:tc>
          <w:tcPr>
            <w:tcW w:w="2891" w:type="dxa"/>
            <w:vAlign w:val="center"/>
          </w:tcPr>
          <w:p w14:paraId="0080A652">
            <w:pPr>
              <w:spacing w:line="300" w:lineRule="exact"/>
              <w:jc w:val="left"/>
              <w:rPr>
                <w:rFonts w:ascii="方正书宋_GBK" w:eastAsia="方正书宋_GBK"/>
              </w:rPr>
            </w:pPr>
            <w:r>
              <w:rPr>
                <w:rFonts w:hint="eastAsia" w:ascii="方正书宋_GBK" w:eastAsia="方正书宋_GBK"/>
              </w:rPr>
              <w:t>按期完成率（</w:t>
            </w:r>
            <w:r>
              <w:rPr>
                <w:rFonts w:ascii="方正书宋_GBK" w:eastAsia="方正书宋_GBK"/>
              </w:rPr>
              <w:t>%</w:t>
            </w:r>
            <w:r>
              <w:rPr>
                <w:rFonts w:hint="eastAsia" w:ascii="方正书宋_GBK" w:eastAsia="方正书宋_GBK"/>
              </w:rPr>
              <w:t>）</w:t>
            </w:r>
          </w:p>
        </w:tc>
        <w:tc>
          <w:tcPr>
            <w:tcW w:w="1276" w:type="dxa"/>
            <w:vAlign w:val="center"/>
          </w:tcPr>
          <w:p w14:paraId="2D19F64B">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1C965DE3">
            <w:pPr>
              <w:spacing w:line="300" w:lineRule="exact"/>
              <w:jc w:val="left"/>
              <w:rPr>
                <w:rFonts w:ascii="方正书宋_GBK" w:eastAsia="方正书宋_GBK"/>
              </w:rPr>
            </w:pPr>
            <w:r>
              <w:rPr>
                <w:rFonts w:hint="eastAsia" w:ascii="方正书宋_GBK" w:eastAsia="方正书宋_GBK"/>
              </w:rPr>
              <w:t>工作计划</w:t>
            </w:r>
          </w:p>
        </w:tc>
      </w:tr>
      <w:tr w14:paraId="57B93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AD92F10">
            <w:pPr>
              <w:spacing w:line="300" w:lineRule="exact"/>
              <w:jc w:val="center"/>
              <w:rPr>
                <w:rFonts w:ascii="方正书宋_GBK" w:eastAsia="方正书宋_GBK"/>
              </w:rPr>
            </w:pPr>
          </w:p>
        </w:tc>
        <w:tc>
          <w:tcPr>
            <w:tcW w:w="1134" w:type="dxa"/>
            <w:vAlign w:val="center"/>
          </w:tcPr>
          <w:p w14:paraId="376E01EE">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5739995A">
            <w:pPr>
              <w:spacing w:line="300" w:lineRule="exact"/>
              <w:jc w:val="left"/>
              <w:rPr>
                <w:rFonts w:ascii="方正书宋_GBK" w:eastAsia="方正书宋_GBK"/>
              </w:rPr>
            </w:pPr>
            <w:r>
              <w:rPr>
                <w:rFonts w:hint="eastAsia" w:ascii="方正书宋_GBK" w:eastAsia="方正书宋_GBK"/>
              </w:rPr>
              <w:t>违规行为查处成本</w:t>
            </w:r>
          </w:p>
        </w:tc>
        <w:tc>
          <w:tcPr>
            <w:tcW w:w="2891" w:type="dxa"/>
            <w:vAlign w:val="center"/>
          </w:tcPr>
          <w:p w14:paraId="5874F824">
            <w:pPr>
              <w:spacing w:line="300" w:lineRule="exact"/>
              <w:jc w:val="left"/>
              <w:rPr>
                <w:rFonts w:ascii="方正书宋_GBK" w:eastAsia="方正书宋_GBK"/>
              </w:rPr>
            </w:pPr>
            <w:r>
              <w:rPr>
                <w:rFonts w:hint="eastAsia" w:ascii="方正书宋_GBK" w:eastAsia="方正书宋_GBK"/>
              </w:rPr>
              <w:t>违规行为查处成本</w:t>
            </w:r>
          </w:p>
        </w:tc>
        <w:tc>
          <w:tcPr>
            <w:tcW w:w="1276" w:type="dxa"/>
            <w:vAlign w:val="center"/>
          </w:tcPr>
          <w:p w14:paraId="767AD839">
            <w:pPr>
              <w:spacing w:line="300" w:lineRule="exact"/>
              <w:jc w:val="left"/>
              <w:rPr>
                <w:rFonts w:ascii="方正书宋_GBK" w:eastAsia="方正书宋_GBK"/>
              </w:rPr>
            </w:pPr>
            <w:r>
              <w:rPr>
                <w:rFonts w:hint="eastAsia" w:ascii="方正书宋_GBK" w:eastAsia="方正书宋_GBK"/>
              </w:rPr>
              <w:t>不超预算</w:t>
            </w:r>
          </w:p>
        </w:tc>
        <w:tc>
          <w:tcPr>
            <w:tcW w:w="1701" w:type="dxa"/>
            <w:vAlign w:val="center"/>
          </w:tcPr>
          <w:p w14:paraId="37201DB6">
            <w:pPr>
              <w:spacing w:line="300" w:lineRule="exact"/>
              <w:jc w:val="left"/>
              <w:rPr>
                <w:rFonts w:ascii="方正书宋_GBK" w:eastAsia="方正书宋_GBK"/>
              </w:rPr>
            </w:pPr>
            <w:r>
              <w:rPr>
                <w:rFonts w:hint="eastAsia" w:ascii="方正书宋_GBK" w:eastAsia="方正书宋_GBK"/>
              </w:rPr>
              <w:t>工作计划</w:t>
            </w:r>
          </w:p>
        </w:tc>
      </w:tr>
      <w:tr w14:paraId="53D38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Align w:val="center"/>
          </w:tcPr>
          <w:p w14:paraId="69709894">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84080B1">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445BEBC8">
            <w:pPr>
              <w:spacing w:line="300" w:lineRule="exact"/>
              <w:jc w:val="left"/>
              <w:rPr>
                <w:rFonts w:ascii="方正书宋_GBK" w:eastAsia="方正书宋_GBK"/>
              </w:rPr>
            </w:pPr>
            <w:r>
              <w:rPr>
                <w:rFonts w:hint="eastAsia" w:ascii="方正书宋_GBK" w:eastAsia="方正书宋_GBK"/>
              </w:rPr>
              <w:t>违规行为查处率</w:t>
            </w:r>
          </w:p>
        </w:tc>
        <w:tc>
          <w:tcPr>
            <w:tcW w:w="2891" w:type="dxa"/>
            <w:vAlign w:val="center"/>
          </w:tcPr>
          <w:p w14:paraId="4A9EB21F">
            <w:pPr>
              <w:spacing w:line="300" w:lineRule="exact"/>
              <w:jc w:val="left"/>
              <w:rPr>
                <w:rFonts w:ascii="方正书宋_GBK" w:eastAsia="方正书宋_GBK"/>
              </w:rPr>
            </w:pPr>
            <w:r>
              <w:rPr>
                <w:rFonts w:hint="eastAsia" w:ascii="方正书宋_GBK" w:eastAsia="方正书宋_GBK"/>
              </w:rPr>
              <w:t>对非法设置、使用无线电台站的单位和个人，做到依法查处</w:t>
            </w:r>
          </w:p>
        </w:tc>
        <w:tc>
          <w:tcPr>
            <w:tcW w:w="1276" w:type="dxa"/>
            <w:vAlign w:val="center"/>
          </w:tcPr>
          <w:p w14:paraId="1C843784">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1EEE6C9F">
            <w:pPr>
              <w:spacing w:line="300" w:lineRule="exact"/>
              <w:jc w:val="left"/>
              <w:rPr>
                <w:rFonts w:ascii="方正书宋_GBK" w:eastAsia="方正书宋_GBK"/>
              </w:rPr>
            </w:pPr>
            <w:r>
              <w:rPr>
                <w:rFonts w:hint="eastAsia" w:ascii="方正书宋_GBK" w:eastAsia="方正书宋_GBK"/>
              </w:rPr>
              <w:t>工作计划</w:t>
            </w:r>
          </w:p>
        </w:tc>
      </w:tr>
    </w:tbl>
    <w:p w14:paraId="6DD44495">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73A263C2">
      <w:pPr>
        <w:spacing w:line="300" w:lineRule="exact"/>
        <w:ind w:firstLine="420" w:firstLineChars="200"/>
        <w:jc w:val="left"/>
      </w:pPr>
    </w:p>
    <w:p w14:paraId="1108AA72">
      <w:pPr>
        <w:ind w:firstLine="560" w:firstLineChars="200"/>
        <w:jc w:val="left"/>
        <w:outlineLvl w:val="3"/>
        <w:rPr>
          <w:rFonts w:ascii="Times New Roman" w:hAnsi="宋体"/>
          <w:b/>
          <w:sz w:val="28"/>
        </w:rPr>
      </w:pPr>
      <w:bookmarkStart w:id="86" w:name="_Toc64019332"/>
      <w:r>
        <w:rPr>
          <w:rFonts w:hint="eastAsia" w:ascii="方正仿宋_GBK" w:eastAsia="方正仿宋_GBK"/>
          <w:b/>
          <w:sz w:val="28"/>
          <w:lang w:val="en-US" w:eastAsia="zh-CN"/>
        </w:rPr>
        <w:t>79</w:t>
      </w:r>
      <w:r>
        <w:rPr>
          <w:rFonts w:hint="eastAsia" w:ascii="方正仿宋_GBK" w:eastAsia="方正仿宋_GBK"/>
          <w:b/>
          <w:sz w:val="28"/>
        </w:rPr>
        <w:t>.无线电频率协调经费（中央补助）绩效目标表</w:t>
      </w:r>
      <w:bookmarkEnd w:id="8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85、无线电频率协调经费（中央补助）绩效目标表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4055E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74A3AAF1">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21134236">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为有效协调省际、军队、部门之间频率审批事项，避免交叉使用频率造成的干扰现象，</w:t>
            </w:r>
          </w:p>
          <w:p w14:paraId="53627753">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组织军地、省际和部门间频率台（站）协调和电磁环境兼容分析论证，实现频率资源科学合理分配，确保首都和我箥无线电通信安全。</w:t>
            </w:r>
          </w:p>
          <w:p w14:paraId="5FF36642">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组织军地、省际和部门间频率台（站）协调和电磁环境兼容分析论证，实现频率资源科学合理分配，确保首都和我箥无线电通信安全。</w:t>
            </w:r>
          </w:p>
        </w:tc>
      </w:tr>
    </w:tbl>
    <w:p w14:paraId="33F188B9">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1A28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5FC70BB0">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4CC62E4C">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49383123">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50386B2D">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6AE534D0">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0E79D2FD">
            <w:pPr>
              <w:spacing w:line="300" w:lineRule="exact"/>
              <w:jc w:val="center"/>
              <w:rPr>
                <w:rFonts w:ascii="方正书宋_GBK" w:eastAsia="方正书宋_GBK"/>
                <w:b/>
              </w:rPr>
            </w:pPr>
            <w:r>
              <w:rPr>
                <w:rFonts w:hint="eastAsia" w:ascii="方正书宋_GBK" w:eastAsia="方正书宋_GBK"/>
                <w:b/>
              </w:rPr>
              <w:t>指标值确定依据</w:t>
            </w:r>
          </w:p>
        </w:tc>
      </w:tr>
      <w:tr w14:paraId="2E005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0400728">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666C927F">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FED4F4F">
            <w:pPr>
              <w:spacing w:line="300" w:lineRule="exact"/>
              <w:jc w:val="left"/>
              <w:rPr>
                <w:rFonts w:ascii="方正书宋_GBK" w:eastAsia="方正书宋_GBK"/>
              </w:rPr>
            </w:pPr>
            <w:r>
              <w:rPr>
                <w:rFonts w:hint="eastAsia" w:ascii="方正书宋_GBK" w:eastAsia="方正书宋_GBK"/>
              </w:rPr>
              <w:t>干扰排查次数</w:t>
            </w:r>
          </w:p>
        </w:tc>
        <w:tc>
          <w:tcPr>
            <w:tcW w:w="2891" w:type="dxa"/>
            <w:vAlign w:val="center"/>
          </w:tcPr>
          <w:p w14:paraId="3455FEF4">
            <w:pPr>
              <w:spacing w:line="300" w:lineRule="exact"/>
              <w:jc w:val="left"/>
              <w:rPr>
                <w:rFonts w:ascii="方正书宋_GBK" w:eastAsia="方正书宋_GBK"/>
              </w:rPr>
            </w:pPr>
            <w:r>
              <w:rPr>
                <w:rFonts w:hint="eastAsia" w:ascii="方正书宋_GBK" w:eastAsia="方正书宋_GBK"/>
              </w:rPr>
              <w:t>外出排查干扰的次数</w:t>
            </w:r>
          </w:p>
        </w:tc>
        <w:tc>
          <w:tcPr>
            <w:tcW w:w="1276" w:type="dxa"/>
            <w:vAlign w:val="center"/>
          </w:tcPr>
          <w:p w14:paraId="246E981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次</w:t>
            </w:r>
          </w:p>
        </w:tc>
        <w:tc>
          <w:tcPr>
            <w:tcW w:w="1701" w:type="dxa"/>
            <w:vAlign w:val="center"/>
          </w:tcPr>
          <w:p w14:paraId="4A990217">
            <w:pPr>
              <w:spacing w:line="300" w:lineRule="exact"/>
              <w:jc w:val="left"/>
              <w:rPr>
                <w:rFonts w:ascii="方正书宋_GBK" w:eastAsia="方正书宋_GBK"/>
              </w:rPr>
            </w:pPr>
            <w:r>
              <w:rPr>
                <w:rFonts w:hint="eastAsia" w:ascii="方正书宋_GBK" w:eastAsia="方正书宋_GBK"/>
              </w:rPr>
              <w:t>工作计划</w:t>
            </w:r>
          </w:p>
        </w:tc>
      </w:tr>
      <w:tr w14:paraId="3E4E6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EEEFCBD">
            <w:pPr>
              <w:spacing w:line="300" w:lineRule="exact"/>
              <w:jc w:val="center"/>
              <w:rPr>
                <w:rFonts w:ascii="方正书宋_GBK" w:eastAsia="方正书宋_GBK"/>
              </w:rPr>
            </w:pPr>
          </w:p>
        </w:tc>
        <w:tc>
          <w:tcPr>
            <w:tcW w:w="1134" w:type="dxa"/>
            <w:vAlign w:val="center"/>
          </w:tcPr>
          <w:p w14:paraId="56E9F974">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231AACE4">
            <w:pPr>
              <w:spacing w:line="300" w:lineRule="exact"/>
              <w:jc w:val="left"/>
              <w:rPr>
                <w:rFonts w:ascii="方正书宋_GBK" w:eastAsia="方正书宋_GBK"/>
              </w:rPr>
            </w:pPr>
            <w:r>
              <w:rPr>
                <w:rFonts w:hint="eastAsia" w:ascii="方正书宋_GBK" w:eastAsia="方正书宋_GBK"/>
              </w:rPr>
              <w:t>频率协调成功率</w:t>
            </w:r>
          </w:p>
        </w:tc>
        <w:tc>
          <w:tcPr>
            <w:tcW w:w="2891" w:type="dxa"/>
            <w:vAlign w:val="center"/>
          </w:tcPr>
          <w:p w14:paraId="4EF8A0F1">
            <w:pPr>
              <w:spacing w:line="300" w:lineRule="exact"/>
              <w:jc w:val="left"/>
              <w:rPr>
                <w:rFonts w:ascii="方正书宋_GBK" w:eastAsia="方正书宋_GBK"/>
              </w:rPr>
            </w:pPr>
            <w:r>
              <w:rPr>
                <w:rFonts w:hint="eastAsia" w:ascii="方正书宋_GBK" w:eastAsia="方正书宋_GBK"/>
              </w:rPr>
              <w:t>频率协调成功率</w:t>
            </w:r>
          </w:p>
        </w:tc>
        <w:tc>
          <w:tcPr>
            <w:tcW w:w="1276" w:type="dxa"/>
            <w:vAlign w:val="center"/>
          </w:tcPr>
          <w:p w14:paraId="6A729EB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85%</w:t>
            </w:r>
          </w:p>
        </w:tc>
        <w:tc>
          <w:tcPr>
            <w:tcW w:w="1701" w:type="dxa"/>
            <w:vAlign w:val="center"/>
          </w:tcPr>
          <w:p w14:paraId="49B97B87">
            <w:pPr>
              <w:spacing w:line="300" w:lineRule="exact"/>
              <w:jc w:val="left"/>
              <w:rPr>
                <w:rFonts w:ascii="方正书宋_GBK" w:eastAsia="方正书宋_GBK"/>
              </w:rPr>
            </w:pPr>
            <w:r>
              <w:rPr>
                <w:rFonts w:hint="eastAsia" w:ascii="方正书宋_GBK" w:eastAsia="方正书宋_GBK"/>
              </w:rPr>
              <w:t>工作计划</w:t>
            </w:r>
          </w:p>
        </w:tc>
      </w:tr>
      <w:tr w14:paraId="635DD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E0F20D4">
            <w:pPr>
              <w:spacing w:line="300" w:lineRule="exact"/>
              <w:jc w:val="center"/>
              <w:rPr>
                <w:rFonts w:ascii="方正书宋_GBK" w:eastAsia="方正书宋_GBK"/>
              </w:rPr>
            </w:pPr>
          </w:p>
        </w:tc>
        <w:tc>
          <w:tcPr>
            <w:tcW w:w="1134" w:type="dxa"/>
            <w:vAlign w:val="center"/>
          </w:tcPr>
          <w:p w14:paraId="2A505F8A">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3CC6E7B5">
            <w:pPr>
              <w:spacing w:line="300" w:lineRule="exact"/>
              <w:jc w:val="left"/>
              <w:rPr>
                <w:rFonts w:ascii="方正书宋_GBK" w:eastAsia="方正书宋_GBK"/>
              </w:rPr>
            </w:pPr>
            <w:r>
              <w:rPr>
                <w:rFonts w:hint="eastAsia" w:ascii="方正书宋_GBK" w:eastAsia="方正书宋_GBK"/>
              </w:rPr>
              <w:t>频率协调及时性</w:t>
            </w:r>
          </w:p>
        </w:tc>
        <w:tc>
          <w:tcPr>
            <w:tcW w:w="2891" w:type="dxa"/>
            <w:vAlign w:val="center"/>
          </w:tcPr>
          <w:p w14:paraId="714C1583">
            <w:pPr>
              <w:spacing w:line="300" w:lineRule="exact"/>
              <w:jc w:val="left"/>
              <w:rPr>
                <w:rFonts w:ascii="方正书宋_GBK" w:eastAsia="方正书宋_GBK"/>
              </w:rPr>
            </w:pPr>
            <w:r>
              <w:rPr>
                <w:rFonts w:ascii="方正书宋_GBK" w:eastAsia="方正书宋_GBK"/>
              </w:rPr>
              <w:t>5G</w:t>
            </w:r>
            <w:r>
              <w:rPr>
                <w:rFonts w:hint="eastAsia" w:ascii="方正书宋_GBK" w:eastAsia="方正书宋_GBK"/>
              </w:rPr>
              <w:t>等干扰出现后组织协调调研或会议等</w:t>
            </w:r>
          </w:p>
        </w:tc>
        <w:tc>
          <w:tcPr>
            <w:tcW w:w="1276" w:type="dxa"/>
            <w:vAlign w:val="center"/>
          </w:tcPr>
          <w:p w14:paraId="08328FCF">
            <w:pPr>
              <w:spacing w:line="300" w:lineRule="exact"/>
              <w:jc w:val="left"/>
              <w:rPr>
                <w:rFonts w:ascii="方正书宋_GBK" w:eastAsia="方正书宋_GBK"/>
              </w:rPr>
            </w:pPr>
            <w:r>
              <w:rPr>
                <w:rFonts w:hint="eastAsia" w:ascii="方正书宋_GBK" w:eastAsia="方正书宋_GBK"/>
              </w:rPr>
              <w:t>出现干扰或频率冲突后及时协调</w:t>
            </w:r>
          </w:p>
        </w:tc>
        <w:tc>
          <w:tcPr>
            <w:tcW w:w="1701" w:type="dxa"/>
            <w:vAlign w:val="center"/>
          </w:tcPr>
          <w:p w14:paraId="6052F1BB">
            <w:pPr>
              <w:spacing w:line="300" w:lineRule="exact"/>
              <w:jc w:val="left"/>
              <w:rPr>
                <w:rFonts w:ascii="方正书宋_GBK" w:eastAsia="方正书宋_GBK"/>
              </w:rPr>
            </w:pPr>
            <w:r>
              <w:rPr>
                <w:rFonts w:hint="eastAsia" w:ascii="方正书宋_GBK" w:eastAsia="方正书宋_GBK"/>
              </w:rPr>
              <w:t>工作计划</w:t>
            </w:r>
          </w:p>
        </w:tc>
      </w:tr>
      <w:tr w14:paraId="3F35B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9B82EB2">
            <w:pPr>
              <w:spacing w:line="300" w:lineRule="exact"/>
              <w:jc w:val="center"/>
              <w:rPr>
                <w:rFonts w:ascii="方正书宋_GBK" w:eastAsia="方正书宋_GBK"/>
              </w:rPr>
            </w:pPr>
          </w:p>
        </w:tc>
        <w:tc>
          <w:tcPr>
            <w:tcW w:w="1134" w:type="dxa"/>
            <w:vAlign w:val="center"/>
          </w:tcPr>
          <w:p w14:paraId="613C11DD">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4D1D3882">
            <w:pPr>
              <w:spacing w:line="300" w:lineRule="exact"/>
              <w:jc w:val="left"/>
              <w:rPr>
                <w:rFonts w:ascii="方正书宋_GBK" w:eastAsia="方正书宋_GBK"/>
              </w:rPr>
            </w:pPr>
            <w:r>
              <w:rPr>
                <w:rFonts w:hint="eastAsia" w:ascii="方正书宋_GBK" w:eastAsia="方正书宋_GBK"/>
              </w:rPr>
              <w:t>降低设台用户投资成本</w:t>
            </w:r>
          </w:p>
        </w:tc>
        <w:tc>
          <w:tcPr>
            <w:tcW w:w="2891" w:type="dxa"/>
            <w:vAlign w:val="center"/>
          </w:tcPr>
          <w:p w14:paraId="414F94A9">
            <w:pPr>
              <w:spacing w:line="300" w:lineRule="exact"/>
              <w:jc w:val="left"/>
              <w:rPr>
                <w:rFonts w:ascii="方正书宋_GBK" w:eastAsia="方正书宋_GBK"/>
              </w:rPr>
            </w:pPr>
            <w:r>
              <w:rPr>
                <w:rFonts w:hint="eastAsia" w:ascii="方正书宋_GBK" w:eastAsia="方正书宋_GBK"/>
              </w:rPr>
              <w:t>出现干扰问题后，尽力以最经济快捷的方式开展协调</w:t>
            </w:r>
          </w:p>
        </w:tc>
        <w:tc>
          <w:tcPr>
            <w:tcW w:w="1276" w:type="dxa"/>
            <w:vAlign w:val="center"/>
          </w:tcPr>
          <w:p w14:paraId="43607EE0">
            <w:pPr>
              <w:spacing w:line="300" w:lineRule="exact"/>
              <w:jc w:val="left"/>
              <w:rPr>
                <w:rFonts w:ascii="方正书宋_GBK" w:eastAsia="方正书宋_GBK"/>
              </w:rPr>
            </w:pPr>
            <w:r>
              <w:rPr>
                <w:rFonts w:hint="eastAsia" w:ascii="方正书宋_GBK" w:eastAsia="方正书宋_GBK"/>
              </w:rPr>
              <w:t>提供政策支持帮助设台用户低成本避开干扰</w:t>
            </w:r>
          </w:p>
        </w:tc>
        <w:tc>
          <w:tcPr>
            <w:tcW w:w="1701" w:type="dxa"/>
            <w:vAlign w:val="center"/>
          </w:tcPr>
          <w:p w14:paraId="6B9EEC9F">
            <w:pPr>
              <w:spacing w:line="300" w:lineRule="exact"/>
              <w:jc w:val="left"/>
              <w:rPr>
                <w:rFonts w:ascii="方正书宋_GBK" w:eastAsia="方正书宋_GBK"/>
              </w:rPr>
            </w:pPr>
            <w:r>
              <w:rPr>
                <w:rFonts w:hint="eastAsia" w:ascii="方正书宋_GBK" w:eastAsia="方正书宋_GBK"/>
              </w:rPr>
              <w:t>工作计划</w:t>
            </w:r>
          </w:p>
        </w:tc>
      </w:tr>
      <w:tr w14:paraId="4BEFB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990C48E">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3B0E7131">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57D39DFC">
            <w:pPr>
              <w:spacing w:line="300" w:lineRule="exact"/>
              <w:jc w:val="left"/>
              <w:rPr>
                <w:rFonts w:ascii="方正书宋_GBK" w:eastAsia="方正书宋_GBK"/>
              </w:rPr>
            </w:pPr>
            <w:r>
              <w:rPr>
                <w:rFonts w:hint="eastAsia" w:ascii="方正书宋_GBK" w:eastAsia="方正书宋_GBK"/>
              </w:rPr>
              <w:t>无线电安全率</w:t>
            </w:r>
          </w:p>
        </w:tc>
        <w:tc>
          <w:tcPr>
            <w:tcW w:w="2891" w:type="dxa"/>
            <w:vAlign w:val="center"/>
          </w:tcPr>
          <w:p w14:paraId="3B5B3C82">
            <w:pPr>
              <w:spacing w:line="300" w:lineRule="exact"/>
              <w:jc w:val="left"/>
              <w:rPr>
                <w:rFonts w:ascii="方正书宋_GBK" w:eastAsia="方正书宋_GBK"/>
              </w:rPr>
            </w:pPr>
            <w:r>
              <w:rPr>
                <w:rFonts w:hint="eastAsia" w:ascii="方正书宋_GBK" w:eastAsia="方正书宋_GBK"/>
              </w:rPr>
              <w:t>维护全省电波秩序，营造良好电磁环境，保证无线电通信安全</w:t>
            </w:r>
          </w:p>
        </w:tc>
        <w:tc>
          <w:tcPr>
            <w:tcW w:w="1276" w:type="dxa"/>
            <w:vAlign w:val="center"/>
          </w:tcPr>
          <w:p w14:paraId="175A3E40">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75CB224D">
            <w:pPr>
              <w:spacing w:line="300" w:lineRule="exact"/>
              <w:jc w:val="left"/>
              <w:rPr>
                <w:rFonts w:ascii="方正书宋_GBK" w:eastAsia="方正书宋_GBK"/>
              </w:rPr>
            </w:pPr>
            <w:r>
              <w:rPr>
                <w:rFonts w:hint="eastAsia" w:ascii="方正书宋_GBK" w:eastAsia="方正书宋_GBK"/>
              </w:rPr>
              <w:t>工作计划</w:t>
            </w:r>
          </w:p>
        </w:tc>
      </w:tr>
      <w:tr w14:paraId="5519D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6E9B45B">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178AE59B">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3FD5CDE3">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7293DF35">
            <w:pPr>
              <w:spacing w:line="300" w:lineRule="exact"/>
              <w:jc w:val="left"/>
              <w:rPr>
                <w:rFonts w:ascii="方正书宋_GBK" w:eastAsia="方正书宋_GBK"/>
              </w:rPr>
            </w:pPr>
            <w:r>
              <w:rPr>
                <w:rFonts w:hint="eastAsia" w:ascii="方正书宋_GBK" w:eastAsia="方正书宋_GBK"/>
              </w:rPr>
              <w:t>接受服务的用户或单位对我单位服务的满意程度</w:t>
            </w:r>
          </w:p>
        </w:tc>
        <w:tc>
          <w:tcPr>
            <w:tcW w:w="1276" w:type="dxa"/>
            <w:vAlign w:val="center"/>
          </w:tcPr>
          <w:p w14:paraId="52BEB5A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30ABA6C">
            <w:pPr>
              <w:spacing w:line="300" w:lineRule="exact"/>
              <w:jc w:val="left"/>
              <w:rPr>
                <w:rFonts w:ascii="方正书宋_GBK" w:eastAsia="方正书宋_GBK"/>
              </w:rPr>
            </w:pPr>
            <w:r>
              <w:rPr>
                <w:rFonts w:hint="eastAsia" w:ascii="方正书宋_GBK" w:eastAsia="方正书宋_GBK"/>
              </w:rPr>
              <w:t>工作计划</w:t>
            </w:r>
          </w:p>
        </w:tc>
      </w:tr>
    </w:tbl>
    <w:p w14:paraId="3E489C15">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692F1996">
      <w:pPr>
        <w:spacing w:line="300" w:lineRule="exact"/>
        <w:ind w:firstLine="420" w:firstLineChars="200"/>
        <w:jc w:val="left"/>
      </w:pPr>
    </w:p>
    <w:p w14:paraId="4745AE38">
      <w:pPr>
        <w:ind w:firstLine="560" w:firstLineChars="200"/>
        <w:jc w:val="left"/>
        <w:outlineLvl w:val="3"/>
        <w:rPr>
          <w:rFonts w:ascii="Times New Roman" w:hAnsi="宋体"/>
          <w:b/>
          <w:sz w:val="28"/>
        </w:rPr>
      </w:pPr>
      <w:bookmarkStart w:id="87" w:name="_Toc64019333"/>
      <w:r>
        <w:rPr>
          <w:rFonts w:hint="eastAsia" w:ascii="方正仿宋_GBK" w:eastAsia="方正仿宋_GBK"/>
          <w:b/>
          <w:sz w:val="28"/>
        </w:rPr>
        <w:t>8</w:t>
      </w:r>
      <w:r>
        <w:rPr>
          <w:rFonts w:hint="eastAsia" w:ascii="方正仿宋_GBK" w:eastAsia="方正仿宋_GBK"/>
          <w:b/>
          <w:sz w:val="28"/>
          <w:lang w:val="en-US" w:eastAsia="zh-CN"/>
        </w:rPr>
        <w:t>0</w:t>
      </w:r>
      <w:r>
        <w:rPr>
          <w:rFonts w:hint="eastAsia" w:ascii="方正仿宋_GBK" w:eastAsia="方正仿宋_GBK"/>
          <w:b/>
          <w:sz w:val="28"/>
        </w:rPr>
        <w:t>.重大活动保障经费（中央补助）绩效目标表</w:t>
      </w:r>
      <w:bookmarkEnd w:id="8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86、重大活动保障经费（中央补助）绩效目标表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35420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649B4FFE">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6759620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无线电安全保障高效，干扰定位快速准确。</w:t>
            </w:r>
          </w:p>
          <w:p w14:paraId="026A012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保持重大活动期间无线电通信正常。</w:t>
            </w:r>
          </w:p>
          <w:p w14:paraId="72C49751">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无线电宣传</w:t>
            </w:r>
          </w:p>
        </w:tc>
      </w:tr>
    </w:tbl>
    <w:p w14:paraId="4B542693">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7666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41AFAABA">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2A951894">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1D01CFDE">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38C0A1F6">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26A7CFA8">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13246D2D">
            <w:pPr>
              <w:spacing w:line="300" w:lineRule="exact"/>
              <w:jc w:val="center"/>
              <w:rPr>
                <w:rFonts w:ascii="方正书宋_GBK" w:eastAsia="方正书宋_GBK"/>
                <w:b/>
              </w:rPr>
            </w:pPr>
            <w:r>
              <w:rPr>
                <w:rFonts w:hint="eastAsia" w:ascii="方正书宋_GBK" w:eastAsia="方正书宋_GBK"/>
                <w:b/>
              </w:rPr>
              <w:t>指标值确定依据</w:t>
            </w:r>
          </w:p>
        </w:tc>
      </w:tr>
      <w:tr w14:paraId="7C7CB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F5B9C54">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41B26537">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E123CAB">
            <w:pPr>
              <w:spacing w:line="300" w:lineRule="exact"/>
              <w:jc w:val="left"/>
              <w:rPr>
                <w:rFonts w:ascii="方正书宋_GBK" w:eastAsia="方正书宋_GBK"/>
              </w:rPr>
            </w:pPr>
            <w:r>
              <w:rPr>
                <w:rFonts w:hint="eastAsia" w:ascii="方正书宋_GBK" w:eastAsia="方正书宋_GBK"/>
              </w:rPr>
              <w:t>重大活动保障次数</w:t>
            </w:r>
          </w:p>
        </w:tc>
        <w:tc>
          <w:tcPr>
            <w:tcW w:w="2891" w:type="dxa"/>
            <w:vAlign w:val="center"/>
          </w:tcPr>
          <w:p w14:paraId="64743B23">
            <w:pPr>
              <w:spacing w:line="300" w:lineRule="exact"/>
              <w:jc w:val="left"/>
              <w:rPr>
                <w:rFonts w:ascii="方正书宋_GBK" w:eastAsia="方正书宋_GBK"/>
              </w:rPr>
            </w:pPr>
            <w:r>
              <w:rPr>
                <w:rFonts w:hint="eastAsia" w:ascii="方正书宋_GBK" w:eastAsia="方正书宋_GBK"/>
              </w:rPr>
              <w:t>全年重大活动保障次数</w:t>
            </w:r>
          </w:p>
        </w:tc>
        <w:tc>
          <w:tcPr>
            <w:tcW w:w="1276" w:type="dxa"/>
            <w:vAlign w:val="center"/>
          </w:tcPr>
          <w:p w14:paraId="3C375A8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次</w:t>
            </w:r>
          </w:p>
        </w:tc>
        <w:tc>
          <w:tcPr>
            <w:tcW w:w="1701" w:type="dxa"/>
            <w:vAlign w:val="center"/>
          </w:tcPr>
          <w:p w14:paraId="6C9CFDD9">
            <w:pPr>
              <w:spacing w:line="300" w:lineRule="exact"/>
              <w:jc w:val="left"/>
              <w:rPr>
                <w:rFonts w:ascii="方正书宋_GBK" w:eastAsia="方正书宋_GBK"/>
              </w:rPr>
            </w:pPr>
            <w:r>
              <w:rPr>
                <w:rFonts w:hint="eastAsia" w:ascii="方正书宋_GBK" w:eastAsia="方正书宋_GBK"/>
              </w:rPr>
              <w:t>工作计划</w:t>
            </w:r>
          </w:p>
        </w:tc>
      </w:tr>
      <w:tr w14:paraId="37267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E9B2953">
            <w:pPr>
              <w:spacing w:line="300" w:lineRule="exact"/>
              <w:jc w:val="center"/>
              <w:rPr>
                <w:rFonts w:ascii="方正书宋_GBK" w:eastAsia="方正书宋_GBK"/>
              </w:rPr>
            </w:pPr>
          </w:p>
        </w:tc>
        <w:tc>
          <w:tcPr>
            <w:tcW w:w="1134" w:type="dxa"/>
            <w:vAlign w:val="center"/>
          </w:tcPr>
          <w:p w14:paraId="3AFBA87D">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5320AF77">
            <w:pPr>
              <w:spacing w:line="300" w:lineRule="exact"/>
              <w:jc w:val="left"/>
              <w:rPr>
                <w:rFonts w:ascii="方正书宋_GBK" w:eastAsia="方正书宋_GBK"/>
              </w:rPr>
            </w:pPr>
            <w:r>
              <w:rPr>
                <w:rFonts w:hint="eastAsia" w:ascii="方正书宋_GBK" w:eastAsia="方正书宋_GBK"/>
              </w:rPr>
              <w:t>无线电干扰重大活动查处率</w:t>
            </w:r>
          </w:p>
        </w:tc>
        <w:tc>
          <w:tcPr>
            <w:tcW w:w="2891" w:type="dxa"/>
            <w:vAlign w:val="center"/>
          </w:tcPr>
          <w:p w14:paraId="6C6844BA">
            <w:pPr>
              <w:spacing w:line="300" w:lineRule="exact"/>
              <w:jc w:val="left"/>
              <w:rPr>
                <w:rFonts w:ascii="方正书宋_GBK" w:eastAsia="方正书宋_GBK"/>
              </w:rPr>
            </w:pPr>
            <w:r>
              <w:rPr>
                <w:rFonts w:hint="eastAsia" w:ascii="方正书宋_GBK" w:eastAsia="方正书宋_GBK"/>
              </w:rPr>
              <w:t>重大活动期间发生干扰后查处率</w:t>
            </w:r>
          </w:p>
        </w:tc>
        <w:tc>
          <w:tcPr>
            <w:tcW w:w="1276" w:type="dxa"/>
            <w:vAlign w:val="center"/>
          </w:tcPr>
          <w:p w14:paraId="5EA3583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36FD0242">
            <w:pPr>
              <w:spacing w:line="300" w:lineRule="exact"/>
              <w:jc w:val="left"/>
              <w:rPr>
                <w:rFonts w:ascii="方正书宋_GBK" w:eastAsia="方正书宋_GBK"/>
              </w:rPr>
            </w:pPr>
            <w:r>
              <w:rPr>
                <w:rFonts w:hint="eastAsia" w:ascii="方正书宋_GBK" w:eastAsia="方正书宋_GBK"/>
              </w:rPr>
              <w:t>工作计划</w:t>
            </w:r>
          </w:p>
        </w:tc>
      </w:tr>
      <w:tr w14:paraId="6E85D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2F81571">
            <w:pPr>
              <w:spacing w:line="300" w:lineRule="exact"/>
              <w:jc w:val="center"/>
              <w:rPr>
                <w:rFonts w:ascii="方正书宋_GBK" w:eastAsia="方正书宋_GBK"/>
              </w:rPr>
            </w:pPr>
          </w:p>
        </w:tc>
        <w:tc>
          <w:tcPr>
            <w:tcW w:w="1134" w:type="dxa"/>
            <w:vAlign w:val="center"/>
          </w:tcPr>
          <w:p w14:paraId="5AE0C3E6">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4A4E6469">
            <w:pPr>
              <w:spacing w:line="300" w:lineRule="exact"/>
              <w:jc w:val="left"/>
              <w:rPr>
                <w:rFonts w:ascii="方正书宋_GBK" w:eastAsia="方正书宋_GBK"/>
              </w:rPr>
            </w:pPr>
            <w:r>
              <w:rPr>
                <w:rFonts w:hint="eastAsia" w:ascii="方正书宋_GBK" w:eastAsia="方正书宋_GBK"/>
              </w:rPr>
              <w:t>及时查处非法设台</w:t>
            </w:r>
          </w:p>
        </w:tc>
        <w:tc>
          <w:tcPr>
            <w:tcW w:w="2891" w:type="dxa"/>
            <w:vAlign w:val="center"/>
          </w:tcPr>
          <w:p w14:paraId="7DC74553">
            <w:pPr>
              <w:spacing w:line="300" w:lineRule="exact"/>
              <w:jc w:val="left"/>
              <w:rPr>
                <w:rFonts w:ascii="方正书宋_GBK" w:eastAsia="方正书宋_GBK"/>
              </w:rPr>
            </w:pPr>
            <w:r>
              <w:rPr>
                <w:rFonts w:hint="eastAsia" w:ascii="方正书宋_GBK" w:eastAsia="方正书宋_GBK"/>
              </w:rPr>
              <w:t>重大活动保障期间</w:t>
            </w:r>
            <w:r>
              <w:rPr>
                <w:rFonts w:ascii="方正书宋_GBK" w:eastAsia="方正书宋_GBK"/>
              </w:rPr>
              <w:t>72</w:t>
            </w:r>
            <w:r>
              <w:rPr>
                <w:rFonts w:hint="eastAsia" w:ascii="方正书宋_GBK" w:eastAsia="方正书宋_GBK"/>
              </w:rPr>
              <w:t>小时内查处率</w:t>
            </w:r>
          </w:p>
        </w:tc>
        <w:tc>
          <w:tcPr>
            <w:tcW w:w="1276" w:type="dxa"/>
            <w:vAlign w:val="center"/>
          </w:tcPr>
          <w:p w14:paraId="3B3F0C1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4037C896">
            <w:pPr>
              <w:spacing w:line="300" w:lineRule="exact"/>
              <w:jc w:val="left"/>
              <w:rPr>
                <w:rFonts w:ascii="方正书宋_GBK" w:eastAsia="方正书宋_GBK"/>
              </w:rPr>
            </w:pPr>
            <w:r>
              <w:rPr>
                <w:rFonts w:hint="eastAsia" w:ascii="方正书宋_GBK" w:eastAsia="方正书宋_GBK"/>
              </w:rPr>
              <w:t>工作计划</w:t>
            </w:r>
          </w:p>
        </w:tc>
      </w:tr>
      <w:tr w14:paraId="7E0D2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9ABF61B">
            <w:pPr>
              <w:spacing w:line="300" w:lineRule="exact"/>
              <w:jc w:val="center"/>
              <w:rPr>
                <w:rFonts w:ascii="方正书宋_GBK" w:eastAsia="方正书宋_GBK"/>
              </w:rPr>
            </w:pPr>
          </w:p>
        </w:tc>
        <w:tc>
          <w:tcPr>
            <w:tcW w:w="1134" w:type="dxa"/>
            <w:vAlign w:val="center"/>
          </w:tcPr>
          <w:p w14:paraId="689431F5">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751CC18F">
            <w:pPr>
              <w:spacing w:line="300" w:lineRule="exact"/>
              <w:jc w:val="left"/>
              <w:rPr>
                <w:rFonts w:ascii="方正书宋_GBK" w:eastAsia="方正书宋_GBK"/>
              </w:rPr>
            </w:pPr>
            <w:r>
              <w:rPr>
                <w:rFonts w:hint="eastAsia" w:ascii="方正书宋_GBK" w:eastAsia="方正书宋_GBK"/>
              </w:rPr>
              <w:t>提高干扰信号定位</w:t>
            </w:r>
            <w:r>
              <w:rPr>
                <w:rFonts w:hint="eastAsia" w:ascii="方正书宋_GBK" w:eastAsia="方正书宋_GBK"/>
                <w:lang w:eastAsia="zh-CN"/>
              </w:rPr>
              <w:t>能力</w:t>
            </w:r>
          </w:p>
        </w:tc>
        <w:tc>
          <w:tcPr>
            <w:tcW w:w="2891" w:type="dxa"/>
            <w:vAlign w:val="center"/>
          </w:tcPr>
          <w:p w14:paraId="1DC02CF3">
            <w:pPr>
              <w:spacing w:line="300" w:lineRule="exact"/>
              <w:jc w:val="left"/>
              <w:rPr>
                <w:rFonts w:ascii="方正书宋_GBK" w:eastAsia="方正书宋_GBK"/>
              </w:rPr>
            </w:pPr>
            <w:r>
              <w:rPr>
                <w:rFonts w:hint="eastAsia" w:ascii="方正书宋_GBK" w:eastAsia="方正书宋_GBK"/>
              </w:rPr>
              <w:t>提高查处效率，降低成本支出</w:t>
            </w:r>
          </w:p>
        </w:tc>
        <w:tc>
          <w:tcPr>
            <w:tcW w:w="1276" w:type="dxa"/>
            <w:vAlign w:val="center"/>
          </w:tcPr>
          <w:p w14:paraId="0A773F2D">
            <w:pPr>
              <w:spacing w:line="300" w:lineRule="exact"/>
              <w:jc w:val="left"/>
              <w:rPr>
                <w:rFonts w:ascii="方正书宋_GBK" w:eastAsia="方正书宋_GBK"/>
              </w:rPr>
            </w:pPr>
            <w:r>
              <w:rPr>
                <w:rFonts w:hint="eastAsia" w:ascii="方正书宋_GBK" w:eastAsia="方正书宋_GBK"/>
              </w:rPr>
              <w:t>提升干扰源定位能力</w:t>
            </w:r>
          </w:p>
        </w:tc>
        <w:tc>
          <w:tcPr>
            <w:tcW w:w="1701" w:type="dxa"/>
            <w:vAlign w:val="center"/>
          </w:tcPr>
          <w:p w14:paraId="25276E8E">
            <w:pPr>
              <w:spacing w:line="300" w:lineRule="exact"/>
              <w:jc w:val="left"/>
              <w:rPr>
                <w:rFonts w:ascii="方正书宋_GBK" w:eastAsia="方正书宋_GBK"/>
              </w:rPr>
            </w:pPr>
            <w:r>
              <w:rPr>
                <w:rFonts w:hint="eastAsia" w:ascii="方正书宋_GBK" w:eastAsia="方正书宋_GBK"/>
              </w:rPr>
              <w:t>工作计划</w:t>
            </w:r>
          </w:p>
        </w:tc>
      </w:tr>
      <w:tr w14:paraId="7AB0A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53E1DE8">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CB037A6">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6EA967A2">
            <w:pPr>
              <w:spacing w:line="300" w:lineRule="exact"/>
              <w:jc w:val="left"/>
              <w:rPr>
                <w:rFonts w:ascii="方正书宋_GBK" w:eastAsia="方正书宋_GBK"/>
              </w:rPr>
            </w:pPr>
            <w:r>
              <w:rPr>
                <w:rFonts w:hint="eastAsia" w:ascii="方正书宋_GBK" w:eastAsia="方正书宋_GBK"/>
              </w:rPr>
              <w:t>重大活动无线电安全率</w:t>
            </w:r>
          </w:p>
        </w:tc>
        <w:tc>
          <w:tcPr>
            <w:tcW w:w="2891" w:type="dxa"/>
            <w:vAlign w:val="center"/>
          </w:tcPr>
          <w:p w14:paraId="724545AB">
            <w:pPr>
              <w:spacing w:line="300" w:lineRule="exact"/>
              <w:jc w:val="left"/>
              <w:rPr>
                <w:rFonts w:ascii="方正书宋_GBK" w:eastAsia="方正书宋_GBK"/>
              </w:rPr>
            </w:pPr>
            <w:r>
              <w:rPr>
                <w:rFonts w:hint="eastAsia" w:ascii="方正书宋_GBK" w:eastAsia="方正书宋_GBK"/>
              </w:rPr>
              <w:t>国家和省内有重大活动时，加强无线电频率协调，必要时提供无线电管制，确保无线电通信畅通</w:t>
            </w:r>
          </w:p>
        </w:tc>
        <w:tc>
          <w:tcPr>
            <w:tcW w:w="1276" w:type="dxa"/>
            <w:vAlign w:val="center"/>
          </w:tcPr>
          <w:p w14:paraId="2DCFEBF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文字描述</w:t>
            </w:r>
            <w:r>
              <w:rPr>
                <w:rFonts w:ascii="方正书宋_GBK" w:eastAsia="方正书宋_GBK"/>
              </w:rPr>
              <w:t>%</w:t>
            </w:r>
          </w:p>
        </w:tc>
        <w:tc>
          <w:tcPr>
            <w:tcW w:w="1701" w:type="dxa"/>
            <w:vAlign w:val="center"/>
          </w:tcPr>
          <w:p w14:paraId="5D62A739">
            <w:pPr>
              <w:spacing w:line="300" w:lineRule="exact"/>
              <w:jc w:val="left"/>
              <w:rPr>
                <w:rFonts w:ascii="方正书宋_GBK" w:eastAsia="方正书宋_GBK"/>
              </w:rPr>
            </w:pPr>
            <w:r>
              <w:rPr>
                <w:rFonts w:hint="eastAsia" w:ascii="方正书宋_GBK" w:eastAsia="方正书宋_GBK"/>
              </w:rPr>
              <w:t>工作计划</w:t>
            </w:r>
          </w:p>
        </w:tc>
      </w:tr>
      <w:tr w14:paraId="6EBC8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FE7542F">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6050D1F3">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07DEB76A">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35E389DB">
            <w:pPr>
              <w:spacing w:line="300" w:lineRule="exact"/>
              <w:jc w:val="left"/>
              <w:rPr>
                <w:rFonts w:ascii="方正书宋_GBK" w:eastAsia="方正书宋_GBK"/>
              </w:rPr>
            </w:pPr>
            <w:r>
              <w:rPr>
                <w:rFonts w:hint="eastAsia" w:ascii="方正书宋_GBK" w:eastAsia="方正书宋_GBK"/>
              </w:rPr>
              <w:t>被保障单位对我单位提供的服务的满意程度</w:t>
            </w:r>
          </w:p>
          <w:p w14:paraId="5EB8122D">
            <w:pPr>
              <w:spacing w:line="300" w:lineRule="exact"/>
              <w:jc w:val="left"/>
              <w:rPr>
                <w:rFonts w:ascii="方正书宋_GBK" w:eastAsia="方正书宋_GBK"/>
              </w:rPr>
            </w:pPr>
          </w:p>
        </w:tc>
        <w:tc>
          <w:tcPr>
            <w:tcW w:w="1276" w:type="dxa"/>
            <w:vAlign w:val="center"/>
          </w:tcPr>
          <w:p w14:paraId="719F790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805</w:t>
            </w:r>
          </w:p>
        </w:tc>
        <w:tc>
          <w:tcPr>
            <w:tcW w:w="1701" w:type="dxa"/>
            <w:vAlign w:val="center"/>
          </w:tcPr>
          <w:p w14:paraId="430289E5">
            <w:pPr>
              <w:spacing w:line="300" w:lineRule="exact"/>
              <w:jc w:val="left"/>
              <w:rPr>
                <w:rFonts w:ascii="方正书宋_GBK" w:eastAsia="方正书宋_GBK"/>
              </w:rPr>
            </w:pPr>
            <w:r>
              <w:rPr>
                <w:rFonts w:hint="eastAsia" w:ascii="方正书宋_GBK" w:eastAsia="方正书宋_GBK"/>
              </w:rPr>
              <w:t>工作计划</w:t>
            </w:r>
          </w:p>
        </w:tc>
      </w:tr>
    </w:tbl>
    <w:p w14:paraId="53A5BB50">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5E0F6507">
      <w:pPr>
        <w:spacing w:line="300" w:lineRule="exact"/>
        <w:ind w:firstLine="420" w:firstLineChars="200"/>
        <w:jc w:val="left"/>
      </w:pPr>
    </w:p>
    <w:p w14:paraId="53D2B7BB">
      <w:pPr>
        <w:ind w:firstLine="560" w:firstLineChars="200"/>
        <w:jc w:val="left"/>
        <w:outlineLvl w:val="3"/>
        <w:rPr>
          <w:rFonts w:ascii="Times New Roman" w:hAnsi="宋体"/>
          <w:b/>
          <w:sz w:val="28"/>
        </w:rPr>
      </w:pPr>
      <w:bookmarkStart w:id="88" w:name="_Toc64019334"/>
      <w:r>
        <w:rPr>
          <w:rFonts w:hint="eastAsia" w:ascii="方正仿宋_GBK" w:eastAsia="方正仿宋_GBK"/>
          <w:b/>
          <w:sz w:val="28"/>
        </w:rPr>
        <w:t>8</w:t>
      </w:r>
      <w:r>
        <w:rPr>
          <w:rFonts w:hint="eastAsia" w:ascii="方正仿宋_GBK" w:eastAsia="方正仿宋_GBK"/>
          <w:b/>
          <w:sz w:val="28"/>
          <w:lang w:val="en-US" w:eastAsia="zh-CN"/>
        </w:rPr>
        <w:t>1</w:t>
      </w:r>
      <w:r>
        <w:rPr>
          <w:rFonts w:hint="eastAsia" w:ascii="方正仿宋_GBK" w:eastAsia="方正仿宋_GBK"/>
          <w:b/>
          <w:sz w:val="28"/>
        </w:rPr>
        <w:t>基础设施运行维护费（中央补助）绩效目标表</w:t>
      </w:r>
      <w:bookmarkEnd w:id="88"/>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87、基础设施运行维护费（中央补助）绩效目标表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551CE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1D33923">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555B8275">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保证无线电基础设施安全高效运行，为无线电管理提供必要的条件，</w:t>
            </w:r>
          </w:p>
          <w:p w14:paraId="01C6E8E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确保监测网覆盖率和无线电设备的检测能力，快速准确定位无线电干扰信号</w:t>
            </w:r>
          </w:p>
          <w:p w14:paraId="14B76DAB">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保证无线电基础设施安全高效运行，为无线电管理提供必要的条件，</w:t>
            </w:r>
          </w:p>
        </w:tc>
      </w:tr>
    </w:tbl>
    <w:p w14:paraId="0D33D309">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CF03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vAlign w:val="center"/>
          </w:tcPr>
          <w:p w14:paraId="0EE4371A">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27A16D84">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7E9A5370">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77778A6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34C2F56B">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2E11D4F9">
            <w:pPr>
              <w:spacing w:line="300" w:lineRule="exact"/>
              <w:jc w:val="center"/>
              <w:rPr>
                <w:rFonts w:ascii="方正书宋_GBK" w:eastAsia="方正书宋_GBK"/>
                <w:b/>
              </w:rPr>
            </w:pPr>
            <w:r>
              <w:rPr>
                <w:rFonts w:hint="eastAsia" w:ascii="方正书宋_GBK" w:eastAsia="方正书宋_GBK"/>
                <w:b/>
              </w:rPr>
              <w:t>指标值确定依据</w:t>
            </w:r>
          </w:p>
        </w:tc>
      </w:tr>
      <w:tr w14:paraId="14D28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930166D">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61400CFC">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2F95AA06">
            <w:pPr>
              <w:spacing w:line="300" w:lineRule="exact"/>
              <w:jc w:val="left"/>
              <w:rPr>
                <w:rFonts w:ascii="方正书宋_GBK" w:eastAsia="方正书宋_GBK"/>
              </w:rPr>
            </w:pPr>
            <w:r>
              <w:rPr>
                <w:rFonts w:hint="eastAsia" w:ascii="方正书宋_GBK" w:eastAsia="方正书宋_GBK"/>
              </w:rPr>
              <w:t>基础设施运行维护次数</w:t>
            </w:r>
          </w:p>
        </w:tc>
        <w:tc>
          <w:tcPr>
            <w:tcW w:w="2891" w:type="dxa"/>
            <w:vAlign w:val="center"/>
          </w:tcPr>
          <w:p w14:paraId="690423A5">
            <w:pPr>
              <w:spacing w:line="300" w:lineRule="exact"/>
              <w:jc w:val="left"/>
              <w:rPr>
                <w:rFonts w:ascii="方正书宋_GBK" w:eastAsia="方正书宋_GBK"/>
              </w:rPr>
            </w:pPr>
            <w:r>
              <w:rPr>
                <w:rFonts w:hint="eastAsia" w:ascii="方正书宋_GBK" w:eastAsia="方正书宋_GBK"/>
              </w:rPr>
              <w:t>基础设施运行维护次数</w:t>
            </w:r>
          </w:p>
        </w:tc>
        <w:tc>
          <w:tcPr>
            <w:tcW w:w="1276" w:type="dxa"/>
            <w:vAlign w:val="center"/>
          </w:tcPr>
          <w:p w14:paraId="46DA925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次</w:t>
            </w:r>
          </w:p>
        </w:tc>
        <w:tc>
          <w:tcPr>
            <w:tcW w:w="1701" w:type="dxa"/>
            <w:vAlign w:val="center"/>
          </w:tcPr>
          <w:p w14:paraId="51C8E471">
            <w:pPr>
              <w:spacing w:line="300" w:lineRule="exact"/>
              <w:jc w:val="left"/>
              <w:rPr>
                <w:rFonts w:ascii="方正书宋_GBK" w:eastAsia="方正书宋_GBK"/>
              </w:rPr>
            </w:pPr>
            <w:r>
              <w:rPr>
                <w:rFonts w:hint="eastAsia" w:ascii="方正书宋_GBK" w:eastAsia="方正书宋_GBK"/>
              </w:rPr>
              <w:t>工作计划</w:t>
            </w:r>
          </w:p>
        </w:tc>
      </w:tr>
      <w:tr w14:paraId="42097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1FE67B5">
            <w:pPr>
              <w:spacing w:line="300" w:lineRule="exact"/>
              <w:jc w:val="center"/>
              <w:rPr>
                <w:rFonts w:ascii="方正书宋_GBK" w:eastAsia="方正书宋_GBK"/>
              </w:rPr>
            </w:pPr>
          </w:p>
        </w:tc>
        <w:tc>
          <w:tcPr>
            <w:tcW w:w="1134" w:type="dxa"/>
            <w:vAlign w:val="center"/>
          </w:tcPr>
          <w:p w14:paraId="22A0E5B0">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5FEF8E9B">
            <w:pPr>
              <w:spacing w:line="300" w:lineRule="exact"/>
              <w:jc w:val="left"/>
              <w:rPr>
                <w:rFonts w:ascii="方正书宋_GBK" w:eastAsia="方正书宋_GBK"/>
              </w:rPr>
            </w:pPr>
            <w:r>
              <w:rPr>
                <w:rFonts w:hint="eastAsia" w:ascii="方正书宋_GBK" w:eastAsia="方正书宋_GBK"/>
              </w:rPr>
              <w:t>基础设施故障发生率</w:t>
            </w:r>
          </w:p>
        </w:tc>
        <w:tc>
          <w:tcPr>
            <w:tcW w:w="2891" w:type="dxa"/>
            <w:vAlign w:val="center"/>
          </w:tcPr>
          <w:p w14:paraId="19AB8DC9">
            <w:pPr>
              <w:spacing w:line="300" w:lineRule="exact"/>
              <w:jc w:val="left"/>
              <w:rPr>
                <w:rFonts w:ascii="方正书宋_GBK" w:eastAsia="方正书宋_GBK"/>
              </w:rPr>
            </w:pPr>
            <w:r>
              <w:rPr>
                <w:rFonts w:hint="eastAsia" w:ascii="方正书宋_GBK" w:eastAsia="方正书宋_GBK"/>
              </w:rPr>
              <w:t>保障各类无线电基础设施良好状态，降低故障发生率</w:t>
            </w:r>
          </w:p>
        </w:tc>
        <w:tc>
          <w:tcPr>
            <w:tcW w:w="1276" w:type="dxa"/>
            <w:vAlign w:val="center"/>
          </w:tcPr>
          <w:p w14:paraId="5096022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次</w:t>
            </w:r>
          </w:p>
        </w:tc>
        <w:tc>
          <w:tcPr>
            <w:tcW w:w="1701" w:type="dxa"/>
            <w:vAlign w:val="center"/>
          </w:tcPr>
          <w:p w14:paraId="47D05DD6">
            <w:pPr>
              <w:spacing w:line="300" w:lineRule="exact"/>
              <w:jc w:val="left"/>
              <w:rPr>
                <w:rFonts w:ascii="方正书宋_GBK" w:eastAsia="方正书宋_GBK"/>
              </w:rPr>
            </w:pPr>
            <w:r>
              <w:rPr>
                <w:rFonts w:hint="eastAsia" w:ascii="方正书宋_GBK" w:eastAsia="方正书宋_GBK"/>
              </w:rPr>
              <w:t>工作计划</w:t>
            </w:r>
          </w:p>
        </w:tc>
      </w:tr>
      <w:tr w14:paraId="6C5A0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6E66FEE">
            <w:pPr>
              <w:spacing w:line="300" w:lineRule="exact"/>
              <w:jc w:val="center"/>
              <w:rPr>
                <w:rFonts w:ascii="方正书宋_GBK" w:eastAsia="方正书宋_GBK"/>
              </w:rPr>
            </w:pPr>
          </w:p>
        </w:tc>
        <w:tc>
          <w:tcPr>
            <w:tcW w:w="1134" w:type="dxa"/>
            <w:vAlign w:val="center"/>
          </w:tcPr>
          <w:p w14:paraId="5C54218B">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32331F53">
            <w:pPr>
              <w:spacing w:line="300" w:lineRule="exact"/>
              <w:jc w:val="left"/>
              <w:rPr>
                <w:rFonts w:ascii="方正书宋_GBK" w:eastAsia="方正书宋_GBK"/>
              </w:rPr>
            </w:pPr>
            <w:r>
              <w:rPr>
                <w:rFonts w:hint="eastAsia" w:ascii="方正书宋_GBK" w:eastAsia="方正书宋_GBK"/>
              </w:rPr>
              <w:t>设备维修及时率</w:t>
            </w:r>
          </w:p>
        </w:tc>
        <w:tc>
          <w:tcPr>
            <w:tcW w:w="2891" w:type="dxa"/>
            <w:vAlign w:val="center"/>
          </w:tcPr>
          <w:p w14:paraId="37B3BC48">
            <w:pPr>
              <w:spacing w:line="300" w:lineRule="exact"/>
              <w:jc w:val="left"/>
              <w:rPr>
                <w:rFonts w:ascii="方正书宋_GBK" w:eastAsia="方正书宋_GBK"/>
              </w:rPr>
            </w:pPr>
            <w:r>
              <w:rPr>
                <w:rFonts w:hint="eastAsia" w:ascii="方正书宋_GBK" w:eastAsia="方正书宋_GBK"/>
              </w:rPr>
              <w:t>设备维修及时率</w:t>
            </w:r>
          </w:p>
        </w:tc>
        <w:tc>
          <w:tcPr>
            <w:tcW w:w="1276" w:type="dxa"/>
            <w:vAlign w:val="center"/>
          </w:tcPr>
          <w:p w14:paraId="752A4E0E">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11513519">
            <w:pPr>
              <w:spacing w:line="300" w:lineRule="exact"/>
              <w:jc w:val="left"/>
              <w:rPr>
                <w:rFonts w:ascii="方正书宋_GBK" w:eastAsia="方正书宋_GBK"/>
              </w:rPr>
            </w:pPr>
            <w:r>
              <w:rPr>
                <w:rFonts w:hint="eastAsia" w:ascii="方正书宋_GBK" w:eastAsia="方正书宋_GBK"/>
              </w:rPr>
              <w:t>工作计划</w:t>
            </w:r>
          </w:p>
        </w:tc>
      </w:tr>
      <w:tr w14:paraId="1B347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CA3EB9A">
            <w:pPr>
              <w:spacing w:line="300" w:lineRule="exact"/>
              <w:jc w:val="center"/>
              <w:rPr>
                <w:rFonts w:ascii="方正书宋_GBK" w:eastAsia="方正书宋_GBK"/>
              </w:rPr>
            </w:pPr>
          </w:p>
        </w:tc>
        <w:tc>
          <w:tcPr>
            <w:tcW w:w="1134" w:type="dxa"/>
            <w:vAlign w:val="center"/>
          </w:tcPr>
          <w:p w14:paraId="239BB106">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37E50C8E">
            <w:pPr>
              <w:spacing w:line="300" w:lineRule="exact"/>
              <w:jc w:val="left"/>
              <w:rPr>
                <w:rFonts w:ascii="方正书宋_GBK" w:eastAsia="方正书宋_GBK"/>
              </w:rPr>
            </w:pPr>
            <w:r>
              <w:rPr>
                <w:rFonts w:hint="eastAsia" w:ascii="方正书宋_GBK" w:eastAsia="方正书宋_GBK"/>
              </w:rPr>
              <w:t>项目实际成本</w:t>
            </w:r>
          </w:p>
        </w:tc>
        <w:tc>
          <w:tcPr>
            <w:tcW w:w="2891" w:type="dxa"/>
            <w:vAlign w:val="center"/>
          </w:tcPr>
          <w:p w14:paraId="1B61AC22">
            <w:pPr>
              <w:spacing w:line="300" w:lineRule="exact"/>
              <w:jc w:val="left"/>
              <w:rPr>
                <w:rFonts w:ascii="方正书宋_GBK" w:eastAsia="方正书宋_GBK"/>
              </w:rPr>
            </w:pPr>
            <w:r>
              <w:rPr>
                <w:rFonts w:hint="eastAsia" w:ascii="方正书宋_GBK" w:eastAsia="方正书宋_GBK"/>
              </w:rPr>
              <w:t>项目实际成本</w:t>
            </w:r>
          </w:p>
        </w:tc>
        <w:tc>
          <w:tcPr>
            <w:tcW w:w="1276" w:type="dxa"/>
            <w:vAlign w:val="center"/>
          </w:tcPr>
          <w:p w14:paraId="6825FA95">
            <w:pPr>
              <w:spacing w:line="300" w:lineRule="exact"/>
              <w:jc w:val="left"/>
              <w:rPr>
                <w:rFonts w:ascii="方正书宋_GBK" w:eastAsia="方正书宋_GBK"/>
              </w:rPr>
            </w:pPr>
            <w:r>
              <w:rPr>
                <w:rFonts w:hint="eastAsia" w:ascii="方正书宋_GBK" w:eastAsia="方正书宋_GBK"/>
              </w:rPr>
              <w:t>不超过预算数</w:t>
            </w:r>
          </w:p>
        </w:tc>
        <w:tc>
          <w:tcPr>
            <w:tcW w:w="1701" w:type="dxa"/>
            <w:vAlign w:val="center"/>
          </w:tcPr>
          <w:p w14:paraId="7C310C5D">
            <w:pPr>
              <w:spacing w:line="300" w:lineRule="exact"/>
              <w:jc w:val="left"/>
              <w:rPr>
                <w:rFonts w:ascii="方正书宋_GBK" w:eastAsia="方正书宋_GBK"/>
              </w:rPr>
            </w:pPr>
            <w:r>
              <w:rPr>
                <w:rFonts w:hint="eastAsia" w:ascii="方正书宋_GBK" w:eastAsia="方正书宋_GBK"/>
              </w:rPr>
              <w:t>工作计划</w:t>
            </w:r>
          </w:p>
        </w:tc>
      </w:tr>
      <w:tr w14:paraId="437DB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F6A2335">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3960A52">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506F9EA6">
            <w:pPr>
              <w:spacing w:line="300" w:lineRule="exact"/>
              <w:jc w:val="left"/>
              <w:rPr>
                <w:rFonts w:ascii="方正书宋_GBK" w:eastAsia="方正书宋_GBK"/>
              </w:rPr>
            </w:pPr>
            <w:r>
              <w:rPr>
                <w:rFonts w:hint="eastAsia" w:ascii="方正书宋_GBK" w:eastAsia="方正书宋_GBK"/>
              </w:rPr>
              <w:t>设备故障率</w:t>
            </w:r>
          </w:p>
        </w:tc>
        <w:tc>
          <w:tcPr>
            <w:tcW w:w="2891" w:type="dxa"/>
            <w:vAlign w:val="center"/>
          </w:tcPr>
          <w:p w14:paraId="0A811A00">
            <w:pPr>
              <w:spacing w:line="300" w:lineRule="exact"/>
              <w:jc w:val="left"/>
              <w:rPr>
                <w:rFonts w:ascii="方正书宋_GBK" w:eastAsia="方正书宋_GBK"/>
              </w:rPr>
            </w:pPr>
            <w:r>
              <w:rPr>
                <w:rFonts w:hint="eastAsia" w:ascii="方正书宋_GBK" w:eastAsia="方正书宋_GBK"/>
                <w:lang w:val="en-US" w:eastAsia="zh-CN"/>
              </w:rPr>
              <w:t>对</w:t>
            </w:r>
            <w:r>
              <w:rPr>
                <w:rFonts w:hint="eastAsia" w:ascii="方正书宋_GBK" w:eastAsia="方正书宋_GBK"/>
                <w:lang w:eastAsia="zh-CN"/>
              </w:rPr>
              <w:t>各类</w:t>
            </w:r>
            <w:r>
              <w:rPr>
                <w:rFonts w:hint="eastAsia" w:ascii="方正书宋_GBK" w:eastAsia="方正书宋_GBK"/>
              </w:rPr>
              <w:t>无线电技术设施定期维护保养，保持良好状态，降低故障发生频次，防止发生毁损现象</w:t>
            </w:r>
          </w:p>
        </w:tc>
        <w:tc>
          <w:tcPr>
            <w:tcW w:w="1276" w:type="dxa"/>
            <w:vAlign w:val="center"/>
          </w:tcPr>
          <w:p w14:paraId="273B523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21605C98">
            <w:pPr>
              <w:spacing w:line="300" w:lineRule="exact"/>
              <w:jc w:val="left"/>
              <w:rPr>
                <w:rFonts w:ascii="方正书宋_GBK" w:eastAsia="方正书宋_GBK"/>
              </w:rPr>
            </w:pPr>
            <w:r>
              <w:rPr>
                <w:rFonts w:hint="eastAsia" w:ascii="方正书宋_GBK" w:eastAsia="方正书宋_GBK"/>
              </w:rPr>
              <w:t>工作计划</w:t>
            </w:r>
          </w:p>
        </w:tc>
      </w:tr>
    </w:tbl>
    <w:p w14:paraId="2C9954EF">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44B0FCBB">
      <w:pPr>
        <w:spacing w:line="300" w:lineRule="exact"/>
        <w:ind w:firstLine="420" w:firstLineChars="200"/>
        <w:jc w:val="left"/>
      </w:pPr>
    </w:p>
    <w:p w14:paraId="1B349812">
      <w:pPr>
        <w:ind w:firstLine="560" w:firstLineChars="200"/>
        <w:jc w:val="left"/>
        <w:outlineLvl w:val="3"/>
        <w:rPr>
          <w:rFonts w:ascii="Times New Roman" w:hAnsi="宋体"/>
          <w:b/>
          <w:sz w:val="28"/>
        </w:rPr>
      </w:pPr>
      <w:bookmarkStart w:id="89" w:name="_Toc64019335"/>
      <w:r>
        <w:rPr>
          <w:rFonts w:hint="eastAsia" w:ascii="方正仿宋_GBK" w:eastAsia="方正仿宋_GBK"/>
          <w:b/>
          <w:sz w:val="28"/>
        </w:rPr>
        <w:t>8</w:t>
      </w:r>
      <w:r>
        <w:rPr>
          <w:rFonts w:hint="eastAsia" w:ascii="方正仿宋_GBK" w:eastAsia="方正仿宋_GBK"/>
          <w:b/>
          <w:sz w:val="28"/>
          <w:lang w:val="en-US" w:eastAsia="zh-CN"/>
        </w:rPr>
        <w:t>2</w:t>
      </w:r>
      <w:r>
        <w:rPr>
          <w:rFonts w:hint="eastAsia" w:ascii="方正仿宋_GBK" w:eastAsia="方正仿宋_GBK"/>
          <w:b/>
          <w:sz w:val="28"/>
        </w:rPr>
        <w:t>技术设施日常运行维护费（中央补助）绩效目标表</w:t>
      </w:r>
      <w:bookmarkEnd w:id="89"/>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88、技术设施日常运行维护费（中央补助）绩效目标表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45E75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360C45D5">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04A6BA9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提高无线电监测网覆盖率和无线电设备检测能力，快速准确定位无线电干扰信号</w:t>
            </w:r>
          </w:p>
          <w:p w14:paraId="13A062C3">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提高无线电监测网覆盖率和无线电设备检测能力，快速准确定位无线电干扰信号</w:t>
            </w:r>
          </w:p>
          <w:p w14:paraId="70E8D59E">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提高无线电监测网覆盖率和无线电设备检测能力，快速准确定位无线电干扰信号</w:t>
            </w:r>
          </w:p>
        </w:tc>
      </w:tr>
    </w:tbl>
    <w:p w14:paraId="585894C6">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AC8C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0E4CC23F">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44D7B50E">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7882B6AF">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7D00821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47B1A52E">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7DF39EDF">
            <w:pPr>
              <w:spacing w:line="300" w:lineRule="exact"/>
              <w:jc w:val="center"/>
              <w:rPr>
                <w:rFonts w:ascii="方正书宋_GBK" w:eastAsia="方正书宋_GBK"/>
                <w:b/>
              </w:rPr>
            </w:pPr>
            <w:r>
              <w:rPr>
                <w:rFonts w:hint="eastAsia" w:ascii="方正书宋_GBK" w:eastAsia="方正书宋_GBK"/>
                <w:b/>
              </w:rPr>
              <w:t>指标值确定依据</w:t>
            </w:r>
          </w:p>
        </w:tc>
      </w:tr>
      <w:tr w14:paraId="7EEFB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7EB90D4E">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21E625B8">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68B5D933">
            <w:pPr>
              <w:spacing w:line="300" w:lineRule="exact"/>
              <w:jc w:val="left"/>
              <w:rPr>
                <w:rFonts w:ascii="方正书宋_GBK" w:eastAsia="方正书宋_GBK"/>
              </w:rPr>
            </w:pPr>
            <w:r>
              <w:rPr>
                <w:rFonts w:hint="eastAsia" w:ascii="方正书宋_GBK" w:eastAsia="方正书宋_GBK"/>
              </w:rPr>
              <w:t>设备维护次数</w:t>
            </w:r>
          </w:p>
        </w:tc>
        <w:tc>
          <w:tcPr>
            <w:tcW w:w="2891" w:type="dxa"/>
            <w:vAlign w:val="center"/>
          </w:tcPr>
          <w:p w14:paraId="09E1FCAE">
            <w:pPr>
              <w:spacing w:line="300" w:lineRule="exact"/>
              <w:jc w:val="left"/>
              <w:rPr>
                <w:rFonts w:ascii="方正书宋_GBK" w:eastAsia="方正书宋_GBK"/>
              </w:rPr>
            </w:pPr>
            <w:r>
              <w:rPr>
                <w:rFonts w:hint="eastAsia" w:ascii="方正书宋_GBK" w:eastAsia="方正书宋_GBK"/>
              </w:rPr>
              <w:t>无线电技术设施维护次数</w:t>
            </w:r>
          </w:p>
        </w:tc>
        <w:tc>
          <w:tcPr>
            <w:tcW w:w="1276" w:type="dxa"/>
            <w:vAlign w:val="center"/>
          </w:tcPr>
          <w:p w14:paraId="25240F7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次</w:t>
            </w:r>
          </w:p>
        </w:tc>
        <w:tc>
          <w:tcPr>
            <w:tcW w:w="1701" w:type="dxa"/>
            <w:vAlign w:val="center"/>
          </w:tcPr>
          <w:p w14:paraId="2B67BCD7">
            <w:pPr>
              <w:spacing w:line="300" w:lineRule="exact"/>
              <w:jc w:val="left"/>
              <w:rPr>
                <w:rFonts w:ascii="方正书宋_GBK" w:eastAsia="方正书宋_GBK"/>
              </w:rPr>
            </w:pPr>
            <w:r>
              <w:rPr>
                <w:rFonts w:hint="eastAsia" w:ascii="方正书宋_GBK" w:eastAsia="方正书宋_GBK"/>
              </w:rPr>
              <w:t>工作计划</w:t>
            </w:r>
          </w:p>
        </w:tc>
      </w:tr>
      <w:tr w14:paraId="4E52F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8D974E4">
            <w:pPr>
              <w:spacing w:line="300" w:lineRule="exact"/>
              <w:jc w:val="center"/>
              <w:rPr>
                <w:rFonts w:ascii="方正书宋_GBK" w:eastAsia="方正书宋_GBK"/>
              </w:rPr>
            </w:pPr>
          </w:p>
        </w:tc>
        <w:tc>
          <w:tcPr>
            <w:tcW w:w="1134" w:type="dxa"/>
            <w:vAlign w:val="center"/>
          </w:tcPr>
          <w:p w14:paraId="16F5E250">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68111F6F">
            <w:pPr>
              <w:spacing w:line="300" w:lineRule="exact"/>
              <w:jc w:val="left"/>
              <w:rPr>
                <w:rFonts w:ascii="方正书宋_GBK" w:eastAsia="方正书宋_GBK"/>
              </w:rPr>
            </w:pPr>
            <w:r>
              <w:rPr>
                <w:rFonts w:hint="eastAsia" w:ascii="方正书宋_GBK" w:eastAsia="方正书宋_GBK"/>
              </w:rPr>
              <w:t>检测故障率</w:t>
            </w:r>
          </w:p>
        </w:tc>
        <w:tc>
          <w:tcPr>
            <w:tcW w:w="2891" w:type="dxa"/>
            <w:vAlign w:val="center"/>
          </w:tcPr>
          <w:p w14:paraId="636349F5">
            <w:pPr>
              <w:spacing w:line="300" w:lineRule="exact"/>
              <w:jc w:val="left"/>
              <w:rPr>
                <w:rFonts w:ascii="方正书宋_GBK" w:eastAsia="方正书宋_GBK"/>
              </w:rPr>
            </w:pPr>
            <w:r>
              <w:rPr>
                <w:rFonts w:hint="eastAsia" w:ascii="方正书宋_GBK" w:eastAsia="方正书宋_GBK"/>
              </w:rPr>
              <w:t>对各类无线电技术设施定期维护保养，保持良好状态，降低故障发生频次，防止发生毁损现象。</w:t>
            </w:r>
          </w:p>
        </w:tc>
        <w:tc>
          <w:tcPr>
            <w:tcW w:w="1276" w:type="dxa"/>
            <w:vAlign w:val="center"/>
          </w:tcPr>
          <w:p w14:paraId="72FE45D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0B286434">
            <w:pPr>
              <w:spacing w:line="300" w:lineRule="exact"/>
              <w:jc w:val="left"/>
              <w:rPr>
                <w:rFonts w:ascii="方正书宋_GBK" w:eastAsia="方正书宋_GBK"/>
              </w:rPr>
            </w:pPr>
            <w:r>
              <w:rPr>
                <w:rFonts w:hint="eastAsia" w:ascii="方正书宋_GBK" w:eastAsia="方正书宋_GBK"/>
              </w:rPr>
              <w:t>工作计划</w:t>
            </w:r>
          </w:p>
        </w:tc>
      </w:tr>
      <w:tr w14:paraId="10388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E2AD28B">
            <w:pPr>
              <w:spacing w:line="300" w:lineRule="exact"/>
              <w:jc w:val="center"/>
              <w:rPr>
                <w:rFonts w:ascii="方正书宋_GBK" w:eastAsia="方正书宋_GBK"/>
              </w:rPr>
            </w:pPr>
          </w:p>
        </w:tc>
        <w:tc>
          <w:tcPr>
            <w:tcW w:w="1134" w:type="dxa"/>
            <w:vAlign w:val="center"/>
          </w:tcPr>
          <w:p w14:paraId="4E47DB76">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28C97DF1">
            <w:pPr>
              <w:spacing w:line="300" w:lineRule="exact"/>
              <w:jc w:val="left"/>
              <w:rPr>
                <w:rFonts w:ascii="方正书宋_GBK" w:eastAsia="方正书宋_GBK"/>
              </w:rPr>
            </w:pPr>
            <w:r>
              <w:rPr>
                <w:rFonts w:hint="eastAsia" w:ascii="方正书宋_GBK" w:eastAsia="方正书宋_GBK"/>
              </w:rPr>
              <w:t>各项任务完成及时率</w:t>
            </w:r>
          </w:p>
        </w:tc>
        <w:tc>
          <w:tcPr>
            <w:tcW w:w="2891" w:type="dxa"/>
            <w:vAlign w:val="center"/>
          </w:tcPr>
          <w:p w14:paraId="09128DDF">
            <w:pPr>
              <w:spacing w:line="300" w:lineRule="exact"/>
              <w:jc w:val="left"/>
              <w:rPr>
                <w:rFonts w:ascii="方正书宋_GBK" w:eastAsia="方正书宋_GBK"/>
              </w:rPr>
            </w:pPr>
            <w:r>
              <w:rPr>
                <w:rFonts w:hint="eastAsia" w:ascii="方正书宋_GBK" w:eastAsia="方正书宋_GBK"/>
              </w:rPr>
              <w:t>各项任务完成及时率</w:t>
            </w:r>
          </w:p>
        </w:tc>
        <w:tc>
          <w:tcPr>
            <w:tcW w:w="1276" w:type="dxa"/>
            <w:vAlign w:val="center"/>
          </w:tcPr>
          <w:p w14:paraId="6CFFC7EA">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419FC9E3">
            <w:pPr>
              <w:spacing w:line="300" w:lineRule="exact"/>
              <w:jc w:val="left"/>
              <w:rPr>
                <w:rFonts w:ascii="方正书宋_GBK" w:eastAsia="方正书宋_GBK"/>
              </w:rPr>
            </w:pPr>
            <w:r>
              <w:rPr>
                <w:rFonts w:hint="eastAsia" w:ascii="方正书宋_GBK" w:eastAsia="方正书宋_GBK"/>
              </w:rPr>
              <w:t>工作计划</w:t>
            </w:r>
          </w:p>
        </w:tc>
      </w:tr>
      <w:tr w14:paraId="086E2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2A1A7C2">
            <w:pPr>
              <w:spacing w:line="300" w:lineRule="exact"/>
              <w:jc w:val="center"/>
              <w:rPr>
                <w:rFonts w:ascii="方正书宋_GBK" w:eastAsia="方正书宋_GBK"/>
              </w:rPr>
            </w:pPr>
          </w:p>
        </w:tc>
        <w:tc>
          <w:tcPr>
            <w:tcW w:w="1134" w:type="dxa"/>
            <w:vAlign w:val="center"/>
          </w:tcPr>
          <w:p w14:paraId="25E9F2C2">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08453EF5">
            <w:pPr>
              <w:spacing w:line="300" w:lineRule="exact"/>
              <w:jc w:val="left"/>
              <w:rPr>
                <w:rFonts w:ascii="方正书宋_GBK" w:eastAsia="方正书宋_GBK"/>
              </w:rPr>
            </w:pPr>
            <w:r>
              <w:rPr>
                <w:rFonts w:hint="eastAsia" w:ascii="方正书宋_GBK" w:eastAsia="方正书宋_GBK"/>
              </w:rPr>
              <w:t>项目实际成本</w:t>
            </w:r>
          </w:p>
        </w:tc>
        <w:tc>
          <w:tcPr>
            <w:tcW w:w="2891" w:type="dxa"/>
            <w:vAlign w:val="center"/>
          </w:tcPr>
          <w:p w14:paraId="48865EF4">
            <w:pPr>
              <w:spacing w:line="300" w:lineRule="exact"/>
              <w:jc w:val="left"/>
              <w:rPr>
                <w:rFonts w:ascii="方正书宋_GBK" w:eastAsia="方正书宋_GBK"/>
              </w:rPr>
            </w:pPr>
            <w:r>
              <w:rPr>
                <w:rFonts w:hint="eastAsia" w:ascii="方正书宋_GBK" w:eastAsia="方正书宋_GBK"/>
              </w:rPr>
              <w:t>项目实际成本</w:t>
            </w:r>
          </w:p>
        </w:tc>
        <w:tc>
          <w:tcPr>
            <w:tcW w:w="1276" w:type="dxa"/>
            <w:vAlign w:val="center"/>
          </w:tcPr>
          <w:p w14:paraId="16ED317B">
            <w:pPr>
              <w:spacing w:line="300" w:lineRule="exact"/>
              <w:jc w:val="left"/>
              <w:rPr>
                <w:rFonts w:ascii="方正书宋_GBK" w:eastAsia="方正书宋_GBK"/>
              </w:rPr>
            </w:pPr>
            <w:r>
              <w:rPr>
                <w:rFonts w:hint="eastAsia" w:ascii="方正书宋_GBK" w:eastAsia="方正书宋_GBK"/>
              </w:rPr>
              <w:t>不超预算数</w:t>
            </w:r>
          </w:p>
        </w:tc>
        <w:tc>
          <w:tcPr>
            <w:tcW w:w="1701" w:type="dxa"/>
            <w:vAlign w:val="center"/>
          </w:tcPr>
          <w:p w14:paraId="2FA8DB51">
            <w:pPr>
              <w:spacing w:line="300" w:lineRule="exact"/>
              <w:jc w:val="left"/>
              <w:rPr>
                <w:rFonts w:ascii="方正书宋_GBK" w:eastAsia="方正书宋_GBK"/>
              </w:rPr>
            </w:pPr>
            <w:r>
              <w:rPr>
                <w:rFonts w:hint="eastAsia" w:ascii="方正书宋_GBK" w:eastAsia="方正书宋_GBK"/>
              </w:rPr>
              <w:t>工作计划</w:t>
            </w:r>
          </w:p>
        </w:tc>
      </w:tr>
      <w:tr w14:paraId="514F5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370907D">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61772E19">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145441AA">
            <w:pPr>
              <w:spacing w:line="300" w:lineRule="exact"/>
              <w:jc w:val="left"/>
              <w:rPr>
                <w:rFonts w:ascii="方正书宋_GBK" w:eastAsia="方正书宋_GBK"/>
              </w:rPr>
            </w:pPr>
            <w:r>
              <w:rPr>
                <w:rFonts w:hint="eastAsia" w:ascii="方正书宋_GBK" w:eastAsia="方正书宋_GBK"/>
              </w:rPr>
              <w:t>检测故障率</w:t>
            </w:r>
          </w:p>
        </w:tc>
        <w:tc>
          <w:tcPr>
            <w:tcW w:w="2891" w:type="dxa"/>
            <w:vAlign w:val="center"/>
          </w:tcPr>
          <w:p w14:paraId="514B0680">
            <w:pPr>
              <w:spacing w:line="300" w:lineRule="exact"/>
              <w:jc w:val="left"/>
              <w:rPr>
                <w:rFonts w:ascii="方正书宋_GBK" w:eastAsia="方正书宋_GBK"/>
              </w:rPr>
            </w:pPr>
            <w:r>
              <w:rPr>
                <w:rFonts w:hint="eastAsia" w:ascii="方正书宋_GBK" w:eastAsia="方正书宋_GBK"/>
              </w:rPr>
              <w:t>对各类无线电技术设施定期维护保养，保持良好状态，降低故障发生频次，防止发生毁损现象。</w:t>
            </w:r>
          </w:p>
        </w:tc>
        <w:tc>
          <w:tcPr>
            <w:tcW w:w="1276" w:type="dxa"/>
            <w:vAlign w:val="center"/>
          </w:tcPr>
          <w:p w14:paraId="290D525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15889A87">
            <w:pPr>
              <w:spacing w:line="300" w:lineRule="exact"/>
              <w:jc w:val="left"/>
              <w:rPr>
                <w:rFonts w:ascii="方正书宋_GBK" w:eastAsia="方正书宋_GBK"/>
              </w:rPr>
            </w:pPr>
            <w:r>
              <w:rPr>
                <w:rFonts w:hint="eastAsia" w:ascii="方正书宋_GBK" w:eastAsia="方正书宋_GBK"/>
              </w:rPr>
              <w:t>工作计划</w:t>
            </w:r>
          </w:p>
        </w:tc>
      </w:tr>
    </w:tbl>
    <w:p w14:paraId="37010EA3">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4C497702">
      <w:pPr>
        <w:spacing w:line="300" w:lineRule="exact"/>
        <w:ind w:firstLine="420" w:firstLineChars="200"/>
        <w:jc w:val="left"/>
      </w:pPr>
    </w:p>
    <w:p w14:paraId="3EAF840F">
      <w:pPr>
        <w:ind w:firstLine="560" w:firstLineChars="200"/>
        <w:jc w:val="left"/>
        <w:outlineLvl w:val="3"/>
        <w:rPr>
          <w:rFonts w:ascii="Times New Roman" w:hAnsi="宋体"/>
          <w:b/>
          <w:sz w:val="28"/>
        </w:rPr>
      </w:pPr>
      <w:bookmarkStart w:id="90" w:name="_Toc64019336"/>
      <w:r>
        <w:rPr>
          <w:rFonts w:hint="eastAsia" w:ascii="方正仿宋_GBK" w:eastAsia="方正仿宋_GBK"/>
          <w:b/>
          <w:sz w:val="28"/>
        </w:rPr>
        <w:t>8</w:t>
      </w:r>
      <w:r>
        <w:rPr>
          <w:rFonts w:hint="eastAsia" w:ascii="方正仿宋_GBK" w:eastAsia="方正仿宋_GBK"/>
          <w:b/>
          <w:sz w:val="28"/>
          <w:lang w:val="en-US" w:eastAsia="zh-CN"/>
        </w:rPr>
        <w:t>3</w:t>
      </w:r>
      <w:r>
        <w:rPr>
          <w:rFonts w:hint="eastAsia" w:ascii="方正仿宋_GBK" w:eastAsia="方正仿宋_GBK"/>
          <w:b/>
          <w:sz w:val="28"/>
        </w:rPr>
        <w:t>.航空及铁路、水上频率保护经费（中央补助）绩效目标表</w:t>
      </w:r>
      <w:bookmarkEnd w:id="90"/>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89、航空及铁路、水上频率保护经费（中央补助）绩效目标表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33AC2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079C3EB">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7B9E0D2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实现航空、铁路及水上无线电安全，保证干扰处理及时，保持空中、陆地及海上良好的电磁环境，确保交通安全</w:t>
            </w:r>
          </w:p>
          <w:p w14:paraId="2E944330">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保证无线电通信安全</w:t>
            </w:r>
          </w:p>
          <w:p w14:paraId="6531A3DD">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保证无线电通信安全</w:t>
            </w:r>
          </w:p>
        </w:tc>
      </w:tr>
    </w:tbl>
    <w:p w14:paraId="061DF09D">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42A3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24512C88">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6BEC7463">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1CC81F79">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2ABD2E1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1B1BFFE3">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768C6969">
            <w:pPr>
              <w:spacing w:line="300" w:lineRule="exact"/>
              <w:jc w:val="center"/>
              <w:rPr>
                <w:rFonts w:ascii="方正书宋_GBK" w:eastAsia="方正书宋_GBK"/>
                <w:b/>
              </w:rPr>
            </w:pPr>
            <w:r>
              <w:rPr>
                <w:rFonts w:hint="eastAsia" w:ascii="方正书宋_GBK" w:eastAsia="方正书宋_GBK"/>
                <w:b/>
              </w:rPr>
              <w:t>指标值确定依据</w:t>
            </w:r>
          </w:p>
        </w:tc>
      </w:tr>
      <w:tr w14:paraId="3868F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0B0E73C">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456504FF">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1F5F3862">
            <w:pPr>
              <w:spacing w:line="300" w:lineRule="exact"/>
              <w:jc w:val="left"/>
              <w:rPr>
                <w:rFonts w:ascii="方正书宋_GBK" w:eastAsia="方正书宋_GBK"/>
              </w:rPr>
            </w:pPr>
            <w:r>
              <w:rPr>
                <w:rFonts w:hint="eastAsia" w:ascii="方正书宋_GBK" w:eastAsia="方正书宋_GBK"/>
              </w:rPr>
              <w:t>频率保护次数</w:t>
            </w:r>
          </w:p>
        </w:tc>
        <w:tc>
          <w:tcPr>
            <w:tcW w:w="2891" w:type="dxa"/>
            <w:vAlign w:val="center"/>
          </w:tcPr>
          <w:p w14:paraId="587F0FCB">
            <w:pPr>
              <w:spacing w:line="300" w:lineRule="exact"/>
              <w:jc w:val="left"/>
              <w:rPr>
                <w:rFonts w:ascii="方正书宋_GBK" w:eastAsia="方正书宋_GBK"/>
              </w:rPr>
            </w:pPr>
            <w:r>
              <w:rPr>
                <w:rFonts w:hint="eastAsia" w:ascii="方正书宋_GBK" w:eastAsia="方正书宋_GBK"/>
              </w:rPr>
              <w:t>频率保护次数</w:t>
            </w:r>
          </w:p>
        </w:tc>
        <w:tc>
          <w:tcPr>
            <w:tcW w:w="1276" w:type="dxa"/>
            <w:vAlign w:val="center"/>
          </w:tcPr>
          <w:p w14:paraId="58D8EF3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次</w:t>
            </w:r>
          </w:p>
        </w:tc>
        <w:tc>
          <w:tcPr>
            <w:tcW w:w="1701" w:type="dxa"/>
            <w:vAlign w:val="center"/>
          </w:tcPr>
          <w:p w14:paraId="65D2BF69">
            <w:pPr>
              <w:spacing w:line="300" w:lineRule="exact"/>
              <w:jc w:val="left"/>
              <w:rPr>
                <w:rFonts w:ascii="方正书宋_GBK" w:eastAsia="方正书宋_GBK"/>
              </w:rPr>
            </w:pPr>
            <w:r>
              <w:rPr>
                <w:rFonts w:hint="eastAsia" w:ascii="方正书宋_GBK" w:eastAsia="方正书宋_GBK"/>
              </w:rPr>
              <w:t>工作计划</w:t>
            </w:r>
          </w:p>
        </w:tc>
      </w:tr>
      <w:tr w14:paraId="76FAD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AA94518">
            <w:pPr>
              <w:spacing w:line="300" w:lineRule="exact"/>
              <w:jc w:val="center"/>
              <w:rPr>
                <w:rFonts w:ascii="方正书宋_GBK" w:eastAsia="方正书宋_GBK"/>
              </w:rPr>
            </w:pPr>
          </w:p>
        </w:tc>
        <w:tc>
          <w:tcPr>
            <w:tcW w:w="1134" w:type="dxa"/>
            <w:vAlign w:val="center"/>
          </w:tcPr>
          <w:p w14:paraId="552D66D9">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2B4DC0DB">
            <w:pPr>
              <w:spacing w:line="300" w:lineRule="exact"/>
              <w:jc w:val="left"/>
              <w:rPr>
                <w:rFonts w:ascii="方正书宋_GBK" w:eastAsia="方正书宋_GBK"/>
              </w:rPr>
            </w:pPr>
            <w:r>
              <w:rPr>
                <w:rFonts w:hint="eastAsia" w:ascii="方正书宋_GBK" w:eastAsia="方正书宋_GBK"/>
              </w:rPr>
              <w:t>频率保护完成率</w:t>
            </w:r>
          </w:p>
        </w:tc>
        <w:tc>
          <w:tcPr>
            <w:tcW w:w="2891" w:type="dxa"/>
            <w:vAlign w:val="center"/>
          </w:tcPr>
          <w:p w14:paraId="2075F14B">
            <w:pPr>
              <w:spacing w:line="300" w:lineRule="exact"/>
              <w:jc w:val="left"/>
              <w:rPr>
                <w:rFonts w:ascii="方正书宋_GBK" w:eastAsia="方正书宋_GBK"/>
              </w:rPr>
            </w:pPr>
            <w:r>
              <w:rPr>
                <w:rFonts w:hint="eastAsia" w:ascii="方正书宋_GBK" w:eastAsia="方正书宋_GBK"/>
              </w:rPr>
              <w:t>频率保护完成率</w:t>
            </w:r>
          </w:p>
        </w:tc>
        <w:tc>
          <w:tcPr>
            <w:tcW w:w="1276" w:type="dxa"/>
            <w:vAlign w:val="center"/>
          </w:tcPr>
          <w:p w14:paraId="42CBAFFF">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77BC4FDB">
            <w:pPr>
              <w:spacing w:line="300" w:lineRule="exact"/>
              <w:jc w:val="left"/>
              <w:rPr>
                <w:rFonts w:ascii="方正书宋_GBK" w:eastAsia="方正书宋_GBK"/>
              </w:rPr>
            </w:pPr>
            <w:r>
              <w:rPr>
                <w:rFonts w:hint="eastAsia" w:ascii="方正书宋_GBK" w:eastAsia="方正书宋_GBK"/>
              </w:rPr>
              <w:t>工作计划</w:t>
            </w:r>
          </w:p>
        </w:tc>
      </w:tr>
      <w:tr w14:paraId="6A530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48671D2">
            <w:pPr>
              <w:spacing w:line="300" w:lineRule="exact"/>
              <w:jc w:val="center"/>
              <w:rPr>
                <w:rFonts w:ascii="方正书宋_GBK" w:eastAsia="方正书宋_GBK"/>
              </w:rPr>
            </w:pPr>
          </w:p>
        </w:tc>
        <w:tc>
          <w:tcPr>
            <w:tcW w:w="1134" w:type="dxa"/>
            <w:vAlign w:val="center"/>
          </w:tcPr>
          <w:p w14:paraId="4A14CF9B">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4BD9BBBF">
            <w:pPr>
              <w:spacing w:line="300" w:lineRule="exact"/>
              <w:jc w:val="left"/>
              <w:rPr>
                <w:rFonts w:ascii="方正书宋_GBK" w:eastAsia="方正书宋_GBK"/>
              </w:rPr>
            </w:pPr>
            <w:r>
              <w:rPr>
                <w:rFonts w:hint="eastAsia" w:ascii="方正书宋_GBK" w:eastAsia="方正书宋_GBK"/>
              </w:rPr>
              <w:t>各项任务完成及</w:t>
            </w:r>
            <w:r>
              <w:rPr>
                <w:rFonts w:hint="eastAsia" w:ascii="方正书宋_GBK" w:eastAsia="方正书宋_GBK"/>
                <w:lang w:eastAsia="zh-CN"/>
              </w:rPr>
              <w:t>时</w:t>
            </w:r>
            <w:r>
              <w:rPr>
                <w:rFonts w:hint="eastAsia" w:ascii="方正书宋_GBK" w:eastAsia="方正书宋_GBK"/>
              </w:rPr>
              <w:t>率</w:t>
            </w:r>
          </w:p>
        </w:tc>
        <w:tc>
          <w:tcPr>
            <w:tcW w:w="2891" w:type="dxa"/>
            <w:vAlign w:val="center"/>
          </w:tcPr>
          <w:p w14:paraId="13FD7A12">
            <w:pPr>
              <w:spacing w:line="300" w:lineRule="exact"/>
              <w:jc w:val="left"/>
              <w:rPr>
                <w:rFonts w:ascii="方正书宋_GBK" w:eastAsia="方正书宋_GBK"/>
              </w:rPr>
            </w:pPr>
            <w:r>
              <w:rPr>
                <w:rFonts w:hint="eastAsia" w:ascii="方正书宋_GBK" w:eastAsia="方正书宋_GBK"/>
              </w:rPr>
              <w:t>各项任务完成及</w:t>
            </w:r>
            <w:r>
              <w:rPr>
                <w:rFonts w:hint="eastAsia" w:ascii="方正书宋_GBK" w:eastAsia="方正书宋_GBK"/>
                <w:lang w:eastAsia="zh-CN"/>
              </w:rPr>
              <w:t>时</w:t>
            </w:r>
            <w:r>
              <w:rPr>
                <w:rFonts w:hint="eastAsia" w:ascii="方正书宋_GBK" w:eastAsia="方正书宋_GBK"/>
              </w:rPr>
              <w:t>率</w:t>
            </w:r>
          </w:p>
        </w:tc>
        <w:tc>
          <w:tcPr>
            <w:tcW w:w="1276" w:type="dxa"/>
            <w:vAlign w:val="center"/>
          </w:tcPr>
          <w:p w14:paraId="733A94AD">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3D5B067A">
            <w:pPr>
              <w:spacing w:line="300" w:lineRule="exact"/>
              <w:jc w:val="left"/>
              <w:rPr>
                <w:rFonts w:ascii="方正书宋_GBK" w:eastAsia="方正书宋_GBK"/>
              </w:rPr>
            </w:pPr>
            <w:r>
              <w:rPr>
                <w:rFonts w:hint="eastAsia" w:ascii="方正书宋_GBK" w:eastAsia="方正书宋_GBK"/>
              </w:rPr>
              <w:t>工作计划</w:t>
            </w:r>
          </w:p>
        </w:tc>
      </w:tr>
      <w:tr w14:paraId="7A080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018EB89">
            <w:pPr>
              <w:spacing w:line="300" w:lineRule="exact"/>
              <w:jc w:val="center"/>
              <w:rPr>
                <w:rFonts w:ascii="方正书宋_GBK" w:eastAsia="方正书宋_GBK"/>
              </w:rPr>
            </w:pPr>
          </w:p>
        </w:tc>
        <w:tc>
          <w:tcPr>
            <w:tcW w:w="1134" w:type="dxa"/>
            <w:vAlign w:val="center"/>
          </w:tcPr>
          <w:p w14:paraId="233E2AEF">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16BBABEB">
            <w:pPr>
              <w:spacing w:line="300" w:lineRule="exact"/>
              <w:jc w:val="left"/>
              <w:rPr>
                <w:rFonts w:ascii="方正书宋_GBK" w:eastAsia="方正书宋_GBK"/>
              </w:rPr>
            </w:pPr>
            <w:r>
              <w:rPr>
                <w:rFonts w:hint="eastAsia" w:ascii="方正书宋_GBK" w:eastAsia="方正书宋_GBK"/>
              </w:rPr>
              <w:t>项目实际成本</w:t>
            </w:r>
          </w:p>
        </w:tc>
        <w:tc>
          <w:tcPr>
            <w:tcW w:w="2891" w:type="dxa"/>
            <w:vAlign w:val="center"/>
          </w:tcPr>
          <w:p w14:paraId="3A79D9A0">
            <w:pPr>
              <w:spacing w:line="300" w:lineRule="exact"/>
              <w:jc w:val="left"/>
              <w:rPr>
                <w:rFonts w:ascii="方正书宋_GBK" w:eastAsia="方正书宋_GBK"/>
              </w:rPr>
            </w:pPr>
            <w:r>
              <w:rPr>
                <w:rFonts w:hint="eastAsia" w:ascii="方正书宋_GBK" w:eastAsia="方正书宋_GBK"/>
              </w:rPr>
              <w:t>项目实际成本</w:t>
            </w:r>
          </w:p>
        </w:tc>
        <w:tc>
          <w:tcPr>
            <w:tcW w:w="1276" w:type="dxa"/>
            <w:vAlign w:val="center"/>
          </w:tcPr>
          <w:p w14:paraId="0FE97B7C">
            <w:pPr>
              <w:spacing w:line="300" w:lineRule="exact"/>
              <w:jc w:val="left"/>
              <w:rPr>
                <w:rFonts w:ascii="方正书宋_GBK" w:eastAsia="方正书宋_GBK"/>
              </w:rPr>
            </w:pPr>
            <w:r>
              <w:rPr>
                <w:rFonts w:hint="eastAsia" w:ascii="方正书宋_GBK" w:eastAsia="方正书宋_GBK"/>
              </w:rPr>
              <w:t>不超过预算书</w:t>
            </w:r>
          </w:p>
        </w:tc>
        <w:tc>
          <w:tcPr>
            <w:tcW w:w="1701" w:type="dxa"/>
            <w:vAlign w:val="center"/>
          </w:tcPr>
          <w:p w14:paraId="4072DF57">
            <w:pPr>
              <w:spacing w:line="300" w:lineRule="exact"/>
              <w:jc w:val="left"/>
              <w:rPr>
                <w:rFonts w:ascii="方正书宋_GBK" w:eastAsia="方正书宋_GBK"/>
              </w:rPr>
            </w:pPr>
            <w:r>
              <w:rPr>
                <w:rFonts w:hint="eastAsia" w:ascii="方正书宋_GBK" w:eastAsia="方正书宋_GBK"/>
              </w:rPr>
              <w:t>工作计划</w:t>
            </w:r>
          </w:p>
        </w:tc>
      </w:tr>
      <w:tr w14:paraId="14AD9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3357DD2">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0C7A0A3">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27366388">
            <w:pPr>
              <w:spacing w:line="300" w:lineRule="exact"/>
              <w:jc w:val="left"/>
              <w:rPr>
                <w:rFonts w:ascii="方正书宋_GBK" w:eastAsia="方正书宋_GBK"/>
              </w:rPr>
            </w:pPr>
            <w:r>
              <w:rPr>
                <w:rFonts w:hint="eastAsia" w:ascii="方正书宋_GBK" w:eastAsia="方正书宋_GBK"/>
              </w:rPr>
              <w:t>无线电安全率</w:t>
            </w:r>
          </w:p>
        </w:tc>
        <w:tc>
          <w:tcPr>
            <w:tcW w:w="2891" w:type="dxa"/>
            <w:vAlign w:val="center"/>
          </w:tcPr>
          <w:p w14:paraId="7EE986D9">
            <w:pPr>
              <w:spacing w:line="300" w:lineRule="exact"/>
              <w:jc w:val="left"/>
              <w:rPr>
                <w:rFonts w:ascii="方正书宋_GBK" w:eastAsia="方正书宋_GBK"/>
              </w:rPr>
            </w:pPr>
            <w:r>
              <w:rPr>
                <w:rFonts w:hint="eastAsia" w:ascii="方正书宋_GBK" w:eastAsia="方正书宋_GBK"/>
              </w:rPr>
              <w:t>维护我市空中电波秩序，营造良好电磁环境，保证无线电通信安全</w:t>
            </w:r>
          </w:p>
        </w:tc>
        <w:tc>
          <w:tcPr>
            <w:tcW w:w="1276" w:type="dxa"/>
            <w:vAlign w:val="center"/>
          </w:tcPr>
          <w:p w14:paraId="51CD9FA6">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24F5306B">
            <w:pPr>
              <w:spacing w:line="300" w:lineRule="exact"/>
              <w:jc w:val="left"/>
              <w:rPr>
                <w:rFonts w:ascii="方正书宋_GBK" w:eastAsia="方正书宋_GBK"/>
              </w:rPr>
            </w:pPr>
            <w:r>
              <w:rPr>
                <w:rFonts w:hint="eastAsia" w:ascii="方正书宋_GBK" w:eastAsia="方正书宋_GBK"/>
              </w:rPr>
              <w:t>工作计划</w:t>
            </w:r>
          </w:p>
        </w:tc>
      </w:tr>
    </w:tbl>
    <w:p w14:paraId="1DB5E4C2">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73CF435C">
      <w:pPr>
        <w:spacing w:line="300" w:lineRule="exact"/>
        <w:ind w:firstLine="420" w:firstLineChars="200"/>
        <w:jc w:val="left"/>
      </w:pPr>
    </w:p>
    <w:p w14:paraId="6F76795A">
      <w:pPr>
        <w:ind w:firstLine="560" w:firstLineChars="200"/>
        <w:jc w:val="left"/>
        <w:outlineLvl w:val="3"/>
        <w:rPr>
          <w:rFonts w:ascii="Times New Roman" w:hAnsi="宋体"/>
          <w:b/>
          <w:sz w:val="28"/>
        </w:rPr>
      </w:pPr>
      <w:bookmarkStart w:id="91" w:name="_Toc64019337"/>
      <w:r>
        <w:rPr>
          <w:rFonts w:hint="eastAsia" w:ascii="方正仿宋_GBK" w:eastAsia="方正仿宋_GBK"/>
          <w:b/>
          <w:sz w:val="28"/>
          <w:lang w:val="en-US" w:eastAsia="zh-CN"/>
        </w:rPr>
        <w:t>84</w:t>
      </w:r>
      <w:r>
        <w:rPr>
          <w:rFonts w:hint="eastAsia" w:ascii="方正仿宋_GBK" w:eastAsia="方正仿宋_GBK"/>
          <w:b/>
          <w:sz w:val="28"/>
        </w:rPr>
        <w:t>.无线电干扰查处经费（中央补助）绩效目标表</w:t>
      </w:r>
      <w:bookmarkEnd w:id="9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90、无线电干扰查处经费（中央补助）绩效目标表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5E9A1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7A678609">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5D16A46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实现无线电干扰查处及时、频率协调有力、保持全省优良电磁环境</w:t>
            </w:r>
          </w:p>
          <w:p w14:paraId="5467DF43">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实现无线电干扰查处及时、频率协调有力、保持全省优良电磁环境</w:t>
            </w:r>
          </w:p>
          <w:p w14:paraId="4DD47D2C">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实现无线电干扰查处及时、频率协调有力、保持全省优良电磁环境</w:t>
            </w:r>
          </w:p>
        </w:tc>
      </w:tr>
    </w:tbl>
    <w:p w14:paraId="4887F053">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A688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6D26A65A">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0092602B">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68CF10D7">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6A5FCC34">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009041C8">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342D4076">
            <w:pPr>
              <w:spacing w:line="300" w:lineRule="exact"/>
              <w:jc w:val="center"/>
              <w:rPr>
                <w:rFonts w:ascii="方正书宋_GBK" w:eastAsia="方正书宋_GBK"/>
                <w:b/>
              </w:rPr>
            </w:pPr>
            <w:r>
              <w:rPr>
                <w:rFonts w:hint="eastAsia" w:ascii="方正书宋_GBK" w:eastAsia="方正书宋_GBK"/>
                <w:b/>
              </w:rPr>
              <w:t>指标值确定依据</w:t>
            </w:r>
          </w:p>
        </w:tc>
      </w:tr>
      <w:tr w14:paraId="492F5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62990A6A">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64B278F7">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6407A944">
            <w:pPr>
              <w:spacing w:line="300" w:lineRule="exact"/>
              <w:jc w:val="left"/>
              <w:rPr>
                <w:rFonts w:ascii="方正书宋_GBK" w:eastAsia="方正书宋_GBK"/>
              </w:rPr>
            </w:pPr>
            <w:r>
              <w:rPr>
                <w:rFonts w:hint="eastAsia" w:ascii="方正书宋_GBK" w:eastAsia="方正书宋_GBK"/>
              </w:rPr>
              <w:t>干扰查处数量</w:t>
            </w:r>
          </w:p>
        </w:tc>
        <w:tc>
          <w:tcPr>
            <w:tcW w:w="2891" w:type="dxa"/>
            <w:vAlign w:val="center"/>
          </w:tcPr>
          <w:p w14:paraId="0FE45174">
            <w:pPr>
              <w:spacing w:line="300" w:lineRule="exact"/>
              <w:jc w:val="left"/>
              <w:rPr>
                <w:rFonts w:ascii="方正书宋_GBK" w:eastAsia="方正书宋_GBK"/>
              </w:rPr>
            </w:pPr>
            <w:r>
              <w:rPr>
                <w:rFonts w:hint="eastAsia" w:ascii="方正书宋_GBK" w:eastAsia="方正书宋_GBK"/>
              </w:rPr>
              <w:t>干扰查处数量</w:t>
            </w:r>
          </w:p>
        </w:tc>
        <w:tc>
          <w:tcPr>
            <w:tcW w:w="1276" w:type="dxa"/>
            <w:vAlign w:val="center"/>
          </w:tcPr>
          <w:p w14:paraId="58B8694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次</w:t>
            </w:r>
          </w:p>
        </w:tc>
        <w:tc>
          <w:tcPr>
            <w:tcW w:w="1701" w:type="dxa"/>
            <w:vAlign w:val="center"/>
          </w:tcPr>
          <w:p w14:paraId="5CD9E886">
            <w:pPr>
              <w:spacing w:line="300" w:lineRule="exact"/>
              <w:jc w:val="left"/>
              <w:rPr>
                <w:rFonts w:ascii="方正书宋_GBK" w:eastAsia="方正书宋_GBK"/>
              </w:rPr>
            </w:pPr>
            <w:r>
              <w:rPr>
                <w:rFonts w:hint="eastAsia" w:ascii="方正书宋_GBK" w:eastAsia="方正书宋_GBK"/>
              </w:rPr>
              <w:t>工作计划</w:t>
            </w:r>
          </w:p>
        </w:tc>
      </w:tr>
      <w:tr w14:paraId="55578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1B55013">
            <w:pPr>
              <w:spacing w:line="300" w:lineRule="exact"/>
              <w:jc w:val="center"/>
              <w:rPr>
                <w:rFonts w:ascii="方正书宋_GBK" w:eastAsia="方正书宋_GBK"/>
              </w:rPr>
            </w:pPr>
          </w:p>
        </w:tc>
        <w:tc>
          <w:tcPr>
            <w:tcW w:w="1134" w:type="dxa"/>
            <w:vAlign w:val="center"/>
          </w:tcPr>
          <w:p w14:paraId="5A10C6A6">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546D7F3A">
            <w:pPr>
              <w:spacing w:line="300" w:lineRule="exact"/>
              <w:jc w:val="left"/>
              <w:rPr>
                <w:rFonts w:ascii="方正书宋_GBK" w:eastAsia="方正书宋_GBK"/>
              </w:rPr>
            </w:pPr>
            <w:r>
              <w:rPr>
                <w:rFonts w:hint="eastAsia" w:ascii="方正书宋_GBK" w:eastAsia="方正书宋_GBK"/>
              </w:rPr>
              <w:t>违规行为查处率</w:t>
            </w:r>
          </w:p>
        </w:tc>
        <w:tc>
          <w:tcPr>
            <w:tcW w:w="2891" w:type="dxa"/>
            <w:vAlign w:val="center"/>
          </w:tcPr>
          <w:p w14:paraId="58E756DA">
            <w:pPr>
              <w:spacing w:line="300" w:lineRule="exact"/>
              <w:jc w:val="left"/>
              <w:rPr>
                <w:rFonts w:ascii="方正书宋_GBK" w:eastAsia="方正书宋_GBK"/>
              </w:rPr>
            </w:pPr>
            <w:r>
              <w:rPr>
                <w:rFonts w:hint="eastAsia" w:ascii="方正书宋_GBK" w:eastAsia="方正书宋_GBK"/>
              </w:rPr>
              <w:t>对非法设置、使用无线电台站的单位和个人、做到依法查处</w:t>
            </w:r>
          </w:p>
        </w:tc>
        <w:tc>
          <w:tcPr>
            <w:tcW w:w="1276" w:type="dxa"/>
            <w:vAlign w:val="center"/>
          </w:tcPr>
          <w:p w14:paraId="73DC7F0C">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62D54394">
            <w:pPr>
              <w:spacing w:line="300" w:lineRule="exact"/>
              <w:jc w:val="left"/>
              <w:rPr>
                <w:rFonts w:ascii="方正书宋_GBK" w:eastAsia="方正书宋_GBK"/>
              </w:rPr>
            </w:pPr>
            <w:r>
              <w:rPr>
                <w:rFonts w:hint="eastAsia" w:ascii="方正书宋_GBK" w:eastAsia="方正书宋_GBK"/>
              </w:rPr>
              <w:t>工作计划</w:t>
            </w:r>
          </w:p>
        </w:tc>
      </w:tr>
      <w:tr w14:paraId="07AA7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1FE0935">
            <w:pPr>
              <w:spacing w:line="300" w:lineRule="exact"/>
              <w:jc w:val="center"/>
              <w:rPr>
                <w:rFonts w:ascii="方正书宋_GBK" w:eastAsia="方正书宋_GBK"/>
              </w:rPr>
            </w:pPr>
          </w:p>
        </w:tc>
        <w:tc>
          <w:tcPr>
            <w:tcW w:w="1134" w:type="dxa"/>
            <w:vAlign w:val="center"/>
          </w:tcPr>
          <w:p w14:paraId="1E8A260A">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664CBB2B">
            <w:pPr>
              <w:spacing w:line="300" w:lineRule="exact"/>
              <w:jc w:val="left"/>
              <w:rPr>
                <w:rFonts w:ascii="方正书宋_GBK" w:eastAsia="方正书宋_GBK"/>
              </w:rPr>
            </w:pPr>
            <w:r>
              <w:rPr>
                <w:rFonts w:hint="eastAsia" w:ascii="方正书宋_GBK" w:eastAsia="方正书宋_GBK"/>
              </w:rPr>
              <w:t>各项任务完成及时率</w:t>
            </w:r>
          </w:p>
        </w:tc>
        <w:tc>
          <w:tcPr>
            <w:tcW w:w="2891" w:type="dxa"/>
            <w:vAlign w:val="center"/>
          </w:tcPr>
          <w:p w14:paraId="5F17671A">
            <w:pPr>
              <w:spacing w:line="300" w:lineRule="exact"/>
              <w:jc w:val="left"/>
              <w:rPr>
                <w:rFonts w:ascii="方正书宋_GBK" w:eastAsia="方正书宋_GBK"/>
              </w:rPr>
            </w:pPr>
            <w:r>
              <w:rPr>
                <w:rFonts w:hint="eastAsia" w:ascii="方正书宋_GBK" w:eastAsia="方正书宋_GBK"/>
              </w:rPr>
              <w:t>各项任务完成及时率</w:t>
            </w:r>
          </w:p>
        </w:tc>
        <w:tc>
          <w:tcPr>
            <w:tcW w:w="1276" w:type="dxa"/>
            <w:vAlign w:val="center"/>
          </w:tcPr>
          <w:p w14:paraId="214BAC47">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43F98795">
            <w:pPr>
              <w:spacing w:line="300" w:lineRule="exact"/>
              <w:jc w:val="left"/>
              <w:rPr>
                <w:rFonts w:ascii="方正书宋_GBK" w:eastAsia="方正书宋_GBK"/>
              </w:rPr>
            </w:pPr>
            <w:r>
              <w:rPr>
                <w:rFonts w:hint="eastAsia" w:ascii="方正书宋_GBK" w:eastAsia="方正书宋_GBK"/>
              </w:rPr>
              <w:t>工作计划</w:t>
            </w:r>
          </w:p>
        </w:tc>
      </w:tr>
      <w:tr w14:paraId="4C976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634DD68">
            <w:pPr>
              <w:spacing w:line="300" w:lineRule="exact"/>
              <w:jc w:val="center"/>
              <w:rPr>
                <w:rFonts w:ascii="方正书宋_GBK" w:eastAsia="方正书宋_GBK"/>
              </w:rPr>
            </w:pPr>
          </w:p>
        </w:tc>
        <w:tc>
          <w:tcPr>
            <w:tcW w:w="1134" w:type="dxa"/>
            <w:vAlign w:val="center"/>
          </w:tcPr>
          <w:p w14:paraId="39C7E16F">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12114734">
            <w:pPr>
              <w:spacing w:line="300" w:lineRule="exact"/>
              <w:jc w:val="left"/>
              <w:rPr>
                <w:rFonts w:ascii="方正书宋_GBK" w:eastAsia="方正书宋_GBK"/>
              </w:rPr>
            </w:pPr>
            <w:r>
              <w:rPr>
                <w:rFonts w:hint="eastAsia" w:ascii="方正书宋_GBK" w:eastAsia="方正书宋_GBK"/>
              </w:rPr>
              <w:t>项目实际成本</w:t>
            </w:r>
          </w:p>
        </w:tc>
        <w:tc>
          <w:tcPr>
            <w:tcW w:w="2891" w:type="dxa"/>
            <w:vAlign w:val="center"/>
          </w:tcPr>
          <w:p w14:paraId="2E817778">
            <w:pPr>
              <w:spacing w:line="300" w:lineRule="exact"/>
              <w:jc w:val="left"/>
              <w:rPr>
                <w:rFonts w:ascii="方正书宋_GBK" w:eastAsia="方正书宋_GBK"/>
              </w:rPr>
            </w:pPr>
            <w:r>
              <w:rPr>
                <w:rFonts w:hint="eastAsia" w:ascii="方正书宋_GBK" w:eastAsia="方正书宋_GBK"/>
              </w:rPr>
              <w:t>项目实际成本</w:t>
            </w:r>
          </w:p>
        </w:tc>
        <w:tc>
          <w:tcPr>
            <w:tcW w:w="1276" w:type="dxa"/>
            <w:vAlign w:val="center"/>
          </w:tcPr>
          <w:p w14:paraId="5B45DCEB">
            <w:pPr>
              <w:spacing w:line="300" w:lineRule="exact"/>
              <w:jc w:val="left"/>
              <w:rPr>
                <w:rFonts w:ascii="方正书宋_GBK" w:eastAsia="方正书宋_GBK"/>
              </w:rPr>
            </w:pPr>
            <w:r>
              <w:rPr>
                <w:rFonts w:hint="eastAsia" w:ascii="方正书宋_GBK" w:eastAsia="方正书宋_GBK"/>
              </w:rPr>
              <w:t>不超预算数</w:t>
            </w:r>
          </w:p>
        </w:tc>
        <w:tc>
          <w:tcPr>
            <w:tcW w:w="1701" w:type="dxa"/>
            <w:vAlign w:val="center"/>
          </w:tcPr>
          <w:p w14:paraId="318A0465">
            <w:pPr>
              <w:spacing w:line="300" w:lineRule="exact"/>
              <w:jc w:val="left"/>
              <w:rPr>
                <w:rFonts w:ascii="方正书宋_GBK" w:eastAsia="方正书宋_GBK"/>
              </w:rPr>
            </w:pPr>
            <w:r>
              <w:rPr>
                <w:rFonts w:hint="eastAsia" w:ascii="方正书宋_GBK" w:eastAsia="方正书宋_GBK"/>
              </w:rPr>
              <w:t>工作计划</w:t>
            </w:r>
          </w:p>
        </w:tc>
      </w:tr>
      <w:tr w14:paraId="7A10E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6163CF4">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71BAD612">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0816734C">
            <w:pPr>
              <w:spacing w:line="300" w:lineRule="exact"/>
              <w:jc w:val="left"/>
              <w:rPr>
                <w:rFonts w:ascii="方正书宋_GBK" w:eastAsia="方正书宋_GBK"/>
              </w:rPr>
            </w:pPr>
            <w:r>
              <w:rPr>
                <w:rFonts w:hint="eastAsia" w:ascii="方正书宋_GBK" w:eastAsia="方正书宋_GBK"/>
              </w:rPr>
              <w:t>违规行为查处率</w:t>
            </w:r>
          </w:p>
        </w:tc>
        <w:tc>
          <w:tcPr>
            <w:tcW w:w="2891" w:type="dxa"/>
            <w:vAlign w:val="center"/>
          </w:tcPr>
          <w:p w14:paraId="0BA4453D">
            <w:pPr>
              <w:spacing w:line="300" w:lineRule="exact"/>
              <w:jc w:val="left"/>
              <w:rPr>
                <w:rFonts w:ascii="方正书宋_GBK" w:eastAsia="方正书宋_GBK"/>
              </w:rPr>
            </w:pPr>
            <w:r>
              <w:rPr>
                <w:rFonts w:hint="eastAsia" w:ascii="方正书宋_GBK" w:eastAsia="方正书宋_GBK"/>
              </w:rPr>
              <w:t>对非法设置、使用无线电台站的单位和个人、做到依法查处</w:t>
            </w:r>
          </w:p>
        </w:tc>
        <w:tc>
          <w:tcPr>
            <w:tcW w:w="1276" w:type="dxa"/>
            <w:vAlign w:val="center"/>
          </w:tcPr>
          <w:p w14:paraId="541E4466">
            <w:pPr>
              <w:spacing w:line="300" w:lineRule="exact"/>
              <w:jc w:val="left"/>
              <w:rPr>
                <w:rFonts w:ascii="方正书宋_GBK" w:eastAsia="方正书宋_GBK"/>
              </w:rPr>
            </w:pPr>
            <w:r>
              <w:rPr>
                <w:rFonts w:ascii="方正书宋_GBK" w:eastAsia="方正书宋_GBK"/>
              </w:rPr>
              <w:t>100%</w:t>
            </w:r>
          </w:p>
        </w:tc>
        <w:tc>
          <w:tcPr>
            <w:tcW w:w="1701" w:type="dxa"/>
            <w:vAlign w:val="center"/>
          </w:tcPr>
          <w:p w14:paraId="0EF3494F">
            <w:pPr>
              <w:spacing w:line="300" w:lineRule="exact"/>
              <w:jc w:val="left"/>
              <w:rPr>
                <w:rFonts w:ascii="方正书宋_GBK" w:eastAsia="方正书宋_GBK"/>
              </w:rPr>
            </w:pPr>
            <w:r>
              <w:rPr>
                <w:rFonts w:hint="eastAsia" w:ascii="方正书宋_GBK" w:eastAsia="方正书宋_GBK"/>
              </w:rPr>
              <w:t>工作计划</w:t>
            </w:r>
          </w:p>
        </w:tc>
      </w:tr>
    </w:tbl>
    <w:p w14:paraId="14B15334">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76A11410">
      <w:pPr>
        <w:spacing w:line="300" w:lineRule="exact"/>
        <w:ind w:firstLine="420" w:firstLineChars="200"/>
        <w:jc w:val="left"/>
      </w:pPr>
    </w:p>
    <w:p w14:paraId="1E3E7BC9">
      <w:pPr>
        <w:ind w:firstLine="560" w:firstLineChars="200"/>
        <w:jc w:val="left"/>
        <w:outlineLvl w:val="3"/>
        <w:rPr>
          <w:rFonts w:ascii="Times New Roman" w:hAnsi="宋体"/>
          <w:b/>
          <w:sz w:val="28"/>
        </w:rPr>
      </w:pPr>
      <w:bookmarkStart w:id="92" w:name="_Toc64019338"/>
      <w:r>
        <w:rPr>
          <w:rFonts w:hint="eastAsia" w:ascii="方正仿宋_GBK" w:eastAsia="方正仿宋_GBK"/>
          <w:b/>
          <w:sz w:val="28"/>
          <w:lang w:val="en-US" w:eastAsia="zh-CN"/>
        </w:rPr>
        <w:t>85</w:t>
      </w:r>
      <w:r>
        <w:rPr>
          <w:rFonts w:hint="eastAsia" w:ascii="方正仿宋_GBK" w:eastAsia="方正仿宋_GBK"/>
          <w:b/>
          <w:sz w:val="28"/>
        </w:rPr>
        <w:t>.无线电频率协调经费（中央补助）绩效目标表</w:t>
      </w:r>
      <w:bookmarkEnd w:id="92"/>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91、无线电频率协调经费（中央补助）绩效目标表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203A9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221B3F2">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2ED21CF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频率协调有力，保持全省优良电磁环境</w:t>
            </w:r>
          </w:p>
        </w:tc>
      </w:tr>
    </w:tbl>
    <w:p w14:paraId="2C983D52">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FFC1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25AD12F0">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4817D74F">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13A34C53">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02D64825">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2F4E0783">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20553374">
            <w:pPr>
              <w:spacing w:line="300" w:lineRule="exact"/>
              <w:jc w:val="center"/>
              <w:rPr>
                <w:rFonts w:ascii="方正书宋_GBK" w:eastAsia="方正书宋_GBK"/>
                <w:b/>
              </w:rPr>
            </w:pPr>
            <w:r>
              <w:rPr>
                <w:rFonts w:hint="eastAsia" w:ascii="方正书宋_GBK" w:eastAsia="方正书宋_GBK"/>
                <w:b/>
              </w:rPr>
              <w:t>指标值确定依据</w:t>
            </w:r>
          </w:p>
        </w:tc>
      </w:tr>
      <w:tr w14:paraId="19F1B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4F97CA8C">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52B77E84">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0B7FEE86">
            <w:pPr>
              <w:spacing w:line="300" w:lineRule="exact"/>
              <w:jc w:val="left"/>
              <w:rPr>
                <w:rFonts w:ascii="方正书宋_GBK" w:eastAsia="方正书宋_GBK"/>
              </w:rPr>
            </w:pPr>
            <w:r>
              <w:rPr>
                <w:rFonts w:hint="eastAsia" w:ascii="方正书宋_GBK" w:eastAsia="方正书宋_GBK"/>
              </w:rPr>
              <w:t>管理无线电台（站）数量</w:t>
            </w:r>
          </w:p>
        </w:tc>
        <w:tc>
          <w:tcPr>
            <w:tcW w:w="2891" w:type="dxa"/>
            <w:vAlign w:val="center"/>
          </w:tcPr>
          <w:p w14:paraId="292FE224">
            <w:pPr>
              <w:spacing w:line="300" w:lineRule="exact"/>
              <w:jc w:val="left"/>
              <w:rPr>
                <w:rFonts w:ascii="方正书宋_GBK" w:eastAsia="方正书宋_GBK"/>
              </w:rPr>
            </w:pPr>
            <w:r>
              <w:rPr>
                <w:rFonts w:hint="eastAsia" w:ascii="方正书宋_GBK" w:eastAsia="方正书宋_GBK"/>
              </w:rPr>
              <w:t>当年全省管理的无线电台（站）数量</w:t>
            </w:r>
          </w:p>
        </w:tc>
        <w:tc>
          <w:tcPr>
            <w:tcW w:w="1276" w:type="dxa"/>
            <w:vAlign w:val="center"/>
          </w:tcPr>
          <w:p w14:paraId="085A83A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9020000</w:t>
            </w:r>
            <w:r>
              <w:rPr>
                <w:rFonts w:hint="eastAsia" w:ascii="方正书宋_GBK" w:eastAsia="方正书宋_GBK"/>
              </w:rPr>
              <w:t>及以上优秀</w:t>
            </w:r>
          </w:p>
        </w:tc>
        <w:tc>
          <w:tcPr>
            <w:tcW w:w="1701" w:type="dxa"/>
            <w:vAlign w:val="center"/>
          </w:tcPr>
          <w:p w14:paraId="6668D1B1">
            <w:pPr>
              <w:spacing w:line="300" w:lineRule="exact"/>
              <w:jc w:val="left"/>
              <w:rPr>
                <w:rFonts w:ascii="方正书宋_GBK" w:eastAsia="方正书宋_GBK"/>
              </w:rPr>
            </w:pPr>
            <w:r>
              <w:rPr>
                <w:rFonts w:hint="eastAsia" w:ascii="方正书宋_GBK" w:eastAsia="方正书宋_GBK"/>
              </w:rPr>
              <w:t>工作任务安排</w:t>
            </w:r>
          </w:p>
        </w:tc>
      </w:tr>
      <w:tr w14:paraId="5E9CD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2EE3D87">
            <w:pPr>
              <w:spacing w:line="300" w:lineRule="exact"/>
              <w:jc w:val="center"/>
              <w:rPr>
                <w:rFonts w:ascii="方正书宋_GBK" w:eastAsia="方正书宋_GBK"/>
              </w:rPr>
            </w:pPr>
          </w:p>
        </w:tc>
        <w:tc>
          <w:tcPr>
            <w:tcW w:w="1134" w:type="dxa"/>
            <w:vAlign w:val="center"/>
          </w:tcPr>
          <w:p w14:paraId="39EC57D1">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575B555F">
            <w:pPr>
              <w:spacing w:line="300" w:lineRule="exact"/>
              <w:jc w:val="left"/>
              <w:rPr>
                <w:rFonts w:ascii="方正书宋_GBK" w:eastAsia="方正书宋_GBK"/>
              </w:rPr>
            </w:pPr>
            <w:r>
              <w:rPr>
                <w:rFonts w:hint="eastAsia" w:ascii="方正书宋_GBK" w:eastAsia="方正书宋_GBK"/>
              </w:rPr>
              <w:t>违规行为查处率</w:t>
            </w:r>
          </w:p>
        </w:tc>
        <w:tc>
          <w:tcPr>
            <w:tcW w:w="2891" w:type="dxa"/>
            <w:vAlign w:val="center"/>
          </w:tcPr>
          <w:p w14:paraId="4E58C1C3">
            <w:pPr>
              <w:spacing w:line="300" w:lineRule="exact"/>
              <w:jc w:val="left"/>
              <w:rPr>
                <w:rFonts w:ascii="方正书宋_GBK" w:eastAsia="方正书宋_GBK"/>
              </w:rPr>
            </w:pPr>
            <w:r>
              <w:rPr>
                <w:rFonts w:hint="eastAsia" w:ascii="方正书宋_GBK" w:eastAsia="方正书宋_GBK"/>
              </w:rPr>
              <w:t>对非法设置、使用无线电台站的单位和个人，做到沟通协调，确保无线电通信正常</w:t>
            </w:r>
          </w:p>
        </w:tc>
        <w:tc>
          <w:tcPr>
            <w:tcW w:w="1276" w:type="dxa"/>
            <w:vAlign w:val="center"/>
          </w:tcPr>
          <w:p w14:paraId="71CFFB1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9090%</w:t>
            </w:r>
            <w:r>
              <w:rPr>
                <w:rFonts w:hint="eastAsia" w:ascii="方正书宋_GBK" w:eastAsia="方正书宋_GBK"/>
              </w:rPr>
              <w:t>及以上优秀，</w:t>
            </w:r>
            <w:r>
              <w:rPr>
                <w:rFonts w:ascii="方正书宋_GBK" w:eastAsia="方正书宋_GBK"/>
              </w:rPr>
              <w:t>85%</w:t>
            </w:r>
            <w:r>
              <w:rPr>
                <w:rFonts w:hint="eastAsia" w:ascii="方正书宋_GBK" w:eastAsia="方正书宋_GBK"/>
              </w:rPr>
              <w:t>及以上良好</w:t>
            </w:r>
          </w:p>
        </w:tc>
        <w:tc>
          <w:tcPr>
            <w:tcW w:w="1701" w:type="dxa"/>
            <w:vAlign w:val="center"/>
          </w:tcPr>
          <w:p w14:paraId="686BE6B0">
            <w:pPr>
              <w:spacing w:line="300" w:lineRule="exact"/>
              <w:jc w:val="left"/>
              <w:rPr>
                <w:rFonts w:ascii="方正书宋_GBK" w:eastAsia="方正书宋_GBK"/>
              </w:rPr>
            </w:pPr>
            <w:r>
              <w:rPr>
                <w:rFonts w:hint="eastAsia" w:ascii="方正书宋_GBK" w:eastAsia="方正书宋_GBK"/>
              </w:rPr>
              <w:t>工作任务安排</w:t>
            </w:r>
          </w:p>
        </w:tc>
      </w:tr>
      <w:tr w14:paraId="3603A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C8B9299">
            <w:pPr>
              <w:spacing w:line="300" w:lineRule="exact"/>
              <w:jc w:val="center"/>
              <w:rPr>
                <w:rFonts w:ascii="方正书宋_GBK" w:eastAsia="方正书宋_GBK"/>
              </w:rPr>
            </w:pPr>
          </w:p>
        </w:tc>
        <w:tc>
          <w:tcPr>
            <w:tcW w:w="1134" w:type="dxa"/>
            <w:vAlign w:val="center"/>
          </w:tcPr>
          <w:p w14:paraId="58C72E8B">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6FBC937F">
            <w:pPr>
              <w:spacing w:line="300" w:lineRule="exact"/>
              <w:jc w:val="left"/>
              <w:rPr>
                <w:rFonts w:ascii="方正书宋_GBK" w:eastAsia="方正书宋_GBK"/>
              </w:rPr>
            </w:pPr>
            <w:r>
              <w:rPr>
                <w:rFonts w:hint="eastAsia" w:ascii="方正书宋_GBK" w:eastAsia="方正书宋_GBK"/>
              </w:rPr>
              <w:t>违规行为查处率</w:t>
            </w:r>
          </w:p>
        </w:tc>
        <w:tc>
          <w:tcPr>
            <w:tcW w:w="2891" w:type="dxa"/>
            <w:vAlign w:val="center"/>
          </w:tcPr>
          <w:p w14:paraId="708F665E">
            <w:pPr>
              <w:spacing w:line="300" w:lineRule="exact"/>
              <w:jc w:val="left"/>
              <w:rPr>
                <w:rFonts w:ascii="方正书宋_GBK" w:eastAsia="方正书宋_GBK"/>
              </w:rPr>
            </w:pPr>
            <w:r>
              <w:rPr>
                <w:rFonts w:hint="eastAsia" w:ascii="方正书宋_GBK" w:eastAsia="方正书宋_GBK"/>
              </w:rPr>
              <w:t>对非法设置、使用无线电台站的单位和个人，做到依法查处无线电通信正常</w:t>
            </w:r>
          </w:p>
        </w:tc>
        <w:tc>
          <w:tcPr>
            <w:tcW w:w="1276" w:type="dxa"/>
            <w:vAlign w:val="center"/>
          </w:tcPr>
          <w:p w14:paraId="16AD8E9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9090%</w:t>
            </w:r>
            <w:r>
              <w:rPr>
                <w:rFonts w:hint="eastAsia" w:ascii="方正书宋_GBK" w:eastAsia="方正书宋_GBK"/>
              </w:rPr>
              <w:t>及以上优秀，</w:t>
            </w:r>
            <w:r>
              <w:rPr>
                <w:rFonts w:ascii="方正书宋_GBK" w:eastAsia="方正书宋_GBK"/>
              </w:rPr>
              <w:t>85%</w:t>
            </w:r>
            <w:r>
              <w:rPr>
                <w:rFonts w:hint="eastAsia" w:ascii="方正书宋_GBK" w:eastAsia="方正书宋_GBK"/>
              </w:rPr>
              <w:t>及以上良好</w:t>
            </w:r>
          </w:p>
        </w:tc>
        <w:tc>
          <w:tcPr>
            <w:tcW w:w="1701" w:type="dxa"/>
            <w:vAlign w:val="center"/>
          </w:tcPr>
          <w:p w14:paraId="40724EE9">
            <w:pPr>
              <w:spacing w:line="300" w:lineRule="exact"/>
              <w:jc w:val="left"/>
              <w:rPr>
                <w:rFonts w:ascii="方正书宋_GBK" w:eastAsia="方正书宋_GBK"/>
              </w:rPr>
            </w:pPr>
            <w:r>
              <w:rPr>
                <w:rFonts w:hint="eastAsia" w:ascii="方正书宋_GBK" w:eastAsia="方正书宋_GBK"/>
              </w:rPr>
              <w:t>工作任务安排</w:t>
            </w:r>
          </w:p>
        </w:tc>
      </w:tr>
      <w:tr w14:paraId="114BD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58A4AEB">
            <w:pPr>
              <w:spacing w:line="300" w:lineRule="exact"/>
              <w:jc w:val="center"/>
              <w:rPr>
                <w:rFonts w:ascii="方正书宋_GBK" w:eastAsia="方正书宋_GBK"/>
              </w:rPr>
            </w:pPr>
          </w:p>
        </w:tc>
        <w:tc>
          <w:tcPr>
            <w:tcW w:w="1134" w:type="dxa"/>
            <w:vAlign w:val="center"/>
          </w:tcPr>
          <w:p w14:paraId="292C7021">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23EF3B74">
            <w:pPr>
              <w:spacing w:line="300" w:lineRule="exact"/>
              <w:jc w:val="left"/>
              <w:rPr>
                <w:rFonts w:ascii="方正书宋_GBK" w:eastAsia="方正书宋_GBK"/>
              </w:rPr>
            </w:pPr>
            <w:r>
              <w:rPr>
                <w:rFonts w:hint="eastAsia" w:ascii="方正书宋_GBK" w:eastAsia="方正书宋_GBK"/>
              </w:rPr>
              <w:t>按总成本控制</w:t>
            </w:r>
          </w:p>
        </w:tc>
        <w:tc>
          <w:tcPr>
            <w:tcW w:w="2891" w:type="dxa"/>
            <w:vAlign w:val="center"/>
          </w:tcPr>
          <w:p w14:paraId="113CD3CB">
            <w:pPr>
              <w:spacing w:line="300" w:lineRule="exact"/>
              <w:jc w:val="left"/>
              <w:rPr>
                <w:rFonts w:ascii="方正书宋_GBK" w:eastAsia="方正书宋_GBK"/>
              </w:rPr>
            </w:pPr>
            <w:r>
              <w:rPr>
                <w:rFonts w:hint="eastAsia" w:ascii="方正书宋_GBK" w:eastAsia="方正书宋_GBK"/>
              </w:rPr>
              <w:t>按总成本控制</w:t>
            </w:r>
          </w:p>
        </w:tc>
        <w:tc>
          <w:tcPr>
            <w:tcW w:w="1276" w:type="dxa"/>
            <w:vAlign w:val="center"/>
          </w:tcPr>
          <w:p w14:paraId="0FA446C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小于等于</w:t>
            </w:r>
            <w:r>
              <w:rPr>
                <w:rFonts w:ascii="方正书宋_GBK" w:eastAsia="方正书宋_GBK"/>
              </w:rPr>
              <w:t>2</w:t>
            </w:r>
            <w:r>
              <w:rPr>
                <w:rFonts w:hint="eastAsia" w:ascii="方正书宋_GBK" w:eastAsia="方正书宋_GBK"/>
              </w:rPr>
              <w:t>万为优秀，大于</w:t>
            </w:r>
            <w:r>
              <w:rPr>
                <w:rFonts w:ascii="方正书宋_GBK" w:eastAsia="方正书宋_GBK"/>
              </w:rPr>
              <w:t>2</w:t>
            </w:r>
            <w:r>
              <w:rPr>
                <w:rFonts w:hint="eastAsia" w:ascii="方正书宋_GBK" w:eastAsia="方正书宋_GBK"/>
              </w:rPr>
              <w:t>万小于</w:t>
            </w:r>
            <w:r>
              <w:rPr>
                <w:rFonts w:ascii="方正书宋_GBK" w:eastAsia="方正书宋_GBK"/>
              </w:rPr>
              <w:t>2.5</w:t>
            </w:r>
            <w:r>
              <w:rPr>
                <w:rFonts w:hint="eastAsia" w:ascii="方正书宋_GBK" w:eastAsia="方正书宋_GBK"/>
              </w:rPr>
              <w:t>万良好</w:t>
            </w:r>
          </w:p>
        </w:tc>
        <w:tc>
          <w:tcPr>
            <w:tcW w:w="1701" w:type="dxa"/>
            <w:vAlign w:val="center"/>
          </w:tcPr>
          <w:p w14:paraId="10838CBE">
            <w:pPr>
              <w:spacing w:line="300" w:lineRule="exact"/>
              <w:jc w:val="left"/>
              <w:rPr>
                <w:rFonts w:ascii="方正书宋_GBK" w:eastAsia="方正书宋_GBK"/>
              </w:rPr>
            </w:pPr>
            <w:r>
              <w:rPr>
                <w:rFonts w:hint="eastAsia" w:ascii="方正书宋_GBK" w:eastAsia="方正书宋_GBK"/>
              </w:rPr>
              <w:t>工作任务安排</w:t>
            </w:r>
          </w:p>
        </w:tc>
      </w:tr>
      <w:tr w14:paraId="7B250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BD59D6F">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BB71430">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1B6CAD47">
            <w:pPr>
              <w:spacing w:line="300" w:lineRule="exact"/>
              <w:jc w:val="left"/>
              <w:rPr>
                <w:rFonts w:ascii="方正书宋_GBK" w:eastAsia="方正书宋_GBK"/>
              </w:rPr>
            </w:pPr>
            <w:r>
              <w:rPr>
                <w:rFonts w:hint="eastAsia" w:ascii="方正书宋_GBK" w:eastAsia="方正书宋_GBK"/>
              </w:rPr>
              <w:t>重大活动保障率</w:t>
            </w:r>
          </w:p>
        </w:tc>
        <w:tc>
          <w:tcPr>
            <w:tcW w:w="2891" w:type="dxa"/>
            <w:vAlign w:val="center"/>
          </w:tcPr>
          <w:p w14:paraId="3A945466">
            <w:pPr>
              <w:spacing w:line="300" w:lineRule="exact"/>
              <w:jc w:val="left"/>
              <w:rPr>
                <w:rFonts w:ascii="方正书宋_GBK" w:eastAsia="方正书宋_GBK"/>
              </w:rPr>
            </w:pPr>
            <w:r>
              <w:rPr>
                <w:rFonts w:hint="eastAsia" w:ascii="方正书宋_GBK" w:eastAsia="方正书宋_GBK"/>
              </w:rPr>
              <w:t>重大活动保障率：国家和省内</w:t>
            </w:r>
            <w:r>
              <w:rPr>
                <w:rFonts w:hint="eastAsia" w:ascii="方正书宋_GBK" w:eastAsia="方正书宋_GBK"/>
                <w:lang w:eastAsia="zh-CN"/>
              </w:rPr>
              <w:t>有</w:t>
            </w:r>
            <w:r>
              <w:rPr>
                <w:rFonts w:hint="eastAsia" w:ascii="方正书宋_GBK" w:eastAsia="方正书宋_GBK"/>
              </w:rPr>
              <w:t>重大活动时，加强无线电频率协调，必要时提供无线电管制，确保无线电通信畅通的比例</w:t>
            </w:r>
          </w:p>
        </w:tc>
        <w:tc>
          <w:tcPr>
            <w:tcW w:w="1276" w:type="dxa"/>
            <w:vAlign w:val="center"/>
          </w:tcPr>
          <w:p w14:paraId="11580C6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9090%</w:t>
            </w:r>
            <w:r>
              <w:rPr>
                <w:rFonts w:hint="eastAsia" w:ascii="方正书宋_GBK" w:eastAsia="方正书宋_GBK"/>
              </w:rPr>
              <w:t>及以上优秀，</w:t>
            </w:r>
            <w:r>
              <w:rPr>
                <w:rFonts w:ascii="方正书宋_GBK" w:eastAsia="方正书宋_GBK"/>
              </w:rPr>
              <w:t>85%</w:t>
            </w:r>
            <w:r>
              <w:rPr>
                <w:rFonts w:hint="eastAsia" w:ascii="方正书宋_GBK" w:eastAsia="方正书宋_GBK"/>
              </w:rPr>
              <w:t>及以上良好</w:t>
            </w:r>
          </w:p>
        </w:tc>
        <w:tc>
          <w:tcPr>
            <w:tcW w:w="1701" w:type="dxa"/>
            <w:vAlign w:val="center"/>
          </w:tcPr>
          <w:p w14:paraId="61918FF6">
            <w:pPr>
              <w:spacing w:line="300" w:lineRule="exact"/>
              <w:jc w:val="left"/>
              <w:rPr>
                <w:rFonts w:ascii="方正书宋_GBK" w:eastAsia="方正书宋_GBK"/>
              </w:rPr>
            </w:pPr>
            <w:r>
              <w:rPr>
                <w:rFonts w:hint="eastAsia" w:ascii="方正书宋_GBK" w:eastAsia="方正书宋_GBK"/>
              </w:rPr>
              <w:t>工作任务安排</w:t>
            </w:r>
          </w:p>
        </w:tc>
      </w:tr>
      <w:tr w14:paraId="6C149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EEE4837">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14245AE7">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1211FF09">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4860672A">
            <w:pPr>
              <w:spacing w:line="300" w:lineRule="exact"/>
              <w:jc w:val="left"/>
              <w:rPr>
                <w:rFonts w:ascii="方正书宋_GBK" w:eastAsia="方正书宋_GBK"/>
              </w:rPr>
            </w:pPr>
            <w:r>
              <w:rPr>
                <w:rFonts w:hint="eastAsia" w:ascii="方正书宋_GBK" w:eastAsia="方正书宋_GBK"/>
              </w:rPr>
              <w:t>被保障单位对我单位所辖保障地区无线电磁环境的满意度，是否及时排除干扰，保障重大活动期间无线电通信安全畅通。</w:t>
            </w:r>
          </w:p>
        </w:tc>
        <w:tc>
          <w:tcPr>
            <w:tcW w:w="1276" w:type="dxa"/>
            <w:vAlign w:val="center"/>
          </w:tcPr>
          <w:p w14:paraId="61E17AC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9090%</w:t>
            </w:r>
            <w:r>
              <w:rPr>
                <w:rFonts w:hint="eastAsia" w:ascii="方正书宋_GBK" w:eastAsia="方正书宋_GBK"/>
              </w:rPr>
              <w:t>及以上优秀，</w:t>
            </w:r>
            <w:r>
              <w:rPr>
                <w:rFonts w:ascii="方正书宋_GBK" w:eastAsia="方正书宋_GBK"/>
              </w:rPr>
              <w:t>85%</w:t>
            </w:r>
            <w:r>
              <w:rPr>
                <w:rFonts w:hint="eastAsia" w:ascii="方正书宋_GBK" w:eastAsia="方正书宋_GBK"/>
              </w:rPr>
              <w:t>及以上良好</w:t>
            </w:r>
          </w:p>
        </w:tc>
        <w:tc>
          <w:tcPr>
            <w:tcW w:w="1701" w:type="dxa"/>
            <w:vAlign w:val="center"/>
          </w:tcPr>
          <w:p w14:paraId="23A53FCA">
            <w:pPr>
              <w:spacing w:line="300" w:lineRule="exact"/>
              <w:jc w:val="left"/>
              <w:rPr>
                <w:rFonts w:ascii="方正书宋_GBK" w:eastAsia="方正书宋_GBK"/>
              </w:rPr>
            </w:pPr>
            <w:r>
              <w:rPr>
                <w:rFonts w:hint="eastAsia" w:ascii="方正书宋_GBK" w:eastAsia="方正书宋_GBK"/>
              </w:rPr>
              <w:t>工作任务安排</w:t>
            </w:r>
          </w:p>
        </w:tc>
      </w:tr>
    </w:tbl>
    <w:p w14:paraId="4E300F74">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0419C626">
      <w:pPr>
        <w:spacing w:line="300" w:lineRule="exact"/>
        <w:ind w:firstLine="420" w:firstLineChars="200"/>
        <w:jc w:val="left"/>
      </w:pPr>
    </w:p>
    <w:p w14:paraId="7B18237C">
      <w:pPr>
        <w:ind w:firstLine="560" w:firstLineChars="200"/>
        <w:jc w:val="left"/>
        <w:outlineLvl w:val="3"/>
        <w:rPr>
          <w:rFonts w:ascii="Times New Roman" w:hAnsi="宋体"/>
          <w:b/>
          <w:sz w:val="28"/>
        </w:rPr>
      </w:pPr>
      <w:bookmarkStart w:id="93" w:name="_Toc64019339"/>
      <w:r>
        <w:rPr>
          <w:rFonts w:hint="eastAsia" w:ascii="方正仿宋_GBK" w:eastAsia="方正仿宋_GBK"/>
          <w:b/>
          <w:sz w:val="28"/>
          <w:lang w:val="en-US" w:eastAsia="zh-CN"/>
        </w:rPr>
        <w:t>86</w:t>
      </w:r>
      <w:r>
        <w:rPr>
          <w:rFonts w:hint="eastAsia" w:ascii="方正仿宋_GBK" w:eastAsia="方正仿宋_GBK"/>
          <w:b/>
          <w:sz w:val="28"/>
        </w:rPr>
        <w:t>.重大活动保障经费（中央补助）绩效目标表</w:t>
      </w:r>
      <w:bookmarkEnd w:id="93"/>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92、重大活动保障经费（中央补助）绩效目标表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0FB3D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0F38E5F4">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5B4DE4D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无线电安全保障高效、干扰查处及时</w:t>
            </w:r>
          </w:p>
          <w:p w14:paraId="3751DEE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频率协调有力，保持全省优良电磁环境</w:t>
            </w:r>
          </w:p>
        </w:tc>
      </w:tr>
    </w:tbl>
    <w:p w14:paraId="675B9CDD">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2FC9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573BE65B">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3F0A2F52">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2DCD087E">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51632F81">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58787E0A">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55713510">
            <w:pPr>
              <w:spacing w:line="300" w:lineRule="exact"/>
              <w:jc w:val="center"/>
              <w:rPr>
                <w:rFonts w:ascii="方正书宋_GBK" w:eastAsia="方正书宋_GBK"/>
                <w:b/>
              </w:rPr>
            </w:pPr>
            <w:r>
              <w:rPr>
                <w:rFonts w:hint="eastAsia" w:ascii="方正书宋_GBK" w:eastAsia="方正书宋_GBK"/>
                <w:b/>
              </w:rPr>
              <w:t>指标值确定依据</w:t>
            </w:r>
          </w:p>
        </w:tc>
      </w:tr>
      <w:tr w14:paraId="4D041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6E1ECAA3">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33889DF5">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4EF4A420">
            <w:pPr>
              <w:spacing w:line="300" w:lineRule="exact"/>
              <w:jc w:val="left"/>
              <w:rPr>
                <w:rFonts w:ascii="方正书宋_GBK" w:eastAsia="方正书宋_GBK"/>
              </w:rPr>
            </w:pPr>
            <w:r>
              <w:rPr>
                <w:rFonts w:hint="eastAsia" w:ascii="方正书宋_GBK" w:eastAsia="方正书宋_GBK"/>
              </w:rPr>
              <w:t>数量指标</w:t>
            </w:r>
          </w:p>
        </w:tc>
        <w:tc>
          <w:tcPr>
            <w:tcW w:w="2891" w:type="dxa"/>
            <w:vAlign w:val="center"/>
          </w:tcPr>
          <w:p w14:paraId="679AD679">
            <w:pPr>
              <w:spacing w:line="300" w:lineRule="exact"/>
              <w:jc w:val="left"/>
              <w:rPr>
                <w:rFonts w:ascii="方正书宋_GBK" w:eastAsia="方正书宋_GBK"/>
              </w:rPr>
            </w:pPr>
            <w:r>
              <w:rPr>
                <w:rFonts w:hint="eastAsia" w:ascii="方正书宋_GBK" w:eastAsia="方正书宋_GBK"/>
              </w:rPr>
              <w:t>保障数量</w:t>
            </w:r>
          </w:p>
        </w:tc>
        <w:tc>
          <w:tcPr>
            <w:tcW w:w="1276" w:type="dxa"/>
            <w:vAlign w:val="center"/>
          </w:tcPr>
          <w:p w14:paraId="00EEC76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55</w:t>
            </w:r>
            <w:r>
              <w:rPr>
                <w:rFonts w:hint="eastAsia" w:ascii="方正书宋_GBK" w:eastAsia="方正书宋_GBK"/>
              </w:rPr>
              <w:t>个以上为优秀，</w:t>
            </w:r>
            <w:r>
              <w:rPr>
                <w:rFonts w:ascii="方正书宋_GBK" w:eastAsia="方正书宋_GBK"/>
              </w:rPr>
              <w:t>4</w:t>
            </w:r>
            <w:r>
              <w:rPr>
                <w:rFonts w:hint="eastAsia" w:ascii="方正书宋_GBK" w:eastAsia="方正书宋_GBK"/>
              </w:rPr>
              <w:t>个以上良好，</w:t>
            </w:r>
            <w:r>
              <w:rPr>
                <w:rFonts w:ascii="方正书宋_GBK" w:eastAsia="方正书宋_GBK"/>
              </w:rPr>
              <w:t>3</w:t>
            </w:r>
            <w:r>
              <w:rPr>
                <w:rFonts w:hint="eastAsia" w:ascii="方正书宋_GBK" w:eastAsia="方正书宋_GBK"/>
              </w:rPr>
              <w:t>个以上及格，</w:t>
            </w:r>
            <w:r>
              <w:rPr>
                <w:rFonts w:ascii="方正书宋_GBK" w:eastAsia="方正书宋_GBK"/>
              </w:rPr>
              <w:t>3</w:t>
            </w:r>
            <w:r>
              <w:rPr>
                <w:rFonts w:hint="eastAsia" w:ascii="方正书宋_GBK" w:eastAsia="方正书宋_GBK"/>
              </w:rPr>
              <w:t>个及以下不及格</w:t>
            </w:r>
          </w:p>
        </w:tc>
        <w:tc>
          <w:tcPr>
            <w:tcW w:w="1701" w:type="dxa"/>
            <w:vAlign w:val="center"/>
          </w:tcPr>
          <w:p w14:paraId="1AB83553">
            <w:pPr>
              <w:spacing w:line="300" w:lineRule="exact"/>
              <w:jc w:val="left"/>
              <w:rPr>
                <w:rFonts w:ascii="方正书宋_GBK" w:eastAsia="方正书宋_GBK"/>
              </w:rPr>
            </w:pPr>
          </w:p>
        </w:tc>
      </w:tr>
      <w:tr w14:paraId="150A9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6DFC7DA">
            <w:pPr>
              <w:spacing w:line="300" w:lineRule="exact"/>
              <w:jc w:val="center"/>
              <w:rPr>
                <w:rFonts w:ascii="方正书宋_GBK" w:eastAsia="方正书宋_GBK"/>
              </w:rPr>
            </w:pPr>
          </w:p>
        </w:tc>
        <w:tc>
          <w:tcPr>
            <w:tcW w:w="1134" w:type="dxa"/>
            <w:vAlign w:val="center"/>
          </w:tcPr>
          <w:p w14:paraId="37B521D1">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2FCA6172">
            <w:pPr>
              <w:spacing w:line="300" w:lineRule="exact"/>
              <w:jc w:val="left"/>
              <w:rPr>
                <w:rFonts w:ascii="方正书宋_GBK" w:eastAsia="方正书宋_GBK"/>
              </w:rPr>
            </w:pPr>
            <w:r>
              <w:rPr>
                <w:rFonts w:hint="eastAsia" w:ascii="方正书宋_GBK" w:eastAsia="方正书宋_GBK"/>
              </w:rPr>
              <w:t>质量指标</w:t>
            </w:r>
          </w:p>
        </w:tc>
        <w:tc>
          <w:tcPr>
            <w:tcW w:w="2891" w:type="dxa"/>
            <w:vAlign w:val="center"/>
          </w:tcPr>
          <w:p w14:paraId="44BB57C8">
            <w:pPr>
              <w:spacing w:line="300" w:lineRule="exact"/>
              <w:jc w:val="left"/>
              <w:rPr>
                <w:rFonts w:ascii="方正书宋_GBK" w:eastAsia="方正书宋_GBK"/>
              </w:rPr>
            </w:pPr>
            <w:r>
              <w:rPr>
                <w:rFonts w:hint="eastAsia" w:ascii="方正书宋_GBK" w:eastAsia="方正书宋_GBK"/>
              </w:rPr>
              <w:t>保障质量</w:t>
            </w:r>
          </w:p>
        </w:tc>
        <w:tc>
          <w:tcPr>
            <w:tcW w:w="1276" w:type="dxa"/>
            <w:vAlign w:val="center"/>
          </w:tcPr>
          <w:p w14:paraId="17FDF10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55</w:t>
            </w:r>
            <w:r>
              <w:rPr>
                <w:rFonts w:hint="eastAsia" w:ascii="方正书宋_GBK" w:eastAsia="方正书宋_GBK"/>
              </w:rPr>
              <w:t>个以上为优秀，</w:t>
            </w:r>
            <w:r>
              <w:rPr>
                <w:rFonts w:ascii="方正书宋_GBK" w:eastAsia="方正书宋_GBK"/>
              </w:rPr>
              <w:t>4</w:t>
            </w:r>
            <w:r>
              <w:rPr>
                <w:rFonts w:hint="eastAsia" w:ascii="方正书宋_GBK" w:eastAsia="方正书宋_GBK"/>
              </w:rPr>
              <w:t>个以上良好，</w:t>
            </w:r>
            <w:r>
              <w:rPr>
                <w:rFonts w:ascii="方正书宋_GBK" w:eastAsia="方正书宋_GBK"/>
              </w:rPr>
              <w:t>3</w:t>
            </w:r>
            <w:r>
              <w:rPr>
                <w:rFonts w:hint="eastAsia" w:ascii="方正书宋_GBK" w:eastAsia="方正书宋_GBK"/>
              </w:rPr>
              <w:t>个以上及格，</w:t>
            </w:r>
            <w:r>
              <w:rPr>
                <w:rFonts w:ascii="方正书宋_GBK" w:eastAsia="方正书宋_GBK"/>
              </w:rPr>
              <w:t>3</w:t>
            </w:r>
            <w:r>
              <w:rPr>
                <w:rFonts w:hint="eastAsia" w:ascii="方正书宋_GBK" w:eastAsia="方正书宋_GBK"/>
              </w:rPr>
              <w:t>个及以下不及格</w:t>
            </w:r>
          </w:p>
        </w:tc>
        <w:tc>
          <w:tcPr>
            <w:tcW w:w="1701" w:type="dxa"/>
            <w:vAlign w:val="center"/>
          </w:tcPr>
          <w:p w14:paraId="6D2668A0">
            <w:pPr>
              <w:spacing w:line="300" w:lineRule="exact"/>
              <w:jc w:val="left"/>
              <w:rPr>
                <w:rFonts w:ascii="方正书宋_GBK" w:eastAsia="方正书宋_GBK"/>
              </w:rPr>
            </w:pPr>
          </w:p>
        </w:tc>
      </w:tr>
      <w:tr w14:paraId="7E649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F8269EE">
            <w:pPr>
              <w:spacing w:line="300" w:lineRule="exact"/>
              <w:jc w:val="center"/>
              <w:rPr>
                <w:rFonts w:ascii="方正书宋_GBK" w:eastAsia="方正书宋_GBK"/>
              </w:rPr>
            </w:pPr>
          </w:p>
        </w:tc>
        <w:tc>
          <w:tcPr>
            <w:tcW w:w="1134" w:type="dxa"/>
            <w:vAlign w:val="center"/>
          </w:tcPr>
          <w:p w14:paraId="55AA3BB9">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7DCC60B9">
            <w:pPr>
              <w:spacing w:line="300" w:lineRule="exact"/>
              <w:jc w:val="left"/>
              <w:rPr>
                <w:rFonts w:ascii="方正书宋_GBK" w:eastAsia="方正书宋_GBK"/>
              </w:rPr>
            </w:pPr>
            <w:r>
              <w:rPr>
                <w:rFonts w:hint="eastAsia" w:ascii="方正书宋_GBK" w:eastAsia="方正书宋_GBK"/>
              </w:rPr>
              <w:t>时效指标</w:t>
            </w:r>
          </w:p>
        </w:tc>
        <w:tc>
          <w:tcPr>
            <w:tcW w:w="2891" w:type="dxa"/>
            <w:vAlign w:val="center"/>
          </w:tcPr>
          <w:p w14:paraId="669CE7E8">
            <w:pPr>
              <w:spacing w:line="300" w:lineRule="exact"/>
              <w:jc w:val="left"/>
              <w:rPr>
                <w:rFonts w:ascii="方正书宋_GBK" w:eastAsia="方正书宋_GBK"/>
              </w:rPr>
            </w:pPr>
            <w:r>
              <w:rPr>
                <w:rFonts w:hint="eastAsia" w:ascii="方正书宋_GBK" w:eastAsia="方正书宋_GBK"/>
              </w:rPr>
              <w:t>违规行为查处率</w:t>
            </w:r>
          </w:p>
        </w:tc>
        <w:tc>
          <w:tcPr>
            <w:tcW w:w="1276" w:type="dxa"/>
            <w:vAlign w:val="center"/>
          </w:tcPr>
          <w:p w14:paraId="1CE490F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9090%</w:t>
            </w:r>
            <w:r>
              <w:rPr>
                <w:rFonts w:hint="eastAsia" w:ascii="方正书宋_GBK" w:eastAsia="方正书宋_GBK"/>
              </w:rPr>
              <w:t>及以上优秀，</w:t>
            </w:r>
            <w:r>
              <w:rPr>
                <w:rFonts w:ascii="方正书宋_GBK" w:eastAsia="方正书宋_GBK"/>
              </w:rPr>
              <w:t>85%</w:t>
            </w:r>
            <w:r>
              <w:rPr>
                <w:rFonts w:hint="eastAsia" w:ascii="方正书宋_GBK" w:eastAsia="方正书宋_GBK"/>
              </w:rPr>
              <w:t>及以上良好</w:t>
            </w:r>
            <w:r>
              <w:rPr>
                <w:rFonts w:ascii="方正书宋_GBK" w:eastAsia="方正书宋_GBK"/>
              </w:rPr>
              <w:t>80%</w:t>
            </w:r>
            <w:r>
              <w:rPr>
                <w:rFonts w:hint="eastAsia" w:ascii="方正书宋_GBK" w:eastAsia="方正书宋_GBK"/>
              </w:rPr>
              <w:t>及以下及格</w:t>
            </w:r>
            <w:r>
              <w:rPr>
                <w:rFonts w:ascii="方正书宋_GBK" w:eastAsia="方正书宋_GBK"/>
              </w:rPr>
              <w:t>80%</w:t>
            </w:r>
            <w:r>
              <w:rPr>
                <w:rFonts w:hint="eastAsia" w:ascii="方正书宋_GBK" w:eastAsia="方正书宋_GBK"/>
              </w:rPr>
              <w:t>以上不及格</w:t>
            </w:r>
          </w:p>
        </w:tc>
        <w:tc>
          <w:tcPr>
            <w:tcW w:w="1701" w:type="dxa"/>
            <w:vAlign w:val="center"/>
          </w:tcPr>
          <w:p w14:paraId="14AE3960">
            <w:pPr>
              <w:spacing w:line="300" w:lineRule="exact"/>
              <w:jc w:val="left"/>
              <w:rPr>
                <w:rFonts w:ascii="方正书宋_GBK" w:eastAsia="方正书宋_GBK"/>
              </w:rPr>
            </w:pPr>
          </w:p>
        </w:tc>
      </w:tr>
      <w:tr w14:paraId="5E112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6C026E9">
            <w:pPr>
              <w:spacing w:line="300" w:lineRule="exact"/>
              <w:jc w:val="center"/>
              <w:rPr>
                <w:rFonts w:ascii="方正书宋_GBK" w:eastAsia="方正书宋_GBK"/>
              </w:rPr>
            </w:pPr>
          </w:p>
        </w:tc>
        <w:tc>
          <w:tcPr>
            <w:tcW w:w="1134" w:type="dxa"/>
            <w:vAlign w:val="center"/>
          </w:tcPr>
          <w:p w14:paraId="54C2E5E1">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36208720">
            <w:pPr>
              <w:spacing w:line="300" w:lineRule="exact"/>
              <w:jc w:val="left"/>
              <w:rPr>
                <w:rFonts w:ascii="方正书宋_GBK" w:eastAsia="方正书宋_GBK"/>
              </w:rPr>
            </w:pPr>
            <w:r>
              <w:rPr>
                <w:rFonts w:hint="eastAsia" w:ascii="方正书宋_GBK" w:eastAsia="方正书宋_GBK"/>
              </w:rPr>
              <w:t>成本指标</w:t>
            </w:r>
          </w:p>
        </w:tc>
        <w:tc>
          <w:tcPr>
            <w:tcW w:w="2891" w:type="dxa"/>
            <w:vAlign w:val="center"/>
          </w:tcPr>
          <w:p w14:paraId="0236E4D4">
            <w:pPr>
              <w:spacing w:line="300" w:lineRule="exact"/>
              <w:jc w:val="left"/>
              <w:rPr>
                <w:rFonts w:ascii="方正书宋_GBK" w:eastAsia="方正书宋_GBK"/>
              </w:rPr>
            </w:pPr>
            <w:r>
              <w:rPr>
                <w:rFonts w:hint="eastAsia" w:ascii="方正书宋_GBK" w:eastAsia="方正书宋_GBK"/>
              </w:rPr>
              <w:t>按总成本控制</w:t>
            </w:r>
          </w:p>
        </w:tc>
        <w:tc>
          <w:tcPr>
            <w:tcW w:w="1276" w:type="dxa"/>
            <w:vAlign w:val="center"/>
          </w:tcPr>
          <w:p w14:paraId="121160C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小于等于</w:t>
            </w:r>
            <w:r>
              <w:rPr>
                <w:rFonts w:ascii="方正书宋_GBK" w:eastAsia="方正书宋_GBK"/>
              </w:rPr>
              <w:t>2</w:t>
            </w:r>
            <w:r>
              <w:rPr>
                <w:rFonts w:hint="eastAsia" w:ascii="方正书宋_GBK" w:eastAsia="方正书宋_GBK"/>
              </w:rPr>
              <w:t>万为优秀，大于</w:t>
            </w:r>
            <w:r>
              <w:rPr>
                <w:rFonts w:ascii="方正书宋_GBK" w:eastAsia="方正书宋_GBK"/>
              </w:rPr>
              <w:t>2</w:t>
            </w:r>
            <w:r>
              <w:rPr>
                <w:rFonts w:hint="eastAsia" w:ascii="方正书宋_GBK" w:eastAsia="方正书宋_GBK"/>
              </w:rPr>
              <w:t>万小于</w:t>
            </w:r>
            <w:r>
              <w:rPr>
                <w:rFonts w:ascii="方正书宋_GBK" w:eastAsia="方正书宋_GBK"/>
              </w:rPr>
              <w:t>2.5</w:t>
            </w:r>
            <w:r>
              <w:rPr>
                <w:rFonts w:hint="eastAsia" w:ascii="方正书宋_GBK" w:eastAsia="方正书宋_GBK"/>
              </w:rPr>
              <w:t>万良好</w:t>
            </w:r>
          </w:p>
        </w:tc>
        <w:tc>
          <w:tcPr>
            <w:tcW w:w="1701" w:type="dxa"/>
            <w:vAlign w:val="center"/>
          </w:tcPr>
          <w:p w14:paraId="23C45923">
            <w:pPr>
              <w:spacing w:line="300" w:lineRule="exact"/>
              <w:jc w:val="left"/>
              <w:rPr>
                <w:rFonts w:ascii="方正书宋_GBK" w:eastAsia="方正书宋_GBK"/>
              </w:rPr>
            </w:pPr>
          </w:p>
        </w:tc>
      </w:tr>
      <w:tr w14:paraId="49B58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157A2BF">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0DC21BB">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504CE8EF">
            <w:pPr>
              <w:spacing w:line="300" w:lineRule="exact"/>
              <w:jc w:val="left"/>
              <w:rPr>
                <w:rFonts w:ascii="方正书宋_GBK" w:eastAsia="方正书宋_GBK"/>
              </w:rPr>
            </w:pPr>
            <w:r>
              <w:rPr>
                <w:rFonts w:hint="eastAsia" w:ascii="方正书宋_GBK" w:eastAsia="方正书宋_GBK"/>
              </w:rPr>
              <w:t>社会效益指标</w:t>
            </w:r>
          </w:p>
        </w:tc>
        <w:tc>
          <w:tcPr>
            <w:tcW w:w="2891" w:type="dxa"/>
            <w:vAlign w:val="center"/>
          </w:tcPr>
          <w:p w14:paraId="2338D579">
            <w:pPr>
              <w:spacing w:line="300" w:lineRule="exact"/>
              <w:jc w:val="left"/>
              <w:rPr>
                <w:rFonts w:ascii="方正书宋_GBK" w:eastAsia="方正书宋_GBK"/>
              </w:rPr>
            </w:pPr>
            <w:r>
              <w:rPr>
                <w:rFonts w:hint="eastAsia" w:ascii="方正书宋_GBK" w:eastAsia="方正书宋_GBK"/>
              </w:rPr>
              <w:t>重大活动保障率</w:t>
            </w:r>
          </w:p>
        </w:tc>
        <w:tc>
          <w:tcPr>
            <w:tcW w:w="1276" w:type="dxa"/>
            <w:vAlign w:val="center"/>
          </w:tcPr>
          <w:p w14:paraId="45C2677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9090%</w:t>
            </w:r>
            <w:r>
              <w:rPr>
                <w:rFonts w:hint="eastAsia" w:ascii="方正书宋_GBK" w:eastAsia="方正书宋_GBK"/>
              </w:rPr>
              <w:t>及以上优秀，</w:t>
            </w:r>
            <w:r>
              <w:rPr>
                <w:rFonts w:ascii="方正书宋_GBK" w:eastAsia="方正书宋_GBK"/>
              </w:rPr>
              <w:t>85%</w:t>
            </w:r>
            <w:r>
              <w:rPr>
                <w:rFonts w:hint="eastAsia" w:ascii="方正书宋_GBK" w:eastAsia="方正书宋_GBK"/>
              </w:rPr>
              <w:t>及以上良好</w:t>
            </w:r>
            <w:r>
              <w:rPr>
                <w:rFonts w:ascii="方正书宋_GBK" w:eastAsia="方正书宋_GBK"/>
              </w:rPr>
              <w:t>80%</w:t>
            </w:r>
            <w:r>
              <w:rPr>
                <w:rFonts w:hint="eastAsia" w:ascii="方正书宋_GBK" w:eastAsia="方正书宋_GBK"/>
              </w:rPr>
              <w:t>及以下及格</w:t>
            </w:r>
            <w:r>
              <w:rPr>
                <w:rFonts w:ascii="方正书宋_GBK" w:eastAsia="方正书宋_GBK"/>
              </w:rPr>
              <w:t>80%</w:t>
            </w:r>
            <w:r>
              <w:rPr>
                <w:rFonts w:hint="eastAsia" w:ascii="方正书宋_GBK" w:eastAsia="方正书宋_GBK"/>
              </w:rPr>
              <w:t>以上不及格</w:t>
            </w:r>
          </w:p>
        </w:tc>
        <w:tc>
          <w:tcPr>
            <w:tcW w:w="1701" w:type="dxa"/>
            <w:vAlign w:val="center"/>
          </w:tcPr>
          <w:p w14:paraId="74AD8A32">
            <w:pPr>
              <w:spacing w:line="300" w:lineRule="exact"/>
              <w:jc w:val="left"/>
              <w:rPr>
                <w:rFonts w:ascii="方正书宋_GBK" w:eastAsia="方正书宋_GBK"/>
              </w:rPr>
            </w:pPr>
          </w:p>
        </w:tc>
      </w:tr>
      <w:tr w14:paraId="29278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32E3081">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7035A812">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7C688E37">
            <w:pPr>
              <w:spacing w:line="300" w:lineRule="exact"/>
              <w:jc w:val="left"/>
              <w:rPr>
                <w:rFonts w:ascii="方正书宋_GBK" w:eastAsia="方正书宋_GBK"/>
              </w:rPr>
            </w:pPr>
            <w:r>
              <w:rPr>
                <w:rFonts w:hint="eastAsia" w:ascii="方正书宋_GBK" w:eastAsia="方正书宋_GBK"/>
              </w:rPr>
              <w:t>服务对象满意度指标</w:t>
            </w:r>
          </w:p>
        </w:tc>
        <w:tc>
          <w:tcPr>
            <w:tcW w:w="2891" w:type="dxa"/>
            <w:vAlign w:val="center"/>
          </w:tcPr>
          <w:p w14:paraId="1CA8E5A0">
            <w:pPr>
              <w:spacing w:line="300" w:lineRule="exact"/>
              <w:jc w:val="left"/>
              <w:rPr>
                <w:rFonts w:ascii="方正书宋_GBK" w:eastAsia="方正书宋_GBK"/>
              </w:rPr>
            </w:pPr>
            <w:r>
              <w:rPr>
                <w:rFonts w:hint="eastAsia" w:ascii="方正书宋_GBK" w:eastAsia="方正书宋_GBK"/>
              </w:rPr>
              <w:t>服务对象满意度</w:t>
            </w:r>
          </w:p>
        </w:tc>
        <w:tc>
          <w:tcPr>
            <w:tcW w:w="1276" w:type="dxa"/>
            <w:vAlign w:val="center"/>
          </w:tcPr>
          <w:p w14:paraId="016AFD3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9090%</w:t>
            </w:r>
            <w:r>
              <w:rPr>
                <w:rFonts w:hint="eastAsia" w:ascii="方正书宋_GBK" w:eastAsia="方正书宋_GBK"/>
              </w:rPr>
              <w:t>及以上优秀，</w:t>
            </w:r>
            <w:r>
              <w:rPr>
                <w:rFonts w:ascii="方正书宋_GBK" w:eastAsia="方正书宋_GBK"/>
              </w:rPr>
              <w:t>85%</w:t>
            </w:r>
            <w:r>
              <w:rPr>
                <w:rFonts w:hint="eastAsia" w:ascii="方正书宋_GBK" w:eastAsia="方正书宋_GBK"/>
              </w:rPr>
              <w:t>及以上良好</w:t>
            </w:r>
          </w:p>
        </w:tc>
        <w:tc>
          <w:tcPr>
            <w:tcW w:w="1701" w:type="dxa"/>
            <w:vAlign w:val="center"/>
          </w:tcPr>
          <w:p w14:paraId="4D6730D6">
            <w:pPr>
              <w:spacing w:line="300" w:lineRule="exact"/>
              <w:jc w:val="left"/>
              <w:rPr>
                <w:rFonts w:ascii="方正书宋_GBK" w:eastAsia="方正书宋_GBK"/>
              </w:rPr>
            </w:pPr>
          </w:p>
        </w:tc>
      </w:tr>
    </w:tbl>
    <w:p w14:paraId="78A6170A">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7E25A3FD">
      <w:pPr>
        <w:spacing w:line="300" w:lineRule="exact"/>
        <w:ind w:firstLine="420" w:firstLineChars="200"/>
        <w:jc w:val="left"/>
      </w:pPr>
    </w:p>
    <w:p w14:paraId="194123E7">
      <w:pPr>
        <w:ind w:firstLine="560" w:firstLineChars="200"/>
        <w:jc w:val="left"/>
        <w:outlineLvl w:val="3"/>
        <w:rPr>
          <w:rFonts w:ascii="Times New Roman" w:hAnsi="宋体"/>
          <w:b/>
          <w:sz w:val="28"/>
        </w:rPr>
      </w:pPr>
      <w:bookmarkStart w:id="94" w:name="_Toc64019340"/>
      <w:r>
        <w:rPr>
          <w:rFonts w:hint="eastAsia" w:ascii="方正仿宋_GBK" w:eastAsia="方正仿宋_GBK"/>
          <w:b/>
          <w:sz w:val="28"/>
          <w:lang w:val="en-US" w:eastAsia="zh-CN"/>
        </w:rPr>
        <w:t>87</w:t>
      </w:r>
      <w:r>
        <w:rPr>
          <w:rFonts w:hint="eastAsia" w:ascii="方正仿宋_GBK" w:eastAsia="方正仿宋_GBK"/>
          <w:b/>
          <w:sz w:val="28"/>
        </w:rPr>
        <w:t>.基础设施运行维护费（中央补助）绩效目标表</w:t>
      </w:r>
      <w:bookmarkEnd w:id="9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93、基础设施运行维护费（中央补助）绩效目标表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3C114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198CAD6A">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5A375297">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提高无线电监测网覆盖率和无线电设备的检测能力。</w:t>
            </w:r>
          </w:p>
          <w:p w14:paraId="5C8D32E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快速准确定位无线电干扰信号</w:t>
            </w:r>
          </w:p>
        </w:tc>
      </w:tr>
    </w:tbl>
    <w:p w14:paraId="48B2D350">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7A25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69B7BF33">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3F3DA28C">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4B236B92">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76EFC0D8">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6F5A08FD">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539E25FC">
            <w:pPr>
              <w:spacing w:line="300" w:lineRule="exact"/>
              <w:jc w:val="center"/>
              <w:rPr>
                <w:rFonts w:ascii="方正书宋_GBK" w:eastAsia="方正书宋_GBK"/>
                <w:b/>
              </w:rPr>
            </w:pPr>
            <w:r>
              <w:rPr>
                <w:rFonts w:hint="eastAsia" w:ascii="方正书宋_GBK" w:eastAsia="方正书宋_GBK"/>
                <w:b/>
              </w:rPr>
              <w:t>指标值确定依据</w:t>
            </w:r>
          </w:p>
        </w:tc>
      </w:tr>
      <w:tr w14:paraId="62043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1F2D276D">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6F5932AE">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7E260762">
            <w:pPr>
              <w:spacing w:line="300" w:lineRule="exact"/>
              <w:jc w:val="left"/>
              <w:rPr>
                <w:rFonts w:ascii="方正书宋_GBK" w:eastAsia="方正书宋_GBK"/>
              </w:rPr>
            </w:pPr>
            <w:r>
              <w:rPr>
                <w:rFonts w:hint="eastAsia" w:ascii="方正书宋_GBK" w:eastAsia="方正书宋_GBK"/>
              </w:rPr>
              <w:t>完成率</w:t>
            </w:r>
          </w:p>
        </w:tc>
        <w:tc>
          <w:tcPr>
            <w:tcW w:w="2891" w:type="dxa"/>
            <w:vAlign w:val="center"/>
          </w:tcPr>
          <w:p w14:paraId="68912C81">
            <w:pPr>
              <w:spacing w:line="300" w:lineRule="exact"/>
              <w:jc w:val="left"/>
              <w:rPr>
                <w:rFonts w:ascii="方正书宋_GBK" w:eastAsia="方正书宋_GBK"/>
              </w:rPr>
            </w:pPr>
            <w:r>
              <w:rPr>
                <w:rFonts w:hint="eastAsia" w:ascii="方正书宋_GBK" w:eastAsia="方正书宋_GBK"/>
              </w:rPr>
              <w:t>按照要求和计划完成技术设施的维护等，保证无线电技术设施安全有效运行</w:t>
            </w:r>
          </w:p>
        </w:tc>
        <w:tc>
          <w:tcPr>
            <w:tcW w:w="1276" w:type="dxa"/>
            <w:vAlign w:val="center"/>
          </w:tcPr>
          <w:p w14:paraId="7CDD8D9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5B4D1F57">
            <w:pPr>
              <w:spacing w:line="300" w:lineRule="exact"/>
              <w:jc w:val="left"/>
              <w:rPr>
                <w:rFonts w:ascii="方正书宋_GBK" w:eastAsia="方正书宋_GBK"/>
              </w:rPr>
            </w:pPr>
            <w:r>
              <w:rPr>
                <w:rFonts w:hint="eastAsia" w:ascii="方正书宋_GBK" w:eastAsia="方正书宋_GBK"/>
              </w:rPr>
              <w:t>工作任务安排</w:t>
            </w:r>
          </w:p>
        </w:tc>
      </w:tr>
      <w:tr w14:paraId="38DAF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F1834BF">
            <w:pPr>
              <w:spacing w:line="300" w:lineRule="exact"/>
              <w:jc w:val="center"/>
              <w:rPr>
                <w:rFonts w:ascii="方正书宋_GBK" w:eastAsia="方正书宋_GBK"/>
              </w:rPr>
            </w:pPr>
          </w:p>
        </w:tc>
        <w:tc>
          <w:tcPr>
            <w:tcW w:w="1134" w:type="dxa"/>
            <w:vAlign w:val="center"/>
          </w:tcPr>
          <w:p w14:paraId="66FB4799">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74C5FFA8">
            <w:pPr>
              <w:spacing w:line="300" w:lineRule="exact"/>
              <w:jc w:val="left"/>
              <w:rPr>
                <w:rFonts w:ascii="方正书宋_GBK" w:eastAsia="方正书宋_GBK"/>
              </w:rPr>
            </w:pPr>
            <w:r>
              <w:rPr>
                <w:rFonts w:hint="eastAsia" w:ascii="方正书宋_GBK" w:eastAsia="方正书宋_GBK"/>
              </w:rPr>
              <w:t>监测故障率</w:t>
            </w:r>
          </w:p>
        </w:tc>
        <w:tc>
          <w:tcPr>
            <w:tcW w:w="2891" w:type="dxa"/>
            <w:vAlign w:val="center"/>
          </w:tcPr>
          <w:p w14:paraId="6E6A515C">
            <w:pPr>
              <w:spacing w:line="300" w:lineRule="exact"/>
              <w:jc w:val="left"/>
              <w:rPr>
                <w:rFonts w:ascii="方正书宋_GBK" w:eastAsia="方正书宋_GBK"/>
              </w:rPr>
            </w:pPr>
            <w:r>
              <w:rPr>
                <w:rFonts w:hint="eastAsia" w:ascii="方正书宋_GBK" w:eastAsia="方正书宋_GBK"/>
              </w:rPr>
              <w:t>对各类无线电技术设施定期维护保养，保持良好状态，降低故障发生频次，防止发生毁损现象</w:t>
            </w:r>
          </w:p>
        </w:tc>
        <w:tc>
          <w:tcPr>
            <w:tcW w:w="1276" w:type="dxa"/>
            <w:vAlign w:val="center"/>
          </w:tcPr>
          <w:p w14:paraId="5A8A3E8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547898DD">
            <w:pPr>
              <w:spacing w:line="300" w:lineRule="exact"/>
              <w:jc w:val="left"/>
              <w:rPr>
                <w:rFonts w:ascii="方正书宋_GBK" w:eastAsia="方正书宋_GBK"/>
              </w:rPr>
            </w:pPr>
            <w:r>
              <w:rPr>
                <w:rFonts w:hint="eastAsia" w:ascii="方正书宋_GBK" w:eastAsia="方正书宋_GBK"/>
              </w:rPr>
              <w:t>工作任务安排</w:t>
            </w:r>
          </w:p>
        </w:tc>
      </w:tr>
      <w:tr w14:paraId="55C22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BD5F304">
            <w:pPr>
              <w:spacing w:line="300" w:lineRule="exact"/>
              <w:jc w:val="center"/>
              <w:rPr>
                <w:rFonts w:ascii="方正书宋_GBK" w:eastAsia="方正书宋_GBK"/>
              </w:rPr>
            </w:pPr>
          </w:p>
        </w:tc>
        <w:tc>
          <w:tcPr>
            <w:tcW w:w="1134" w:type="dxa"/>
            <w:vAlign w:val="center"/>
          </w:tcPr>
          <w:p w14:paraId="409B2CCB">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4149A561">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2891" w:type="dxa"/>
            <w:vAlign w:val="center"/>
          </w:tcPr>
          <w:p w14:paraId="0A17E32D">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1276" w:type="dxa"/>
            <w:vAlign w:val="center"/>
          </w:tcPr>
          <w:p w14:paraId="65F236F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5D6C124B">
            <w:pPr>
              <w:spacing w:line="300" w:lineRule="exact"/>
              <w:jc w:val="left"/>
              <w:rPr>
                <w:rFonts w:ascii="方正书宋_GBK" w:eastAsia="方正书宋_GBK"/>
              </w:rPr>
            </w:pPr>
            <w:r>
              <w:rPr>
                <w:rFonts w:hint="eastAsia" w:ascii="方正书宋_GBK" w:eastAsia="方正书宋_GBK"/>
              </w:rPr>
              <w:t>工作任务安排</w:t>
            </w:r>
          </w:p>
        </w:tc>
      </w:tr>
      <w:tr w14:paraId="47C74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07B6247">
            <w:pPr>
              <w:spacing w:line="300" w:lineRule="exact"/>
              <w:jc w:val="center"/>
              <w:rPr>
                <w:rFonts w:ascii="方正书宋_GBK" w:eastAsia="方正书宋_GBK"/>
              </w:rPr>
            </w:pPr>
          </w:p>
        </w:tc>
        <w:tc>
          <w:tcPr>
            <w:tcW w:w="1134" w:type="dxa"/>
            <w:vAlign w:val="center"/>
          </w:tcPr>
          <w:p w14:paraId="53B2A2FC">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1DA50CB0">
            <w:pPr>
              <w:spacing w:line="300" w:lineRule="exact"/>
              <w:jc w:val="left"/>
              <w:rPr>
                <w:rFonts w:ascii="方正书宋_GBK" w:eastAsia="方正书宋_GBK"/>
              </w:rPr>
            </w:pPr>
            <w:r>
              <w:rPr>
                <w:rFonts w:hint="eastAsia" w:ascii="方正书宋_GBK" w:eastAsia="方正书宋_GBK"/>
              </w:rPr>
              <w:t>监测故障率</w:t>
            </w:r>
          </w:p>
        </w:tc>
        <w:tc>
          <w:tcPr>
            <w:tcW w:w="2891" w:type="dxa"/>
            <w:vAlign w:val="center"/>
          </w:tcPr>
          <w:p w14:paraId="1E738AD0">
            <w:pPr>
              <w:spacing w:line="300" w:lineRule="exact"/>
              <w:jc w:val="left"/>
              <w:rPr>
                <w:rFonts w:ascii="方正书宋_GBK" w:eastAsia="方正书宋_GBK"/>
              </w:rPr>
            </w:pPr>
            <w:r>
              <w:rPr>
                <w:rFonts w:hint="eastAsia" w:ascii="方正书宋_GBK" w:eastAsia="方正书宋_GBK"/>
              </w:rPr>
              <w:t>对各类无线电技术设施定期维护保养，保持良好状态，降低故障发生频次，防止发生毁损现象</w:t>
            </w:r>
          </w:p>
        </w:tc>
        <w:tc>
          <w:tcPr>
            <w:tcW w:w="1276" w:type="dxa"/>
            <w:vAlign w:val="center"/>
          </w:tcPr>
          <w:p w14:paraId="2809AB4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644BB5E0">
            <w:pPr>
              <w:spacing w:line="300" w:lineRule="exact"/>
              <w:jc w:val="left"/>
              <w:rPr>
                <w:rFonts w:ascii="方正书宋_GBK" w:eastAsia="方正书宋_GBK"/>
              </w:rPr>
            </w:pPr>
            <w:r>
              <w:rPr>
                <w:rFonts w:hint="eastAsia" w:ascii="方正书宋_GBK" w:eastAsia="方正书宋_GBK"/>
              </w:rPr>
              <w:t>工作任务安排</w:t>
            </w:r>
          </w:p>
        </w:tc>
      </w:tr>
      <w:tr w14:paraId="274A3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F683D60">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3A11F2B4">
            <w:pPr>
              <w:spacing w:line="300" w:lineRule="exact"/>
              <w:jc w:val="left"/>
              <w:rPr>
                <w:rFonts w:ascii="方正书宋_GBK" w:eastAsia="方正书宋_GBK"/>
              </w:rPr>
            </w:pPr>
            <w:r>
              <w:rPr>
                <w:rFonts w:hint="eastAsia" w:ascii="方正书宋_GBK" w:eastAsia="方正书宋_GBK"/>
              </w:rPr>
              <w:t>可持续影响指标</w:t>
            </w:r>
          </w:p>
        </w:tc>
        <w:tc>
          <w:tcPr>
            <w:tcW w:w="1276" w:type="dxa"/>
            <w:vAlign w:val="center"/>
          </w:tcPr>
          <w:p w14:paraId="4B64F5DE">
            <w:pPr>
              <w:spacing w:line="300" w:lineRule="exact"/>
              <w:jc w:val="left"/>
              <w:rPr>
                <w:rFonts w:ascii="方正书宋_GBK" w:eastAsia="方正书宋_GBK"/>
              </w:rPr>
            </w:pPr>
            <w:r>
              <w:rPr>
                <w:rFonts w:hint="eastAsia" w:ascii="方正书宋_GBK" w:eastAsia="方正书宋_GBK"/>
              </w:rPr>
              <w:t>监测故障率</w:t>
            </w:r>
          </w:p>
        </w:tc>
        <w:tc>
          <w:tcPr>
            <w:tcW w:w="2891" w:type="dxa"/>
            <w:vAlign w:val="center"/>
          </w:tcPr>
          <w:p w14:paraId="6CD8030A">
            <w:pPr>
              <w:spacing w:line="300" w:lineRule="exact"/>
              <w:jc w:val="left"/>
              <w:rPr>
                <w:rFonts w:ascii="方正书宋_GBK" w:eastAsia="方正书宋_GBK"/>
              </w:rPr>
            </w:pPr>
            <w:r>
              <w:rPr>
                <w:rFonts w:hint="eastAsia" w:ascii="方正书宋_GBK" w:eastAsia="方正书宋_GBK"/>
              </w:rPr>
              <w:t>对各类无线电技术设施定期维护保养，保持良好状态，降低故障发生频次，防止发生毁损现象</w:t>
            </w:r>
          </w:p>
        </w:tc>
        <w:tc>
          <w:tcPr>
            <w:tcW w:w="1276" w:type="dxa"/>
            <w:vAlign w:val="center"/>
          </w:tcPr>
          <w:p w14:paraId="6BA6B10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4B2708A8">
            <w:pPr>
              <w:spacing w:line="300" w:lineRule="exact"/>
              <w:jc w:val="left"/>
              <w:rPr>
                <w:rFonts w:ascii="方正书宋_GBK" w:eastAsia="方正书宋_GBK"/>
              </w:rPr>
            </w:pPr>
            <w:r>
              <w:rPr>
                <w:rFonts w:hint="eastAsia" w:ascii="方正书宋_GBK" w:eastAsia="方正书宋_GBK"/>
              </w:rPr>
              <w:t>工作任务安排</w:t>
            </w:r>
          </w:p>
        </w:tc>
      </w:tr>
      <w:tr w14:paraId="545E9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16F5834">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4314474C">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6FB4B2A4">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5CA2EEFF">
            <w:pPr>
              <w:spacing w:line="300" w:lineRule="exact"/>
              <w:jc w:val="left"/>
              <w:rPr>
                <w:rFonts w:ascii="方正书宋_GBK" w:eastAsia="方正书宋_GBK"/>
              </w:rPr>
            </w:pPr>
            <w:r>
              <w:rPr>
                <w:rFonts w:hint="eastAsia" w:ascii="方正书宋_GBK" w:eastAsia="方正书宋_GBK"/>
              </w:rPr>
              <w:t>通过对无线电技术设施的维护保养，其工作状态和运行情况是否能满足工作需求。</w:t>
            </w:r>
          </w:p>
        </w:tc>
        <w:tc>
          <w:tcPr>
            <w:tcW w:w="1276" w:type="dxa"/>
            <w:vAlign w:val="center"/>
          </w:tcPr>
          <w:p w14:paraId="3BD711F8">
            <w:pPr>
              <w:spacing w:line="300" w:lineRule="exact"/>
              <w:jc w:val="left"/>
              <w:rPr>
                <w:rFonts w:ascii="方正书宋_GBK" w:eastAsia="方正书宋_GBK"/>
              </w:rPr>
            </w:pPr>
            <w:r>
              <w:rPr>
                <w:rFonts w:hint="eastAsia" w:ascii="方正书宋_GBK" w:eastAsia="方正书宋_GBK"/>
              </w:rPr>
              <w:t>是或否</w:t>
            </w:r>
          </w:p>
        </w:tc>
        <w:tc>
          <w:tcPr>
            <w:tcW w:w="1701" w:type="dxa"/>
            <w:vAlign w:val="center"/>
          </w:tcPr>
          <w:p w14:paraId="6DF4ED30">
            <w:pPr>
              <w:spacing w:line="300" w:lineRule="exact"/>
              <w:jc w:val="left"/>
              <w:rPr>
                <w:rFonts w:ascii="方正书宋_GBK" w:eastAsia="方正书宋_GBK"/>
              </w:rPr>
            </w:pPr>
            <w:r>
              <w:rPr>
                <w:rFonts w:hint="eastAsia" w:ascii="方正书宋_GBK" w:eastAsia="方正书宋_GBK"/>
              </w:rPr>
              <w:t>工作任务安排</w:t>
            </w:r>
          </w:p>
        </w:tc>
      </w:tr>
    </w:tbl>
    <w:p w14:paraId="69354A45">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29BA01CF">
      <w:pPr>
        <w:spacing w:line="300" w:lineRule="exact"/>
        <w:ind w:firstLine="420" w:firstLineChars="200"/>
        <w:jc w:val="left"/>
      </w:pPr>
    </w:p>
    <w:p w14:paraId="64DDF232">
      <w:pPr>
        <w:ind w:firstLine="560" w:firstLineChars="200"/>
        <w:jc w:val="left"/>
        <w:outlineLvl w:val="3"/>
        <w:rPr>
          <w:rFonts w:ascii="Times New Roman" w:hAnsi="宋体"/>
          <w:b/>
          <w:sz w:val="28"/>
        </w:rPr>
      </w:pPr>
      <w:bookmarkStart w:id="95" w:name="_Toc64019341"/>
      <w:r>
        <w:rPr>
          <w:rFonts w:hint="eastAsia" w:ascii="方正仿宋_GBK" w:eastAsia="方正仿宋_GBK"/>
          <w:b/>
          <w:sz w:val="28"/>
          <w:lang w:val="en-US" w:eastAsia="zh-CN"/>
        </w:rPr>
        <w:t>88</w:t>
      </w:r>
      <w:r>
        <w:rPr>
          <w:rFonts w:hint="eastAsia" w:ascii="方正仿宋_GBK" w:eastAsia="方正仿宋_GBK"/>
          <w:b/>
          <w:sz w:val="28"/>
        </w:rPr>
        <w:t>.技术设施日常运行维护费（中央补助）绩效目标表</w:t>
      </w:r>
      <w:bookmarkEnd w:id="9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94、技术设施日常运行维护费（中央补助）绩效目标表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05D37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77F6751A">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70C65DA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提高无线电监测网覆盖率和无线电设备的检测能力。</w:t>
            </w:r>
          </w:p>
          <w:p w14:paraId="70D449EC">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快速准确定位无线电干扰信号</w:t>
            </w:r>
          </w:p>
        </w:tc>
      </w:tr>
    </w:tbl>
    <w:p w14:paraId="2CF5AFBF">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442B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5029DE22">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3E0AE3A0">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2EF13882">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6DF05906">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66DED25C">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44E63AC9">
            <w:pPr>
              <w:spacing w:line="300" w:lineRule="exact"/>
              <w:jc w:val="center"/>
              <w:rPr>
                <w:rFonts w:ascii="方正书宋_GBK" w:eastAsia="方正书宋_GBK"/>
                <w:b/>
              </w:rPr>
            </w:pPr>
            <w:r>
              <w:rPr>
                <w:rFonts w:hint="eastAsia" w:ascii="方正书宋_GBK" w:eastAsia="方正书宋_GBK"/>
                <w:b/>
              </w:rPr>
              <w:t>指标值确定依据</w:t>
            </w:r>
          </w:p>
        </w:tc>
      </w:tr>
      <w:tr w14:paraId="42F20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45963797">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59B96947">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37F246BF">
            <w:pPr>
              <w:spacing w:line="300" w:lineRule="exact"/>
              <w:jc w:val="left"/>
              <w:rPr>
                <w:rFonts w:ascii="方正书宋_GBK" w:eastAsia="方正书宋_GBK"/>
              </w:rPr>
            </w:pPr>
            <w:r>
              <w:rPr>
                <w:rFonts w:hint="eastAsia" w:ascii="方正书宋_GBK" w:eastAsia="方正书宋_GBK"/>
              </w:rPr>
              <w:t>完成率</w:t>
            </w:r>
          </w:p>
        </w:tc>
        <w:tc>
          <w:tcPr>
            <w:tcW w:w="2891" w:type="dxa"/>
            <w:vAlign w:val="center"/>
          </w:tcPr>
          <w:p w14:paraId="239FF60C">
            <w:pPr>
              <w:spacing w:line="300" w:lineRule="exact"/>
              <w:jc w:val="left"/>
              <w:rPr>
                <w:rFonts w:ascii="方正书宋_GBK" w:eastAsia="方正书宋_GBK"/>
              </w:rPr>
            </w:pPr>
            <w:r>
              <w:rPr>
                <w:rFonts w:hint="eastAsia" w:ascii="方正书宋_GBK" w:eastAsia="方正书宋_GBK"/>
              </w:rPr>
              <w:t>按照要求和计划完成技术设施的维护等，保证无线电技术设施安全有效运行</w:t>
            </w:r>
          </w:p>
        </w:tc>
        <w:tc>
          <w:tcPr>
            <w:tcW w:w="1276" w:type="dxa"/>
            <w:vAlign w:val="center"/>
          </w:tcPr>
          <w:p w14:paraId="43B2210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EF39CA8">
            <w:pPr>
              <w:spacing w:line="300" w:lineRule="exact"/>
              <w:jc w:val="left"/>
              <w:rPr>
                <w:rFonts w:ascii="方正书宋_GBK" w:eastAsia="方正书宋_GBK"/>
              </w:rPr>
            </w:pPr>
            <w:r>
              <w:rPr>
                <w:rFonts w:hint="eastAsia" w:ascii="方正书宋_GBK" w:eastAsia="方正书宋_GBK"/>
              </w:rPr>
              <w:t>工作任务安排</w:t>
            </w:r>
          </w:p>
        </w:tc>
      </w:tr>
      <w:tr w14:paraId="56902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FA4A11A">
            <w:pPr>
              <w:spacing w:line="300" w:lineRule="exact"/>
              <w:jc w:val="center"/>
              <w:rPr>
                <w:rFonts w:ascii="方正书宋_GBK" w:eastAsia="方正书宋_GBK"/>
              </w:rPr>
            </w:pPr>
          </w:p>
        </w:tc>
        <w:tc>
          <w:tcPr>
            <w:tcW w:w="1134" w:type="dxa"/>
            <w:vAlign w:val="center"/>
          </w:tcPr>
          <w:p w14:paraId="2220643F">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5818DF05">
            <w:pPr>
              <w:spacing w:line="300" w:lineRule="exact"/>
              <w:jc w:val="left"/>
              <w:rPr>
                <w:rFonts w:ascii="方正书宋_GBK" w:eastAsia="方正书宋_GBK"/>
              </w:rPr>
            </w:pPr>
            <w:r>
              <w:rPr>
                <w:rFonts w:hint="eastAsia" w:ascii="方正书宋_GBK" w:eastAsia="方正书宋_GBK"/>
              </w:rPr>
              <w:t>监测故障率</w:t>
            </w:r>
          </w:p>
        </w:tc>
        <w:tc>
          <w:tcPr>
            <w:tcW w:w="2891" w:type="dxa"/>
            <w:vAlign w:val="center"/>
          </w:tcPr>
          <w:p w14:paraId="7000AA25">
            <w:pPr>
              <w:spacing w:line="300" w:lineRule="exact"/>
              <w:jc w:val="left"/>
              <w:rPr>
                <w:rFonts w:ascii="方正书宋_GBK" w:eastAsia="方正书宋_GBK"/>
              </w:rPr>
            </w:pPr>
            <w:r>
              <w:rPr>
                <w:rFonts w:hint="eastAsia" w:ascii="方正书宋_GBK" w:eastAsia="方正书宋_GBK"/>
              </w:rPr>
              <w:t>对各类无线电技术设施定期维护保养，保持良好状态，降低故障发生频次，防止发生毁损现象</w:t>
            </w:r>
          </w:p>
        </w:tc>
        <w:tc>
          <w:tcPr>
            <w:tcW w:w="1276" w:type="dxa"/>
            <w:vAlign w:val="center"/>
          </w:tcPr>
          <w:p w14:paraId="7C95305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43ECD987">
            <w:pPr>
              <w:spacing w:line="300" w:lineRule="exact"/>
              <w:jc w:val="left"/>
              <w:rPr>
                <w:rFonts w:ascii="方正书宋_GBK" w:eastAsia="方正书宋_GBK"/>
              </w:rPr>
            </w:pPr>
            <w:r>
              <w:rPr>
                <w:rFonts w:hint="eastAsia" w:ascii="方正书宋_GBK" w:eastAsia="方正书宋_GBK"/>
              </w:rPr>
              <w:t>工作任务安排</w:t>
            </w:r>
          </w:p>
        </w:tc>
      </w:tr>
      <w:tr w14:paraId="7DAEC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B8D1DBF">
            <w:pPr>
              <w:spacing w:line="300" w:lineRule="exact"/>
              <w:jc w:val="center"/>
              <w:rPr>
                <w:rFonts w:ascii="方正书宋_GBK" w:eastAsia="方正书宋_GBK"/>
              </w:rPr>
            </w:pPr>
          </w:p>
        </w:tc>
        <w:tc>
          <w:tcPr>
            <w:tcW w:w="1134" w:type="dxa"/>
            <w:vAlign w:val="center"/>
          </w:tcPr>
          <w:p w14:paraId="0115499A">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4BE5E5C3">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2891" w:type="dxa"/>
            <w:vAlign w:val="center"/>
          </w:tcPr>
          <w:p w14:paraId="320F86DC">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1276" w:type="dxa"/>
            <w:vAlign w:val="center"/>
          </w:tcPr>
          <w:p w14:paraId="57DA790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50E7F63E">
            <w:pPr>
              <w:spacing w:line="300" w:lineRule="exact"/>
              <w:jc w:val="left"/>
              <w:rPr>
                <w:rFonts w:ascii="方正书宋_GBK" w:eastAsia="方正书宋_GBK"/>
              </w:rPr>
            </w:pPr>
            <w:r>
              <w:rPr>
                <w:rFonts w:hint="eastAsia" w:ascii="方正书宋_GBK" w:eastAsia="方正书宋_GBK"/>
              </w:rPr>
              <w:t>工作任务安排</w:t>
            </w:r>
          </w:p>
        </w:tc>
      </w:tr>
      <w:tr w14:paraId="04536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5D7BBDA">
            <w:pPr>
              <w:spacing w:line="300" w:lineRule="exact"/>
              <w:jc w:val="center"/>
              <w:rPr>
                <w:rFonts w:ascii="方正书宋_GBK" w:eastAsia="方正书宋_GBK"/>
              </w:rPr>
            </w:pPr>
          </w:p>
        </w:tc>
        <w:tc>
          <w:tcPr>
            <w:tcW w:w="1134" w:type="dxa"/>
            <w:vAlign w:val="center"/>
          </w:tcPr>
          <w:p w14:paraId="0057B53D">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7A731ADB">
            <w:pPr>
              <w:spacing w:line="300" w:lineRule="exact"/>
              <w:jc w:val="left"/>
              <w:rPr>
                <w:rFonts w:ascii="方正书宋_GBK" w:eastAsia="方正书宋_GBK"/>
              </w:rPr>
            </w:pPr>
            <w:r>
              <w:rPr>
                <w:rFonts w:hint="eastAsia" w:ascii="方正书宋_GBK" w:eastAsia="方正书宋_GBK"/>
              </w:rPr>
              <w:t>监测故障率</w:t>
            </w:r>
          </w:p>
        </w:tc>
        <w:tc>
          <w:tcPr>
            <w:tcW w:w="2891" w:type="dxa"/>
            <w:vAlign w:val="center"/>
          </w:tcPr>
          <w:p w14:paraId="4B30ADD7">
            <w:pPr>
              <w:spacing w:line="300" w:lineRule="exact"/>
              <w:jc w:val="left"/>
              <w:rPr>
                <w:rFonts w:ascii="方正书宋_GBK" w:eastAsia="方正书宋_GBK"/>
              </w:rPr>
            </w:pPr>
            <w:r>
              <w:rPr>
                <w:rFonts w:hint="eastAsia" w:ascii="方正书宋_GBK" w:eastAsia="方正书宋_GBK"/>
              </w:rPr>
              <w:t>对各类无线电技术设施定期维护保养，保持良好状态，降低故障发生频次，防止发生毁损现象</w:t>
            </w:r>
          </w:p>
        </w:tc>
        <w:tc>
          <w:tcPr>
            <w:tcW w:w="1276" w:type="dxa"/>
            <w:vAlign w:val="center"/>
          </w:tcPr>
          <w:p w14:paraId="16FA671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5E02BD38">
            <w:pPr>
              <w:spacing w:line="300" w:lineRule="exact"/>
              <w:jc w:val="left"/>
              <w:rPr>
                <w:rFonts w:ascii="方正书宋_GBK" w:eastAsia="方正书宋_GBK"/>
              </w:rPr>
            </w:pPr>
            <w:r>
              <w:rPr>
                <w:rFonts w:hint="eastAsia" w:ascii="方正书宋_GBK" w:eastAsia="方正书宋_GBK"/>
              </w:rPr>
              <w:t>工作任务安排</w:t>
            </w:r>
          </w:p>
        </w:tc>
      </w:tr>
      <w:tr w14:paraId="70CD7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EA9B58B">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7530C3E5">
            <w:pPr>
              <w:spacing w:line="300" w:lineRule="exact"/>
              <w:jc w:val="left"/>
              <w:rPr>
                <w:rFonts w:ascii="方正书宋_GBK" w:eastAsia="方正书宋_GBK"/>
              </w:rPr>
            </w:pPr>
            <w:r>
              <w:rPr>
                <w:rFonts w:hint="eastAsia" w:ascii="方正书宋_GBK" w:eastAsia="方正书宋_GBK"/>
              </w:rPr>
              <w:t>可持续影响指标</w:t>
            </w:r>
          </w:p>
        </w:tc>
        <w:tc>
          <w:tcPr>
            <w:tcW w:w="1276" w:type="dxa"/>
            <w:vAlign w:val="center"/>
          </w:tcPr>
          <w:p w14:paraId="6D7FC524">
            <w:pPr>
              <w:spacing w:line="300" w:lineRule="exact"/>
              <w:jc w:val="left"/>
              <w:rPr>
                <w:rFonts w:ascii="方正书宋_GBK" w:eastAsia="方正书宋_GBK"/>
              </w:rPr>
            </w:pPr>
            <w:r>
              <w:rPr>
                <w:rFonts w:hint="eastAsia" w:ascii="方正书宋_GBK" w:eastAsia="方正书宋_GBK"/>
              </w:rPr>
              <w:t>监测故障率</w:t>
            </w:r>
          </w:p>
        </w:tc>
        <w:tc>
          <w:tcPr>
            <w:tcW w:w="2891" w:type="dxa"/>
            <w:vAlign w:val="center"/>
          </w:tcPr>
          <w:p w14:paraId="28FFDA4F">
            <w:pPr>
              <w:spacing w:line="300" w:lineRule="exact"/>
              <w:jc w:val="left"/>
              <w:rPr>
                <w:rFonts w:ascii="方正书宋_GBK" w:eastAsia="方正书宋_GBK"/>
              </w:rPr>
            </w:pPr>
            <w:r>
              <w:rPr>
                <w:rFonts w:hint="eastAsia" w:ascii="方正书宋_GBK" w:eastAsia="方正书宋_GBK"/>
              </w:rPr>
              <w:t>对各类无线电技术设施定期维护保养，保持良好状态，降低故障发生频次，防止发生毁损现象</w:t>
            </w:r>
          </w:p>
        </w:tc>
        <w:tc>
          <w:tcPr>
            <w:tcW w:w="1276" w:type="dxa"/>
            <w:vAlign w:val="center"/>
          </w:tcPr>
          <w:p w14:paraId="604D657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p>
        </w:tc>
        <w:tc>
          <w:tcPr>
            <w:tcW w:w="1701" w:type="dxa"/>
            <w:vAlign w:val="center"/>
          </w:tcPr>
          <w:p w14:paraId="716CF3F6">
            <w:pPr>
              <w:spacing w:line="300" w:lineRule="exact"/>
              <w:jc w:val="left"/>
              <w:rPr>
                <w:rFonts w:ascii="方正书宋_GBK" w:eastAsia="方正书宋_GBK"/>
              </w:rPr>
            </w:pPr>
            <w:r>
              <w:rPr>
                <w:rFonts w:hint="eastAsia" w:ascii="方正书宋_GBK" w:eastAsia="方正书宋_GBK"/>
              </w:rPr>
              <w:t>工作任务安排</w:t>
            </w:r>
          </w:p>
        </w:tc>
      </w:tr>
      <w:tr w14:paraId="4FA9F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11763D4">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299892E0">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014B8568">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453DA24E">
            <w:pPr>
              <w:spacing w:line="300" w:lineRule="exact"/>
              <w:jc w:val="left"/>
              <w:rPr>
                <w:rFonts w:ascii="方正书宋_GBK" w:eastAsia="方正书宋_GBK"/>
              </w:rPr>
            </w:pPr>
            <w:r>
              <w:rPr>
                <w:rFonts w:hint="eastAsia" w:ascii="方正书宋_GBK" w:eastAsia="方正书宋_GBK"/>
              </w:rPr>
              <w:t>通过对无线电技术设施的维护保养，其工作状态和运行情况是否能满足工作需求。</w:t>
            </w:r>
          </w:p>
        </w:tc>
        <w:tc>
          <w:tcPr>
            <w:tcW w:w="1276" w:type="dxa"/>
            <w:vAlign w:val="center"/>
          </w:tcPr>
          <w:p w14:paraId="455721F6">
            <w:pPr>
              <w:spacing w:line="300" w:lineRule="exact"/>
              <w:jc w:val="left"/>
              <w:rPr>
                <w:rFonts w:ascii="方正书宋_GBK" w:eastAsia="方正书宋_GBK"/>
              </w:rPr>
            </w:pPr>
            <w:r>
              <w:rPr>
                <w:rFonts w:hint="eastAsia" w:ascii="方正书宋_GBK" w:eastAsia="方正书宋_GBK"/>
              </w:rPr>
              <w:t>是或否</w:t>
            </w:r>
          </w:p>
        </w:tc>
        <w:tc>
          <w:tcPr>
            <w:tcW w:w="1701" w:type="dxa"/>
            <w:vAlign w:val="center"/>
          </w:tcPr>
          <w:p w14:paraId="5E88C1F5">
            <w:pPr>
              <w:spacing w:line="300" w:lineRule="exact"/>
              <w:jc w:val="left"/>
              <w:rPr>
                <w:rFonts w:ascii="方正书宋_GBK" w:eastAsia="方正书宋_GBK"/>
              </w:rPr>
            </w:pPr>
            <w:r>
              <w:rPr>
                <w:rFonts w:hint="eastAsia" w:ascii="方正书宋_GBK" w:eastAsia="方正书宋_GBK"/>
              </w:rPr>
              <w:t>工作任务安排</w:t>
            </w:r>
          </w:p>
        </w:tc>
      </w:tr>
    </w:tbl>
    <w:p w14:paraId="2B571EE4">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39318065">
      <w:pPr>
        <w:spacing w:line="300" w:lineRule="exact"/>
        <w:ind w:firstLine="420" w:firstLineChars="200"/>
        <w:jc w:val="left"/>
      </w:pPr>
    </w:p>
    <w:p w14:paraId="1535A79E">
      <w:pPr>
        <w:ind w:firstLine="560" w:firstLineChars="200"/>
        <w:jc w:val="left"/>
        <w:outlineLvl w:val="3"/>
        <w:rPr>
          <w:rFonts w:ascii="Times New Roman" w:hAnsi="宋体"/>
          <w:b/>
          <w:sz w:val="28"/>
        </w:rPr>
      </w:pPr>
      <w:bookmarkStart w:id="96" w:name="_Toc64019342"/>
      <w:r>
        <w:rPr>
          <w:rFonts w:hint="eastAsia" w:ascii="方正仿宋_GBK" w:eastAsia="方正仿宋_GBK"/>
          <w:b/>
          <w:sz w:val="28"/>
          <w:lang w:val="en-US" w:eastAsia="zh-CN"/>
        </w:rPr>
        <w:t>89</w:t>
      </w:r>
      <w:r>
        <w:rPr>
          <w:rFonts w:hint="eastAsia" w:ascii="方正仿宋_GBK" w:eastAsia="方正仿宋_GBK"/>
          <w:b/>
          <w:sz w:val="28"/>
        </w:rPr>
        <w:t>.航空及铁路、水上频率保护经费（中央补助）绩效目标表</w:t>
      </w:r>
      <w:bookmarkEnd w:id="9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95、航空及铁路、水上频率保护经费（中央补助）绩效目标表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5FC79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3A2671F5">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0FEF7F0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依法组织实施无线电管制以及重大活动无线电安全保障、航空及铁路、水上无线电频率保护</w:t>
            </w:r>
          </w:p>
          <w:p w14:paraId="32055B90">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频率协调有力，保持全省优良电磁环境</w:t>
            </w:r>
          </w:p>
        </w:tc>
      </w:tr>
    </w:tbl>
    <w:p w14:paraId="56AB5C3A">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A6D5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37A93966">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4D0A756A">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3B4EA9F2">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4E929235">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3B8DEC2E">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6584102D">
            <w:pPr>
              <w:spacing w:line="300" w:lineRule="exact"/>
              <w:jc w:val="center"/>
              <w:rPr>
                <w:rFonts w:ascii="方正书宋_GBK" w:eastAsia="方正书宋_GBK"/>
                <w:b/>
              </w:rPr>
            </w:pPr>
            <w:r>
              <w:rPr>
                <w:rFonts w:hint="eastAsia" w:ascii="方正书宋_GBK" w:eastAsia="方正书宋_GBK"/>
                <w:b/>
              </w:rPr>
              <w:t>指标值确定依据</w:t>
            </w:r>
          </w:p>
        </w:tc>
      </w:tr>
      <w:tr w14:paraId="3A18B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4450EB70">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7AC353CD">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5A1B98EF">
            <w:pPr>
              <w:spacing w:line="300" w:lineRule="exact"/>
              <w:jc w:val="left"/>
              <w:rPr>
                <w:rFonts w:ascii="方正书宋_GBK" w:eastAsia="方正书宋_GBK"/>
              </w:rPr>
            </w:pPr>
            <w:r>
              <w:rPr>
                <w:rFonts w:hint="eastAsia" w:ascii="方正书宋_GBK" w:eastAsia="方正书宋_GBK"/>
              </w:rPr>
              <w:t>保障数量</w:t>
            </w:r>
          </w:p>
        </w:tc>
        <w:tc>
          <w:tcPr>
            <w:tcW w:w="2891" w:type="dxa"/>
            <w:vAlign w:val="center"/>
          </w:tcPr>
          <w:p w14:paraId="1F0725EA">
            <w:pPr>
              <w:spacing w:line="300" w:lineRule="exact"/>
              <w:jc w:val="left"/>
              <w:rPr>
                <w:rFonts w:ascii="方正书宋_GBK" w:eastAsia="方正书宋_GBK"/>
              </w:rPr>
            </w:pPr>
            <w:r>
              <w:rPr>
                <w:rFonts w:hint="eastAsia" w:ascii="方正书宋_GBK" w:eastAsia="方正书宋_GBK"/>
              </w:rPr>
              <w:t>全年保障次数</w:t>
            </w:r>
          </w:p>
        </w:tc>
        <w:tc>
          <w:tcPr>
            <w:tcW w:w="1276" w:type="dxa"/>
            <w:vAlign w:val="center"/>
          </w:tcPr>
          <w:p w14:paraId="64AD8A8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2020</w:t>
            </w:r>
            <w:r>
              <w:rPr>
                <w:rFonts w:hint="eastAsia" w:ascii="方正书宋_GBK" w:eastAsia="方正书宋_GBK"/>
              </w:rPr>
              <w:t>个以上为优秀</w:t>
            </w:r>
          </w:p>
        </w:tc>
        <w:tc>
          <w:tcPr>
            <w:tcW w:w="1701" w:type="dxa"/>
            <w:vAlign w:val="center"/>
          </w:tcPr>
          <w:p w14:paraId="673A721B">
            <w:pPr>
              <w:spacing w:line="300" w:lineRule="exact"/>
              <w:jc w:val="left"/>
              <w:rPr>
                <w:rFonts w:ascii="方正书宋_GBK" w:eastAsia="方正书宋_GBK"/>
              </w:rPr>
            </w:pPr>
            <w:r>
              <w:rPr>
                <w:rFonts w:hint="eastAsia" w:ascii="方正书宋_GBK" w:eastAsia="方正书宋_GBK"/>
              </w:rPr>
              <w:t>工作任务安排</w:t>
            </w:r>
          </w:p>
        </w:tc>
      </w:tr>
      <w:tr w14:paraId="01635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EC53349">
            <w:pPr>
              <w:spacing w:line="300" w:lineRule="exact"/>
              <w:jc w:val="center"/>
              <w:rPr>
                <w:rFonts w:ascii="方正书宋_GBK" w:eastAsia="方正书宋_GBK"/>
              </w:rPr>
            </w:pPr>
          </w:p>
        </w:tc>
        <w:tc>
          <w:tcPr>
            <w:tcW w:w="1134" w:type="dxa"/>
            <w:vAlign w:val="center"/>
          </w:tcPr>
          <w:p w14:paraId="36347721">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429E5D39">
            <w:pPr>
              <w:spacing w:line="300" w:lineRule="exact"/>
              <w:jc w:val="left"/>
              <w:rPr>
                <w:rFonts w:ascii="方正书宋_GBK" w:eastAsia="方正书宋_GBK"/>
              </w:rPr>
            </w:pPr>
            <w:r>
              <w:rPr>
                <w:rFonts w:hint="eastAsia" w:ascii="方正书宋_GBK" w:eastAsia="方正书宋_GBK"/>
              </w:rPr>
              <w:t>保障质量</w:t>
            </w:r>
          </w:p>
        </w:tc>
        <w:tc>
          <w:tcPr>
            <w:tcW w:w="2891" w:type="dxa"/>
            <w:vAlign w:val="center"/>
          </w:tcPr>
          <w:p w14:paraId="70AF45D8">
            <w:pPr>
              <w:spacing w:line="300" w:lineRule="exact"/>
              <w:jc w:val="left"/>
              <w:rPr>
                <w:rFonts w:ascii="方正书宋_GBK" w:eastAsia="方正书宋_GBK"/>
              </w:rPr>
            </w:pPr>
            <w:r>
              <w:rPr>
                <w:rFonts w:hint="eastAsia" w:ascii="方正书宋_GBK" w:eastAsia="方正书宋_GBK"/>
              </w:rPr>
              <w:t>被保障单位对我单位所辖保障地区无线电磁环境的满意度，是否及时排除干扰，保障重大活动期间无线电通信安全畅通。</w:t>
            </w:r>
          </w:p>
        </w:tc>
        <w:tc>
          <w:tcPr>
            <w:tcW w:w="1276" w:type="dxa"/>
            <w:vAlign w:val="center"/>
          </w:tcPr>
          <w:p w14:paraId="48B6521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9090%</w:t>
            </w:r>
            <w:r>
              <w:rPr>
                <w:rFonts w:hint="eastAsia" w:ascii="方正书宋_GBK" w:eastAsia="方正书宋_GBK"/>
              </w:rPr>
              <w:t>及以上优秀</w:t>
            </w:r>
          </w:p>
        </w:tc>
        <w:tc>
          <w:tcPr>
            <w:tcW w:w="1701" w:type="dxa"/>
            <w:vAlign w:val="center"/>
          </w:tcPr>
          <w:p w14:paraId="32FDE5C9">
            <w:pPr>
              <w:spacing w:line="300" w:lineRule="exact"/>
              <w:jc w:val="left"/>
              <w:rPr>
                <w:rFonts w:ascii="方正书宋_GBK" w:eastAsia="方正书宋_GBK"/>
              </w:rPr>
            </w:pPr>
            <w:r>
              <w:rPr>
                <w:rFonts w:hint="eastAsia" w:ascii="方正书宋_GBK" w:eastAsia="方正书宋_GBK"/>
              </w:rPr>
              <w:t>工作任务安排</w:t>
            </w:r>
          </w:p>
        </w:tc>
      </w:tr>
      <w:tr w14:paraId="5283D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7D8A46D">
            <w:pPr>
              <w:spacing w:line="300" w:lineRule="exact"/>
              <w:jc w:val="center"/>
              <w:rPr>
                <w:rFonts w:ascii="方正书宋_GBK" w:eastAsia="方正书宋_GBK"/>
              </w:rPr>
            </w:pPr>
          </w:p>
        </w:tc>
        <w:tc>
          <w:tcPr>
            <w:tcW w:w="1134" w:type="dxa"/>
            <w:vAlign w:val="center"/>
          </w:tcPr>
          <w:p w14:paraId="3B1FD408">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75A57926">
            <w:pPr>
              <w:spacing w:line="300" w:lineRule="exact"/>
              <w:jc w:val="left"/>
              <w:rPr>
                <w:rFonts w:ascii="方正书宋_GBK" w:eastAsia="方正书宋_GBK"/>
              </w:rPr>
            </w:pPr>
            <w:r>
              <w:rPr>
                <w:rFonts w:hint="eastAsia" w:ascii="方正书宋_GBK" w:eastAsia="方正书宋_GBK"/>
              </w:rPr>
              <w:t>保障数量</w:t>
            </w:r>
          </w:p>
        </w:tc>
        <w:tc>
          <w:tcPr>
            <w:tcW w:w="2891" w:type="dxa"/>
            <w:vAlign w:val="center"/>
          </w:tcPr>
          <w:p w14:paraId="3C85D7FE">
            <w:pPr>
              <w:spacing w:line="300" w:lineRule="exact"/>
              <w:jc w:val="left"/>
              <w:rPr>
                <w:rFonts w:ascii="方正书宋_GBK" w:eastAsia="方正书宋_GBK"/>
              </w:rPr>
            </w:pPr>
            <w:r>
              <w:rPr>
                <w:rFonts w:hint="eastAsia" w:ascii="方正书宋_GBK" w:eastAsia="方正书宋_GBK"/>
              </w:rPr>
              <w:t>全年保障次数</w:t>
            </w:r>
          </w:p>
        </w:tc>
        <w:tc>
          <w:tcPr>
            <w:tcW w:w="1276" w:type="dxa"/>
            <w:vAlign w:val="center"/>
          </w:tcPr>
          <w:p w14:paraId="6EB41D8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2020</w:t>
            </w:r>
            <w:r>
              <w:rPr>
                <w:rFonts w:hint="eastAsia" w:ascii="方正书宋_GBK" w:eastAsia="方正书宋_GBK"/>
              </w:rPr>
              <w:t>个以上为优秀</w:t>
            </w:r>
          </w:p>
        </w:tc>
        <w:tc>
          <w:tcPr>
            <w:tcW w:w="1701" w:type="dxa"/>
            <w:vAlign w:val="center"/>
          </w:tcPr>
          <w:p w14:paraId="75B1F2F8">
            <w:pPr>
              <w:spacing w:line="300" w:lineRule="exact"/>
              <w:jc w:val="left"/>
              <w:rPr>
                <w:rFonts w:ascii="方正书宋_GBK" w:eastAsia="方正书宋_GBK"/>
              </w:rPr>
            </w:pPr>
            <w:r>
              <w:rPr>
                <w:rFonts w:hint="eastAsia" w:ascii="方正书宋_GBK" w:eastAsia="方正书宋_GBK"/>
              </w:rPr>
              <w:t>工作任务安排</w:t>
            </w:r>
          </w:p>
        </w:tc>
      </w:tr>
      <w:tr w14:paraId="6ED04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C8B08A6">
            <w:pPr>
              <w:spacing w:line="300" w:lineRule="exact"/>
              <w:jc w:val="center"/>
              <w:rPr>
                <w:rFonts w:ascii="方正书宋_GBK" w:eastAsia="方正书宋_GBK"/>
              </w:rPr>
            </w:pPr>
          </w:p>
        </w:tc>
        <w:tc>
          <w:tcPr>
            <w:tcW w:w="1134" w:type="dxa"/>
            <w:vAlign w:val="center"/>
          </w:tcPr>
          <w:p w14:paraId="40F26E5E">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3A523050">
            <w:pPr>
              <w:spacing w:line="300" w:lineRule="exact"/>
              <w:jc w:val="left"/>
              <w:rPr>
                <w:rFonts w:ascii="方正书宋_GBK" w:eastAsia="方正书宋_GBK"/>
              </w:rPr>
            </w:pPr>
            <w:r>
              <w:rPr>
                <w:rFonts w:hint="eastAsia" w:ascii="方正书宋_GBK" w:eastAsia="方正书宋_GBK"/>
              </w:rPr>
              <w:t>单次成本</w:t>
            </w:r>
          </w:p>
        </w:tc>
        <w:tc>
          <w:tcPr>
            <w:tcW w:w="2891" w:type="dxa"/>
            <w:vAlign w:val="center"/>
          </w:tcPr>
          <w:p w14:paraId="7C0B4176">
            <w:pPr>
              <w:spacing w:line="300" w:lineRule="exact"/>
              <w:jc w:val="left"/>
              <w:rPr>
                <w:rFonts w:ascii="方正书宋_GBK" w:eastAsia="方正书宋_GBK"/>
              </w:rPr>
            </w:pPr>
            <w:r>
              <w:rPr>
                <w:rFonts w:hint="eastAsia" w:ascii="方正书宋_GBK" w:eastAsia="方正书宋_GBK"/>
              </w:rPr>
              <w:t>按总成本控制</w:t>
            </w:r>
          </w:p>
        </w:tc>
        <w:tc>
          <w:tcPr>
            <w:tcW w:w="1276" w:type="dxa"/>
            <w:vAlign w:val="center"/>
          </w:tcPr>
          <w:p w14:paraId="6832FF8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2000</w:t>
            </w:r>
            <w:r>
              <w:rPr>
                <w:rFonts w:hint="eastAsia" w:ascii="方正书宋_GBK" w:eastAsia="方正书宋_GBK"/>
              </w:rPr>
              <w:t>小于等于</w:t>
            </w:r>
            <w:r>
              <w:rPr>
                <w:rFonts w:hint="eastAsia" w:ascii="方正书宋_GBK" w:eastAsia="方正书宋_GBK"/>
                <w:lang w:eastAsia="zh-CN"/>
              </w:rPr>
              <w:t>2000</w:t>
            </w:r>
            <w:r>
              <w:rPr>
                <w:rFonts w:hint="eastAsia" w:ascii="方正书宋_GBK" w:eastAsia="方正书宋_GBK"/>
              </w:rPr>
              <w:t>为优秀</w:t>
            </w:r>
          </w:p>
        </w:tc>
        <w:tc>
          <w:tcPr>
            <w:tcW w:w="1701" w:type="dxa"/>
            <w:vAlign w:val="center"/>
          </w:tcPr>
          <w:p w14:paraId="51280EA6">
            <w:pPr>
              <w:spacing w:line="300" w:lineRule="exact"/>
              <w:jc w:val="left"/>
              <w:rPr>
                <w:rFonts w:ascii="方正书宋_GBK" w:eastAsia="方正书宋_GBK"/>
              </w:rPr>
            </w:pPr>
            <w:r>
              <w:rPr>
                <w:rFonts w:hint="eastAsia" w:ascii="方正书宋_GBK" w:eastAsia="方正书宋_GBK"/>
              </w:rPr>
              <w:t>工作任务安排</w:t>
            </w:r>
          </w:p>
        </w:tc>
      </w:tr>
      <w:tr w14:paraId="00E5C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245EC7A">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67DCE83E">
            <w:pPr>
              <w:spacing w:line="300" w:lineRule="exact"/>
              <w:jc w:val="left"/>
              <w:rPr>
                <w:rFonts w:ascii="方正书宋_GBK" w:eastAsia="方正书宋_GBK"/>
              </w:rPr>
            </w:pPr>
            <w:r>
              <w:rPr>
                <w:rFonts w:hint="eastAsia" w:ascii="方正书宋_GBK" w:eastAsia="方正书宋_GBK"/>
              </w:rPr>
              <w:t>经济效益指标</w:t>
            </w:r>
          </w:p>
        </w:tc>
        <w:tc>
          <w:tcPr>
            <w:tcW w:w="1276" w:type="dxa"/>
            <w:vAlign w:val="center"/>
          </w:tcPr>
          <w:p w14:paraId="7C189F56">
            <w:pPr>
              <w:spacing w:line="300" w:lineRule="exact"/>
              <w:jc w:val="left"/>
              <w:rPr>
                <w:rFonts w:ascii="方正书宋_GBK" w:eastAsia="方正书宋_GBK"/>
              </w:rPr>
            </w:pPr>
            <w:r>
              <w:rPr>
                <w:rFonts w:hint="eastAsia" w:ascii="方正书宋_GBK" w:eastAsia="方正书宋_GBK"/>
              </w:rPr>
              <w:t>活动保障率</w:t>
            </w:r>
          </w:p>
        </w:tc>
        <w:tc>
          <w:tcPr>
            <w:tcW w:w="2891" w:type="dxa"/>
            <w:vAlign w:val="center"/>
          </w:tcPr>
          <w:p w14:paraId="01A2F201">
            <w:pPr>
              <w:spacing w:line="300" w:lineRule="exact"/>
              <w:jc w:val="left"/>
              <w:rPr>
                <w:rFonts w:ascii="方正书宋_GBK" w:eastAsia="方正书宋_GBK"/>
              </w:rPr>
            </w:pPr>
            <w:r>
              <w:rPr>
                <w:rFonts w:hint="eastAsia" w:ascii="方正书宋_GBK" w:eastAsia="方正书宋_GBK"/>
              </w:rPr>
              <w:t>被保障单位对我单位所辖保障地区无线电磁环境的满意度，是否及时排除干扰，保障重大活动期间无线电通信安全畅通。</w:t>
            </w:r>
          </w:p>
        </w:tc>
        <w:tc>
          <w:tcPr>
            <w:tcW w:w="1276" w:type="dxa"/>
            <w:vAlign w:val="center"/>
          </w:tcPr>
          <w:p w14:paraId="37528F4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9090%</w:t>
            </w:r>
            <w:r>
              <w:rPr>
                <w:rFonts w:hint="eastAsia" w:ascii="方正书宋_GBK" w:eastAsia="方正书宋_GBK"/>
              </w:rPr>
              <w:t>及以上优秀</w:t>
            </w:r>
          </w:p>
        </w:tc>
        <w:tc>
          <w:tcPr>
            <w:tcW w:w="1701" w:type="dxa"/>
            <w:vAlign w:val="center"/>
          </w:tcPr>
          <w:p w14:paraId="6BCF1504">
            <w:pPr>
              <w:spacing w:line="300" w:lineRule="exact"/>
              <w:jc w:val="left"/>
              <w:rPr>
                <w:rFonts w:ascii="方正书宋_GBK" w:eastAsia="方正书宋_GBK"/>
              </w:rPr>
            </w:pPr>
            <w:r>
              <w:rPr>
                <w:rFonts w:hint="eastAsia" w:ascii="方正书宋_GBK" w:eastAsia="方正书宋_GBK"/>
              </w:rPr>
              <w:t>工作任务安排</w:t>
            </w:r>
          </w:p>
        </w:tc>
      </w:tr>
      <w:tr w14:paraId="5870C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F395A6A">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773ABAD0">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7A5A23D6">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77ACA655">
            <w:pPr>
              <w:spacing w:line="300" w:lineRule="exact"/>
              <w:jc w:val="left"/>
              <w:rPr>
                <w:rFonts w:ascii="方正书宋_GBK" w:eastAsia="方正书宋_GBK"/>
              </w:rPr>
            </w:pPr>
            <w:r>
              <w:rPr>
                <w:rFonts w:hint="eastAsia" w:ascii="方正书宋_GBK" w:eastAsia="方正书宋_GBK"/>
              </w:rPr>
              <w:t>被保障单位对我单位所辖保障地区无线电磁环境的满意度，是否及时排除干扰，保障重大活动期间无线电通信安全畅通。</w:t>
            </w:r>
          </w:p>
        </w:tc>
        <w:tc>
          <w:tcPr>
            <w:tcW w:w="1276" w:type="dxa"/>
            <w:vAlign w:val="center"/>
          </w:tcPr>
          <w:p w14:paraId="7E00D6C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9090%</w:t>
            </w:r>
            <w:r>
              <w:rPr>
                <w:rFonts w:hint="eastAsia" w:ascii="方正书宋_GBK" w:eastAsia="方正书宋_GBK"/>
              </w:rPr>
              <w:t>及以上优秀</w:t>
            </w:r>
          </w:p>
        </w:tc>
        <w:tc>
          <w:tcPr>
            <w:tcW w:w="1701" w:type="dxa"/>
            <w:vAlign w:val="center"/>
          </w:tcPr>
          <w:p w14:paraId="2430BE8F">
            <w:pPr>
              <w:spacing w:line="300" w:lineRule="exact"/>
              <w:jc w:val="left"/>
              <w:rPr>
                <w:rFonts w:ascii="方正书宋_GBK" w:eastAsia="方正书宋_GBK"/>
              </w:rPr>
            </w:pPr>
            <w:r>
              <w:rPr>
                <w:rFonts w:hint="eastAsia" w:ascii="方正书宋_GBK" w:eastAsia="方正书宋_GBK"/>
              </w:rPr>
              <w:t>工作任务安排</w:t>
            </w:r>
          </w:p>
        </w:tc>
      </w:tr>
    </w:tbl>
    <w:p w14:paraId="75C2FF19">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0FA9C2DF">
      <w:pPr>
        <w:spacing w:line="300" w:lineRule="exact"/>
        <w:ind w:firstLine="420" w:firstLineChars="200"/>
        <w:jc w:val="left"/>
      </w:pPr>
    </w:p>
    <w:p w14:paraId="78D6E6D3">
      <w:pPr>
        <w:ind w:firstLine="560" w:firstLineChars="200"/>
        <w:jc w:val="left"/>
        <w:outlineLvl w:val="3"/>
        <w:rPr>
          <w:rFonts w:ascii="Times New Roman" w:hAnsi="宋体"/>
          <w:b/>
          <w:sz w:val="28"/>
        </w:rPr>
      </w:pPr>
      <w:bookmarkStart w:id="97" w:name="_Toc64019343"/>
      <w:r>
        <w:rPr>
          <w:rFonts w:hint="eastAsia" w:ascii="方正仿宋_GBK" w:eastAsia="方正仿宋_GBK"/>
          <w:b/>
          <w:sz w:val="28"/>
        </w:rPr>
        <w:t>9</w:t>
      </w:r>
      <w:r>
        <w:rPr>
          <w:rFonts w:hint="eastAsia" w:ascii="方正仿宋_GBK" w:eastAsia="方正仿宋_GBK"/>
          <w:b/>
          <w:sz w:val="28"/>
          <w:lang w:val="en-US" w:eastAsia="zh-CN"/>
        </w:rPr>
        <w:t>0</w:t>
      </w:r>
      <w:r>
        <w:rPr>
          <w:rFonts w:hint="eastAsia" w:ascii="方正仿宋_GBK" w:eastAsia="方正仿宋_GBK"/>
          <w:b/>
          <w:sz w:val="28"/>
        </w:rPr>
        <w:t>.无线电干扰查处经费（中央补助）绩效目标表</w:t>
      </w:r>
      <w:bookmarkEnd w:id="9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96、无线电干扰查处经费（中央补助）绩效目标表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73C53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086C08F5">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4F11E8CF">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实现无线电干扰查处及时、频率协调有力，保持优良电磁环境。</w:t>
            </w:r>
          </w:p>
          <w:p w14:paraId="4C3BB1A0">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保障设台用户权益，确保通信畅通。</w:t>
            </w:r>
          </w:p>
        </w:tc>
      </w:tr>
    </w:tbl>
    <w:p w14:paraId="07B7BE18">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ABD8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612C12DA">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2AFD9168">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7D142BE1">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716F442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0D943D45">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4D9897CD">
            <w:pPr>
              <w:spacing w:line="300" w:lineRule="exact"/>
              <w:jc w:val="center"/>
              <w:rPr>
                <w:rFonts w:ascii="方正书宋_GBK" w:eastAsia="方正书宋_GBK"/>
                <w:b/>
              </w:rPr>
            </w:pPr>
            <w:r>
              <w:rPr>
                <w:rFonts w:hint="eastAsia" w:ascii="方正书宋_GBK" w:eastAsia="方正书宋_GBK"/>
                <w:b/>
              </w:rPr>
              <w:t>指标值确定依据</w:t>
            </w:r>
          </w:p>
        </w:tc>
      </w:tr>
      <w:tr w14:paraId="58D2B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4A190DF1">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02A59B4C">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42BBB805">
            <w:pPr>
              <w:spacing w:line="300" w:lineRule="exact"/>
              <w:jc w:val="left"/>
              <w:rPr>
                <w:rFonts w:ascii="方正书宋_GBK" w:eastAsia="方正书宋_GBK"/>
              </w:rPr>
            </w:pPr>
            <w:r>
              <w:rPr>
                <w:rFonts w:hint="eastAsia" w:ascii="方正书宋_GBK" w:eastAsia="方正书宋_GBK"/>
              </w:rPr>
              <w:t>违规行为查处率</w:t>
            </w:r>
          </w:p>
        </w:tc>
        <w:tc>
          <w:tcPr>
            <w:tcW w:w="2891" w:type="dxa"/>
            <w:vAlign w:val="center"/>
          </w:tcPr>
          <w:p w14:paraId="56405346">
            <w:pPr>
              <w:spacing w:line="300" w:lineRule="exact"/>
              <w:jc w:val="left"/>
              <w:rPr>
                <w:rFonts w:ascii="方正书宋_GBK" w:eastAsia="方正书宋_GBK"/>
              </w:rPr>
            </w:pPr>
            <w:r>
              <w:rPr>
                <w:rFonts w:hint="eastAsia" w:ascii="方正书宋_GBK" w:eastAsia="方正书宋_GBK"/>
              </w:rPr>
              <w:t>对于非法设置、使用无线电台站的单位和个人，做到依法查处，保障重大活动期间无线电通信正常。</w:t>
            </w:r>
          </w:p>
        </w:tc>
        <w:tc>
          <w:tcPr>
            <w:tcW w:w="1276" w:type="dxa"/>
            <w:vAlign w:val="center"/>
          </w:tcPr>
          <w:p w14:paraId="280D8EE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3DFB1F91">
            <w:pPr>
              <w:spacing w:line="300" w:lineRule="exact"/>
              <w:jc w:val="left"/>
              <w:rPr>
                <w:rFonts w:ascii="方正书宋_GBK" w:eastAsia="方正书宋_GBK"/>
              </w:rPr>
            </w:pPr>
            <w:r>
              <w:rPr>
                <w:rFonts w:hint="eastAsia" w:ascii="方正书宋_GBK" w:eastAsia="方正书宋_GBK"/>
              </w:rPr>
              <w:t>工作任务安排</w:t>
            </w:r>
          </w:p>
        </w:tc>
      </w:tr>
      <w:tr w14:paraId="5122D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FFC64A2">
            <w:pPr>
              <w:spacing w:line="300" w:lineRule="exact"/>
              <w:jc w:val="center"/>
              <w:rPr>
                <w:rFonts w:ascii="方正书宋_GBK" w:eastAsia="方正书宋_GBK"/>
              </w:rPr>
            </w:pPr>
          </w:p>
        </w:tc>
        <w:tc>
          <w:tcPr>
            <w:tcW w:w="1134" w:type="dxa"/>
            <w:vAlign w:val="center"/>
          </w:tcPr>
          <w:p w14:paraId="6C711591">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0F425369">
            <w:pPr>
              <w:spacing w:line="300" w:lineRule="exact"/>
              <w:jc w:val="left"/>
              <w:rPr>
                <w:rFonts w:ascii="方正书宋_GBK" w:eastAsia="方正书宋_GBK"/>
              </w:rPr>
            </w:pPr>
            <w:r>
              <w:rPr>
                <w:rFonts w:hint="eastAsia" w:ascii="方正书宋_GBK" w:eastAsia="方正书宋_GBK"/>
              </w:rPr>
              <w:t>处置准确率</w:t>
            </w:r>
          </w:p>
        </w:tc>
        <w:tc>
          <w:tcPr>
            <w:tcW w:w="2891" w:type="dxa"/>
            <w:vAlign w:val="center"/>
          </w:tcPr>
          <w:p w14:paraId="7A618E5C">
            <w:pPr>
              <w:spacing w:line="300" w:lineRule="exact"/>
              <w:jc w:val="left"/>
              <w:rPr>
                <w:rFonts w:ascii="方正书宋_GBK" w:eastAsia="方正书宋_GBK"/>
              </w:rPr>
            </w:pPr>
            <w:r>
              <w:rPr>
                <w:rFonts w:hint="eastAsia" w:ascii="方正书宋_GBK" w:eastAsia="方正书宋_GBK"/>
              </w:rPr>
              <w:t>在发生无线电干扰时，能够快速、准确定位并依法处置</w:t>
            </w:r>
          </w:p>
        </w:tc>
        <w:tc>
          <w:tcPr>
            <w:tcW w:w="1276" w:type="dxa"/>
            <w:vAlign w:val="center"/>
          </w:tcPr>
          <w:p w14:paraId="1C54177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3D476D81">
            <w:pPr>
              <w:spacing w:line="300" w:lineRule="exact"/>
              <w:jc w:val="left"/>
              <w:rPr>
                <w:rFonts w:ascii="方正书宋_GBK" w:eastAsia="方正书宋_GBK"/>
              </w:rPr>
            </w:pPr>
            <w:r>
              <w:rPr>
                <w:rFonts w:hint="eastAsia" w:ascii="方正书宋_GBK" w:eastAsia="方正书宋_GBK"/>
              </w:rPr>
              <w:t>工作任务安排</w:t>
            </w:r>
          </w:p>
        </w:tc>
      </w:tr>
      <w:tr w14:paraId="523A0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4F3BCA5">
            <w:pPr>
              <w:spacing w:line="300" w:lineRule="exact"/>
              <w:jc w:val="center"/>
              <w:rPr>
                <w:rFonts w:ascii="方正书宋_GBK" w:eastAsia="方正书宋_GBK"/>
              </w:rPr>
            </w:pPr>
          </w:p>
        </w:tc>
        <w:tc>
          <w:tcPr>
            <w:tcW w:w="1134" w:type="dxa"/>
            <w:vAlign w:val="center"/>
          </w:tcPr>
          <w:p w14:paraId="79FEBB17">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2EB0BA97">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2891" w:type="dxa"/>
            <w:vAlign w:val="center"/>
          </w:tcPr>
          <w:p w14:paraId="2F0ADE04">
            <w:pPr>
              <w:spacing w:line="300" w:lineRule="exact"/>
              <w:jc w:val="left"/>
              <w:rPr>
                <w:rFonts w:ascii="方正书宋_GBK" w:eastAsia="方正书宋_GBK"/>
              </w:rPr>
            </w:pPr>
            <w:r>
              <w:rPr>
                <w:rFonts w:hint="eastAsia" w:ascii="方正书宋_GBK" w:eastAsia="方正书宋_GBK"/>
              </w:rPr>
              <w:t>各项任务完成及时率（</w:t>
            </w:r>
            <w:r>
              <w:rPr>
                <w:rFonts w:ascii="方正书宋_GBK" w:eastAsia="方正书宋_GBK"/>
              </w:rPr>
              <w:t>%</w:t>
            </w:r>
            <w:r>
              <w:rPr>
                <w:rFonts w:hint="eastAsia" w:ascii="方正书宋_GBK" w:eastAsia="方正书宋_GBK"/>
              </w:rPr>
              <w:t>）</w:t>
            </w:r>
          </w:p>
        </w:tc>
        <w:tc>
          <w:tcPr>
            <w:tcW w:w="1276" w:type="dxa"/>
            <w:vAlign w:val="center"/>
          </w:tcPr>
          <w:p w14:paraId="039E060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2DDBAADB">
            <w:pPr>
              <w:spacing w:line="300" w:lineRule="exact"/>
              <w:jc w:val="left"/>
              <w:rPr>
                <w:rFonts w:ascii="方正书宋_GBK" w:eastAsia="方正书宋_GBK"/>
              </w:rPr>
            </w:pPr>
            <w:r>
              <w:rPr>
                <w:rFonts w:hint="eastAsia" w:ascii="方正书宋_GBK" w:eastAsia="方正书宋_GBK"/>
              </w:rPr>
              <w:t>工作任务安排</w:t>
            </w:r>
          </w:p>
        </w:tc>
      </w:tr>
      <w:tr w14:paraId="6E5A7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AD5DA5F">
            <w:pPr>
              <w:spacing w:line="300" w:lineRule="exact"/>
              <w:jc w:val="center"/>
              <w:rPr>
                <w:rFonts w:ascii="方正书宋_GBK" w:eastAsia="方正书宋_GBK"/>
              </w:rPr>
            </w:pPr>
          </w:p>
        </w:tc>
        <w:tc>
          <w:tcPr>
            <w:tcW w:w="1134" w:type="dxa"/>
            <w:vAlign w:val="center"/>
          </w:tcPr>
          <w:p w14:paraId="6F45A5E8">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5A06CC03">
            <w:pPr>
              <w:spacing w:line="300" w:lineRule="exact"/>
              <w:jc w:val="left"/>
              <w:rPr>
                <w:rFonts w:ascii="方正书宋_GBK" w:eastAsia="方正书宋_GBK"/>
              </w:rPr>
            </w:pPr>
            <w:r>
              <w:rPr>
                <w:rFonts w:hint="eastAsia" w:ascii="方正书宋_GBK" w:eastAsia="方正书宋_GBK"/>
              </w:rPr>
              <w:t>资金成本</w:t>
            </w:r>
          </w:p>
        </w:tc>
        <w:tc>
          <w:tcPr>
            <w:tcW w:w="2891" w:type="dxa"/>
            <w:vAlign w:val="center"/>
          </w:tcPr>
          <w:p w14:paraId="108104B4">
            <w:pPr>
              <w:spacing w:line="300" w:lineRule="exact"/>
              <w:jc w:val="left"/>
              <w:rPr>
                <w:rFonts w:ascii="方正书宋_GBK" w:eastAsia="方正书宋_GBK"/>
              </w:rPr>
            </w:pPr>
            <w:r>
              <w:rPr>
                <w:rFonts w:hint="eastAsia" w:ascii="方正书宋_GBK" w:eastAsia="方正书宋_GBK"/>
              </w:rPr>
              <w:t>资金成本</w:t>
            </w:r>
          </w:p>
        </w:tc>
        <w:tc>
          <w:tcPr>
            <w:tcW w:w="1276" w:type="dxa"/>
            <w:vAlign w:val="center"/>
          </w:tcPr>
          <w:p w14:paraId="373CC9F6">
            <w:pPr>
              <w:spacing w:line="300" w:lineRule="exact"/>
              <w:jc w:val="left"/>
              <w:rPr>
                <w:rFonts w:ascii="方正书宋_GBK" w:eastAsia="方正书宋_GBK"/>
              </w:rPr>
            </w:pPr>
            <w:r>
              <w:rPr>
                <w:rFonts w:hint="eastAsia" w:ascii="方正书宋_GBK" w:eastAsia="方正书宋_GBK"/>
              </w:rPr>
              <w:t>根据实际工作需要安排</w:t>
            </w:r>
          </w:p>
        </w:tc>
        <w:tc>
          <w:tcPr>
            <w:tcW w:w="1701" w:type="dxa"/>
            <w:vAlign w:val="center"/>
          </w:tcPr>
          <w:p w14:paraId="79ABFCF2">
            <w:pPr>
              <w:spacing w:line="300" w:lineRule="exact"/>
              <w:jc w:val="left"/>
              <w:rPr>
                <w:rFonts w:ascii="方正书宋_GBK" w:eastAsia="方正书宋_GBK"/>
              </w:rPr>
            </w:pPr>
            <w:r>
              <w:rPr>
                <w:rFonts w:hint="eastAsia" w:ascii="方正书宋_GBK" w:eastAsia="方正书宋_GBK"/>
              </w:rPr>
              <w:t>工作任务安排</w:t>
            </w:r>
          </w:p>
        </w:tc>
      </w:tr>
      <w:tr w14:paraId="06EB0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6147D3C">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758A02E7">
            <w:pPr>
              <w:spacing w:line="300" w:lineRule="exact"/>
              <w:jc w:val="left"/>
              <w:rPr>
                <w:rFonts w:ascii="方正书宋_GBK" w:eastAsia="方正书宋_GBK"/>
              </w:rPr>
            </w:pPr>
            <w:r>
              <w:rPr>
                <w:rFonts w:hint="eastAsia" w:ascii="方正书宋_GBK" w:eastAsia="方正书宋_GBK"/>
              </w:rPr>
              <w:t>经济效益指标</w:t>
            </w:r>
          </w:p>
        </w:tc>
        <w:tc>
          <w:tcPr>
            <w:tcW w:w="1276" w:type="dxa"/>
            <w:vAlign w:val="center"/>
          </w:tcPr>
          <w:p w14:paraId="5246ADAA">
            <w:pPr>
              <w:spacing w:line="300" w:lineRule="exact"/>
              <w:jc w:val="left"/>
              <w:rPr>
                <w:rFonts w:ascii="方正书宋_GBK" w:eastAsia="方正书宋_GBK"/>
              </w:rPr>
            </w:pPr>
            <w:r>
              <w:rPr>
                <w:rFonts w:hint="eastAsia" w:ascii="方正书宋_GBK" w:eastAsia="方正书宋_GBK"/>
              </w:rPr>
              <w:t>处置准确率</w:t>
            </w:r>
          </w:p>
        </w:tc>
        <w:tc>
          <w:tcPr>
            <w:tcW w:w="2891" w:type="dxa"/>
            <w:vAlign w:val="center"/>
          </w:tcPr>
          <w:p w14:paraId="22BFF6FC">
            <w:pPr>
              <w:spacing w:line="300" w:lineRule="exact"/>
              <w:jc w:val="left"/>
              <w:rPr>
                <w:rFonts w:ascii="方正书宋_GBK" w:eastAsia="方正书宋_GBK"/>
              </w:rPr>
            </w:pPr>
            <w:r>
              <w:rPr>
                <w:rFonts w:hint="eastAsia" w:ascii="方正书宋_GBK" w:eastAsia="方正书宋_GBK"/>
              </w:rPr>
              <w:t>在发生无线电干扰时，能够快速、准确定位并依法处置</w:t>
            </w:r>
          </w:p>
        </w:tc>
        <w:tc>
          <w:tcPr>
            <w:tcW w:w="1276" w:type="dxa"/>
            <w:vAlign w:val="center"/>
          </w:tcPr>
          <w:p w14:paraId="2267D86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6689C600">
            <w:pPr>
              <w:spacing w:line="300" w:lineRule="exact"/>
              <w:jc w:val="left"/>
              <w:rPr>
                <w:rFonts w:ascii="方正书宋_GBK" w:eastAsia="方正书宋_GBK"/>
              </w:rPr>
            </w:pPr>
            <w:r>
              <w:rPr>
                <w:rFonts w:hint="eastAsia" w:ascii="方正书宋_GBK" w:eastAsia="方正书宋_GBK"/>
              </w:rPr>
              <w:t>工作任务安排</w:t>
            </w:r>
          </w:p>
        </w:tc>
      </w:tr>
      <w:tr w14:paraId="2C580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BFCACA9">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1DAB2A0F">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589E0783">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3528BEE4">
            <w:pPr>
              <w:spacing w:line="300" w:lineRule="exact"/>
              <w:jc w:val="left"/>
              <w:rPr>
                <w:rFonts w:ascii="方正书宋_GBK" w:eastAsia="方正书宋_GBK"/>
              </w:rPr>
            </w:pPr>
            <w:r>
              <w:rPr>
                <w:rFonts w:hint="eastAsia" w:ascii="方正书宋_GBK" w:eastAsia="方正书宋_GBK"/>
              </w:rPr>
              <w:t>被保障单位对我单位所保障辖区无线电磁环境的满意程度，是否及时排查干扰，有效维护空中电波秩序。</w:t>
            </w:r>
          </w:p>
        </w:tc>
        <w:tc>
          <w:tcPr>
            <w:tcW w:w="1276" w:type="dxa"/>
            <w:vAlign w:val="center"/>
          </w:tcPr>
          <w:p w14:paraId="64D9DA66">
            <w:pPr>
              <w:spacing w:line="300" w:lineRule="exact"/>
              <w:jc w:val="left"/>
              <w:rPr>
                <w:rFonts w:ascii="方正书宋_GBK" w:eastAsia="方正书宋_GBK"/>
              </w:rPr>
            </w:pPr>
            <w:r>
              <w:rPr>
                <w:rFonts w:hint="eastAsia" w:ascii="方正书宋_GBK" w:eastAsia="方正书宋_GBK"/>
              </w:rPr>
              <w:t>是或否</w:t>
            </w:r>
          </w:p>
        </w:tc>
        <w:tc>
          <w:tcPr>
            <w:tcW w:w="1701" w:type="dxa"/>
            <w:vAlign w:val="center"/>
          </w:tcPr>
          <w:p w14:paraId="5D52BBAD">
            <w:pPr>
              <w:spacing w:line="300" w:lineRule="exact"/>
              <w:jc w:val="left"/>
              <w:rPr>
                <w:rFonts w:ascii="方正书宋_GBK" w:eastAsia="方正书宋_GBK"/>
              </w:rPr>
            </w:pPr>
            <w:r>
              <w:rPr>
                <w:rFonts w:hint="eastAsia" w:ascii="方正书宋_GBK" w:eastAsia="方正书宋_GBK"/>
              </w:rPr>
              <w:t>工作任务安排</w:t>
            </w:r>
          </w:p>
        </w:tc>
      </w:tr>
    </w:tbl>
    <w:p w14:paraId="038AA7D5">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6087F3FA">
      <w:pPr>
        <w:spacing w:line="300" w:lineRule="exact"/>
        <w:ind w:firstLine="420" w:firstLineChars="200"/>
        <w:jc w:val="left"/>
      </w:pPr>
    </w:p>
    <w:p w14:paraId="2058D9ED">
      <w:pPr>
        <w:ind w:firstLine="560" w:firstLineChars="200"/>
        <w:jc w:val="left"/>
        <w:outlineLvl w:val="3"/>
        <w:rPr>
          <w:rFonts w:ascii="Times New Roman" w:hAnsi="宋体"/>
          <w:b/>
          <w:sz w:val="28"/>
        </w:rPr>
      </w:pPr>
      <w:bookmarkStart w:id="98" w:name="_Toc64019344"/>
      <w:r>
        <w:rPr>
          <w:rFonts w:hint="eastAsia" w:ascii="方正仿宋_GBK" w:eastAsia="方正仿宋_GBK"/>
          <w:b/>
          <w:sz w:val="28"/>
        </w:rPr>
        <w:t>9</w:t>
      </w:r>
      <w:r>
        <w:rPr>
          <w:rFonts w:hint="eastAsia" w:ascii="方正仿宋_GBK" w:eastAsia="方正仿宋_GBK"/>
          <w:b/>
          <w:sz w:val="28"/>
          <w:lang w:val="en-US" w:eastAsia="zh-CN"/>
        </w:rPr>
        <w:t>1</w:t>
      </w:r>
      <w:r>
        <w:rPr>
          <w:rFonts w:hint="eastAsia" w:ascii="方正仿宋_GBK" w:eastAsia="方正仿宋_GBK"/>
          <w:b/>
          <w:sz w:val="28"/>
        </w:rPr>
        <w:t>.无线电频率协调经费（中央补助）绩效目标表</w:t>
      </w:r>
      <w:bookmarkEnd w:id="98"/>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97、无线电频率协调经费（中央补助）绩效目标表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326E2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0A2ECC8E">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61A5BFF5">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实现无线电安全保障高效，频率指配科学，频率协调有力，保持全省优良电磁环境</w:t>
            </w:r>
          </w:p>
        </w:tc>
      </w:tr>
    </w:tbl>
    <w:p w14:paraId="583705D0">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134F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5E1BA292">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7F8B5B34">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67B557AC">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40F69F0A">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66B90B36">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180CD2C7">
            <w:pPr>
              <w:spacing w:line="300" w:lineRule="exact"/>
              <w:jc w:val="center"/>
              <w:rPr>
                <w:rFonts w:ascii="方正书宋_GBK" w:eastAsia="方正书宋_GBK"/>
                <w:b/>
              </w:rPr>
            </w:pPr>
            <w:r>
              <w:rPr>
                <w:rFonts w:hint="eastAsia" w:ascii="方正书宋_GBK" w:eastAsia="方正书宋_GBK"/>
                <w:b/>
              </w:rPr>
              <w:t>指标值确定依据</w:t>
            </w:r>
          </w:p>
        </w:tc>
      </w:tr>
      <w:tr w14:paraId="6E78E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5BBFC569">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60B07D72">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3541AD14">
            <w:pPr>
              <w:spacing w:line="300" w:lineRule="exact"/>
              <w:jc w:val="left"/>
              <w:rPr>
                <w:rFonts w:ascii="方正书宋_GBK" w:eastAsia="方正书宋_GBK"/>
              </w:rPr>
            </w:pPr>
            <w:r>
              <w:rPr>
                <w:rFonts w:hint="eastAsia" w:ascii="方正书宋_GBK" w:eastAsia="方正书宋_GBK"/>
              </w:rPr>
              <w:t>参与频率协调工作次数</w:t>
            </w:r>
          </w:p>
        </w:tc>
        <w:tc>
          <w:tcPr>
            <w:tcW w:w="2891" w:type="dxa"/>
            <w:vAlign w:val="center"/>
          </w:tcPr>
          <w:p w14:paraId="71068B40">
            <w:pPr>
              <w:spacing w:line="300" w:lineRule="exact"/>
              <w:jc w:val="left"/>
              <w:rPr>
                <w:rFonts w:ascii="方正书宋_GBK" w:eastAsia="方正书宋_GBK"/>
              </w:rPr>
            </w:pPr>
            <w:r>
              <w:rPr>
                <w:rFonts w:hint="eastAsia" w:ascii="方正书宋_GBK" w:eastAsia="方正书宋_GBK"/>
              </w:rPr>
              <w:t>按照上级机关工作安排，参与频率协调的次数</w:t>
            </w:r>
          </w:p>
        </w:tc>
        <w:tc>
          <w:tcPr>
            <w:tcW w:w="1276" w:type="dxa"/>
            <w:vAlign w:val="center"/>
          </w:tcPr>
          <w:p w14:paraId="72A53E5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次</w:t>
            </w:r>
          </w:p>
        </w:tc>
        <w:tc>
          <w:tcPr>
            <w:tcW w:w="1701" w:type="dxa"/>
            <w:vAlign w:val="center"/>
          </w:tcPr>
          <w:p w14:paraId="5434DC28">
            <w:pPr>
              <w:spacing w:line="300" w:lineRule="exact"/>
              <w:jc w:val="left"/>
              <w:rPr>
                <w:rFonts w:ascii="方正书宋_GBK" w:eastAsia="方正书宋_GBK"/>
              </w:rPr>
            </w:pPr>
            <w:r>
              <w:rPr>
                <w:rFonts w:hint="eastAsia" w:ascii="方正书宋_GBK" w:eastAsia="方正书宋_GBK"/>
              </w:rPr>
              <w:t>工作计划</w:t>
            </w:r>
          </w:p>
        </w:tc>
      </w:tr>
      <w:tr w14:paraId="2EE93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143B9CC">
            <w:pPr>
              <w:spacing w:line="300" w:lineRule="exact"/>
              <w:jc w:val="center"/>
              <w:rPr>
                <w:rFonts w:ascii="方正书宋_GBK" w:eastAsia="方正书宋_GBK"/>
              </w:rPr>
            </w:pPr>
          </w:p>
        </w:tc>
        <w:tc>
          <w:tcPr>
            <w:tcW w:w="1134" w:type="dxa"/>
            <w:vAlign w:val="center"/>
          </w:tcPr>
          <w:p w14:paraId="0542BD6B">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1A9A071B">
            <w:pPr>
              <w:spacing w:line="300" w:lineRule="exact"/>
              <w:jc w:val="left"/>
              <w:rPr>
                <w:rFonts w:ascii="方正书宋_GBK" w:eastAsia="方正书宋_GBK"/>
              </w:rPr>
            </w:pPr>
            <w:r>
              <w:rPr>
                <w:rFonts w:hint="eastAsia" w:ascii="方正书宋_GBK" w:eastAsia="方正书宋_GBK"/>
              </w:rPr>
              <w:t>频率协调有效率</w:t>
            </w:r>
          </w:p>
        </w:tc>
        <w:tc>
          <w:tcPr>
            <w:tcW w:w="2891" w:type="dxa"/>
            <w:vAlign w:val="center"/>
          </w:tcPr>
          <w:p w14:paraId="6FAB5D76">
            <w:pPr>
              <w:spacing w:line="300" w:lineRule="exact"/>
              <w:jc w:val="left"/>
              <w:rPr>
                <w:rFonts w:ascii="方正书宋_GBK" w:eastAsia="方正书宋_GBK"/>
              </w:rPr>
            </w:pPr>
            <w:r>
              <w:rPr>
                <w:rFonts w:hint="eastAsia" w:ascii="方正书宋_GBK" w:eastAsia="方正书宋_GBK"/>
              </w:rPr>
              <w:t>对于无线电频率跨界干扰等，经协调排除干扰的比例。</w:t>
            </w:r>
          </w:p>
        </w:tc>
        <w:tc>
          <w:tcPr>
            <w:tcW w:w="1276" w:type="dxa"/>
            <w:vAlign w:val="center"/>
          </w:tcPr>
          <w:p w14:paraId="7A330DD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096ABDD9">
            <w:pPr>
              <w:spacing w:line="300" w:lineRule="exact"/>
              <w:jc w:val="left"/>
              <w:rPr>
                <w:rFonts w:ascii="方正书宋_GBK" w:eastAsia="方正书宋_GBK"/>
              </w:rPr>
            </w:pPr>
            <w:r>
              <w:rPr>
                <w:rFonts w:hint="eastAsia" w:ascii="方正书宋_GBK" w:eastAsia="方正书宋_GBK"/>
              </w:rPr>
              <w:t>工作计划</w:t>
            </w:r>
          </w:p>
        </w:tc>
      </w:tr>
      <w:tr w14:paraId="52AB1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780F585">
            <w:pPr>
              <w:spacing w:line="300" w:lineRule="exact"/>
              <w:jc w:val="center"/>
              <w:rPr>
                <w:rFonts w:ascii="方正书宋_GBK" w:eastAsia="方正书宋_GBK"/>
              </w:rPr>
            </w:pPr>
          </w:p>
        </w:tc>
        <w:tc>
          <w:tcPr>
            <w:tcW w:w="1134" w:type="dxa"/>
            <w:vAlign w:val="center"/>
          </w:tcPr>
          <w:p w14:paraId="3791D816">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00F497E2">
            <w:pPr>
              <w:spacing w:line="300" w:lineRule="exact"/>
              <w:jc w:val="left"/>
              <w:rPr>
                <w:rFonts w:ascii="方正书宋_GBK" w:eastAsia="方正书宋_GBK"/>
              </w:rPr>
            </w:pPr>
            <w:r>
              <w:rPr>
                <w:rFonts w:hint="eastAsia" w:ascii="方正书宋_GBK" w:eastAsia="方正书宋_GBK"/>
              </w:rPr>
              <w:t>工作任务完成及时率</w:t>
            </w:r>
          </w:p>
        </w:tc>
        <w:tc>
          <w:tcPr>
            <w:tcW w:w="2891" w:type="dxa"/>
            <w:vAlign w:val="center"/>
          </w:tcPr>
          <w:p w14:paraId="42C0CF41">
            <w:pPr>
              <w:spacing w:line="300" w:lineRule="exact"/>
              <w:jc w:val="left"/>
              <w:rPr>
                <w:rFonts w:ascii="方正书宋_GBK" w:eastAsia="方正书宋_GBK"/>
              </w:rPr>
            </w:pPr>
            <w:r>
              <w:rPr>
                <w:rFonts w:hint="eastAsia" w:ascii="方正书宋_GBK" w:eastAsia="方正书宋_GBK"/>
              </w:rPr>
              <w:t>工作任务完成及时率</w:t>
            </w:r>
          </w:p>
        </w:tc>
        <w:tc>
          <w:tcPr>
            <w:tcW w:w="1276" w:type="dxa"/>
            <w:vAlign w:val="center"/>
          </w:tcPr>
          <w:p w14:paraId="37E147B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E4B81E5">
            <w:pPr>
              <w:spacing w:line="300" w:lineRule="exact"/>
              <w:jc w:val="left"/>
              <w:rPr>
                <w:rFonts w:ascii="方正书宋_GBK" w:eastAsia="方正书宋_GBK"/>
              </w:rPr>
            </w:pPr>
            <w:r>
              <w:rPr>
                <w:rFonts w:hint="eastAsia" w:ascii="方正书宋_GBK" w:eastAsia="方正书宋_GBK"/>
              </w:rPr>
              <w:t>工作计划</w:t>
            </w:r>
          </w:p>
        </w:tc>
      </w:tr>
      <w:tr w14:paraId="1C910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1270BDC">
            <w:pPr>
              <w:spacing w:line="300" w:lineRule="exact"/>
              <w:jc w:val="center"/>
              <w:rPr>
                <w:rFonts w:ascii="方正书宋_GBK" w:eastAsia="方正书宋_GBK"/>
              </w:rPr>
            </w:pPr>
          </w:p>
        </w:tc>
        <w:tc>
          <w:tcPr>
            <w:tcW w:w="1134" w:type="dxa"/>
            <w:vAlign w:val="center"/>
          </w:tcPr>
          <w:p w14:paraId="1BE08BDA">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4B785503">
            <w:pPr>
              <w:spacing w:line="300" w:lineRule="exact"/>
              <w:jc w:val="left"/>
              <w:rPr>
                <w:rFonts w:ascii="方正书宋_GBK" w:eastAsia="方正书宋_GBK"/>
              </w:rPr>
            </w:pPr>
            <w:r>
              <w:rPr>
                <w:rFonts w:hint="eastAsia" w:ascii="方正书宋_GBK" w:eastAsia="方正书宋_GBK"/>
              </w:rPr>
              <w:t>差旅费报销标准</w:t>
            </w:r>
          </w:p>
        </w:tc>
        <w:tc>
          <w:tcPr>
            <w:tcW w:w="2891" w:type="dxa"/>
            <w:vAlign w:val="center"/>
          </w:tcPr>
          <w:p w14:paraId="0C7D37CD">
            <w:pPr>
              <w:spacing w:line="300" w:lineRule="exact"/>
              <w:jc w:val="left"/>
              <w:rPr>
                <w:rFonts w:ascii="方正书宋_GBK" w:eastAsia="方正书宋_GBK"/>
              </w:rPr>
            </w:pPr>
            <w:r>
              <w:rPr>
                <w:rFonts w:hint="eastAsia" w:ascii="方正书宋_GBK" w:eastAsia="方正书宋_GBK"/>
              </w:rPr>
              <w:t>是否严格执行省财政厅差旅费开支标准</w:t>
            </w:r>
          </w:p>
        </w:tc>
        <w:tc>
          <w:tcPr>
            <w:tcW w:w="1276" w:type="dxa"/>
            <w:vAlign w:val="center"/>
          </w:tcPr>
          <w:p w14:paraId="1FDC2AEF">
            <w:pPr>
              <w:spacing w:line="300" w:lineRule="exact"/>
              <w:jc w:val="left"/>
              <w:rPr>
                <w:rFonts w:ascii="方正书宋_GBK" w:eastAsia="方正书宋_GBK"/>
              </w:rPr>
            </w:pPr>
            <w:r>
              <w:rPr>
                <w:rFonts w:hint="eastAsia" w:ascii="方正书宋_GBK" w:eastAsia="方正书宋_GBK"/>
              </w:rPr>
              <w:t>严格执行</w:t>
            </w:r>
          </w:p>
        </w:tc>
        <w:tc>
          <w:tcPr>
            <w:tcW w:w="1701" w:type="dxa"/>
            <w:vAlign w:val="center"/>
          </w:tcPr>
          <w:p w14:paraId="558470C9">
            <w:pPr>
              <w:spacing w:line="300" w:lineRule="exact"/>
              <w:jc w:val="left"/>
              <w:rPr>
                <w:rFonts w:ascii="方正书宋_GBK" w:eastAsia="方正书宋_GBK"/>
              </w:rPr>
            </w:pPr>
            <w:r>
              <w:rPr>
                <w:rFonts w:hint="eastAsia" w:ascii="方正书宋_GBK" w:eastAsia="方正书宋_GBK"/>
              </w:rPr>
              <w:t>差旅费管理文件</w:t>
            </w:r>
          </w:p>
        </w:tc>
      </w:tr>
      <w:tr w14:paraId="28C2B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D049497">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789B6103">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43ABA310">
            <w:pPr>
              <w:spacing w:line="300" w:lineRule="exact"/>
              <w:jc w:val="left"/>
              <w:rPr>
                <w:rFonts w:ascii="方正书宋_GBK" w:eastAsia="方正书宋_GBK"/>
              </w:rPr>
            </w:pPr>
            <w:r>
              <w:rPr>
                <w:rFonts w:hint="eastAsia" w:ascii="方正书宋_GBK" w:eastAsia="方正书宋_GBK"/>
              </w:rPr>
              <w:t>协调准确率</w:t>
            </w:r>
          </w:p>
        </w:tc>
        <w:tc>
          <w:tcPr>
            <w:tcW w:w="2891" w:type="dxa"/>
            <w:vAlign w:val="center"/>
          </w:tcPr>
          <w:p w14:paraId="5EAC7949">
            <w:pPr>
              <w:spacing w:line="300" w:lineRule="exact"/>
              <w:jc w:val="left"/>
              <w:rPr>
                <w:rFonts w:ascii="方正书宋_GBK" w:eastAsia="方正书宋_GBK"/>
              </w:rPr>
            </w:pPr>
            <w:r>
              <w:rPr>
                <w:rFonts w:hint="eastAsia" w:ascii="方正书宋_GBK" w:eastAsia="方正书宋_GBK"/>
              </w:rPr>
              <w:t>对发生无线电干扰时，能够快速、准确定位并依法处置</w:t>
            </w:r>
          </w:p>
        </w:tc>
        <w:tc>
          <w:tcPr>
            <w:tcW w:w="1276" w:type="dxa"/>
            <w:vAlign w:val="center"/>
          </w:tcPr>
          <w:p w14:paraId="6ED9CEB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1094CD76">
            <w:pPr>
              <w:spacing w:line="300" w:lineRule="exact"/>
              <w:jc w:val="left"/>
              <w:rPr>
                <w:rFonts w:ascii="方正书宋_GBK" w:eastAsia="方正书宋_GBK"/>
              </w:rPr>
            </w:pPr>
            <w:r>
              <w:rPr>
                <w:rFonts w:hint="eastAsia" w:ascii="方正书宋_GBK" w:eastAsia="方正书宋_GBK"/>
              </w:rPr>
              <w:t>工作计划</w:t>
            </w:r>
          </w:p>
        </w:tc>
      </w:tr>
      <w:tr w14:paraId="0792E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2C94AF8">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0729DB07">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5BC810E0">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248078D5">
            <w:pPr>
              <w:spacing w:line="300" w:lineRule="exact"/>
              <w:jc w:val="left"/>
              <w:rPr>
                <w:rFonts w:ascii="方正书宋_GBK" w:eastAsia="方正书宋_GBK"/>
              </w:rPr>
            </w:pPr>
            <w:r>
              <w:rPr>
                <w:rFonts w:hint="eastAsia" w:ascii="方正书宋_GBK" w:eastAsia="方正书宋_GBK"/>
              </w:rPr>
              <w:t>被保障单位对我单位所保障辖区无线电磁环境的满意度，是否及时排查干扰，有效维护空中电波秩序</w:t>
            </w:r>
          </w:p>
        </w:tc>
        <w:tc>
          <w:tcPr>
            <w:tcW w:w="1276" w:type="dxa"/>
            <w:vAlign w:val="center"/>
          </w:tcPr>
          <w:p w14:paraId="5413CA6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578D45C1">
            <w:pPr>
              <w:spacing w:line="300" w:lineRule="exact"/>
              <w:jc w:val="left"/>
              <w:rPr>
                <w:rFonts w:ascii="方正书宋_GBK" w:eastAsia="方正书宋_GBK"/>
              </w:rPr>
            </w:pPr>
            <w:r>
              <w:rPr>
                <w:rFonts w:hint="eastAsia" w:ascii="方正书宋_GBK" w:eastAsia="方正书宋_GBK"/>
              </w:rPr>
              <w:t>工作计划</w:t>
            </w:r>
          </w:p>
        </w:tc>
      </w:tr>
    </w:tbl>
    <w:p w14:paraId="38FA83D1">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0D84371C">
      <w:pPr>
        <w:spacing w:line="300" w:lineRule="exact"/>
        <w:ind w:firstLine="420" w:firstLineChars="200"/>
        <w:jc w:val="left"/>
      </w:pPr>
    </w:p>
    <w:p w14:paraId="1BFC5725">
      <w:pPr>
        <w:ind w:firstLine="560" w:firstLineChars="200"/>
        <w:jc w:val="left"/>
        <w:outlineLvl w:val="3"/>
        <w:rPr>
          <w:rFonts w:ascii="Times New Roman" w:hAnsi="宋体"/>
          <w:b/>
          <w:sz w:val="28"/>
        </w:rPr>
      </w:pPr>
      <w:bookmarkStart w:id="99" w:name="_Toc64019345"/>
      <w:r>
        <w:rPr>
          <w:rFonts w:hint="eastAsia" w:ascii="方正仿宋_GBK" w:eastAsia="方正仿宋_GBK"/>
          <w:b/>
          <w:sz w:val="28"/>
        </w:rPr>
        <w:t>9</w:t>
      </w:r>
      <w:r>
        <w:rPr>
          <w:rFonts w:hint="eastAsia" w:ascii="方正仿宋_GBK" w:eastAsia="方正仿宋_GBK"/>
          <w:b/>
          <w:sz w:val="28"/>
          <w:lang w:val="en-US" w:eastAsia="zh-CN"/>
        </w:rPr>
        <w:t>2</w:t>
      </w:r>
      <w:r>
        <w:rPr>
          <w:rFonts w:hint="eastAsia" w:ascii="方正仿宋_GBK" w:eastAsia="方正仿宋_GBK"/>
          <w:b/>
          <w:sz w:val="28"/>
        </w:rPr>
        <w:t>.重大活动保障经费（中央补助）绩效目标表</w:t>
      </w:r>
      <w:bookmarkEnd w:id="99"/>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98、重大活动保障经费（中央补助）绩效目标表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33DFA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B657391">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181396A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保障各项重大活动中无线电使用安全有序。</w:t>
            </w:r>
          </w:p>
        </w:tc>
      </w:tr>
    </w:tbl>
    <w:p w14:paraId="585F5CC2">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CD80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5AC3AFC7">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6AE7D5AE">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19BF70D8">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2FFE3D9E">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2C231D98">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518372C6">
            <w:pPr>
              <w:spacing w:line="300" w:lineRule="exact"/>
              <w:jc w:val="center"/>
              <w:rPr>
                <w:rFonts w:ascii="方正书宋_GBK" w:eastAsia="方正书宋_GBK"/>
                <w:b/>
              </w:rPr>
            </w:pPr>
            <w:r>
              <w:rPr>
                <w:rFonts w:hint="eastAsia" w:ascii="方正书宋_GBK" w:eastAsia="方正书宋_GBK"/>
                <w:b/>
              </w:rPr>
              <w:t>指标值确定依据</w:t>
            </w:r>
          </w:p>
        </w:tc>
      </w:tr>
      <w:tr w14:paraId="3E4D3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5122F979">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61B10C01">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53CEEEC1">
            <w:pPr>
              <w:spacing w:line="300" w:lineRule="exact"/>
              <w:jc w:val="left"/>
              <w:rPr>
                <w:rFonts w:ascii="方正书宋_GBK" w:eastAsia="方正书宋_GBK"/>
              </w:rPr>
            </w:pPr>
            <w:r>
              <w:rPr>
                <w:rFonts w:hint="eastAsia" w:ascii="方正书宋_GBK" w:eastAsia="方正书宋_GBK"/>
              </w:rPr>
              <w:t>保障次数</w:t>
            </w:r>
          </w:p>
        </w:tc>
        <w:tc>
          <w:tcPr>
            <w:tcW w:w="2891" w:type="dxa"/>
            <w:vAlign w:val="center"/>
          </w:tcPr>
          <w:p w14:paraId="0F3EA0BB">
            <w:pPr>
              <w:spacing w:line="300" w:lineRule="exact"/>
              <w:jc w:val="left"/>
              <w:rPr>
                <w:rFonts w:ascii="方正书宋_GBK" w:eastAsia="方正书宋_GBK"/>
              </w:rPr>
            </w:pPr>
            <w:r>
              <w:rPr>
                <w:rFonts w:hint="eastAsia" w:ascii="方正书宋_GBK" w:eastAsia="方正书宋_GBK"/>
              </w:rPr>
              <w:t>参加重大活动无线电安全保险次数</w:t>
            </w:r>
          </w:p>
        </w:tc>
        <w:tc>
          <w:tcPr>
            <w:tcW w:w="1276" w:type="dxa"/>
            <w:vAlign w:val="center"/>
          </w:tcPr>
          <w:p w14:paraId="74B30A3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次</w:t>
            </w:r>
          </w:p>
        </w:tc>
        <w:tc>
          <w:tcPr>
            <w:tcW w:w="1701" w:type="dxa"/>
            <w:vAlign w:val="center"/>
          </w:tcPr>
          <w:p w14:paraId="7E972337">
            <w:pPr>
              <w:spacing w:line="300" w:lineRule="exact"/>
              <w:jc w:val="left"/>
              <w:rPr>
                <w:rFonts w:ascii="方正书宋_GBK" w:eastAsia="方正书宋_GBK"/>
              </w:rPr>
            </w:pPr>
          </w:p>
        </w:tc>
      </w:tr>
      <w:tr w14:paraId="7DD3B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vAlign w:val="center"/>
          </w:tcPr>
          <w:p w14:paraId="4F44AA91">
            <w:pPr>
              <w:spacing w:line="300" w:lineRule="exact"/>
              <w:jc w:val="center"/>
              <w:rPr>
                <w:rFonts w:ascii="方正书宋_GBK" w:eastAsia="方正书宋_GBK"/>
              </w:rPr>
            </w:pPr>
          </w:p>
        </w:tc>
        <w:tc>
          <w:tcPr>
            <w:tcW w:w="1134" w:type="dxa"/>
            <w:vAlign w:val="center"/>
          </w:tcPr>
          <w:p w14:paraId="195BEAFF">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49986071">
            <w:pPr>
              <w:spacing w:line="300" w:lineRule="exact"/>
              <w:jc w:val="left"/>
              <w:rPr>
                <w:rFonts w:ascii="方正书宋_GBK" w:eastAsia="方正书宋_GBK"/>
              </w:rPr>
            </w:pPr>
            <w:r>
              <w:rPr>
                <w:rFonts w:hint="eastAsia" w:ascii="方正书宋_GBK" w:eastAsia="方正书宋_GBK"/>
              </w:rPr>
              <w:t>重大活动无线电保障安全率</w:t>
            </w:r>
          </w:p>
        </w:tc>
        <w:tc>
          <w:tcPr>
            <w:tcW w:w="2891" w:type="dxa"/>
            <w:vAlign w:val="center"/>
          </w:tcPr>
          <w:p w14:paraId="2CFD29C5">
            <w:pPr>
              <w:spacing w:line="300" w:lineRule="exact"/>
              <w:jc w:val="left"/>
              <w:rPr>
                <w:rFonts w:ascii="方正书宋_GBK" w:eastAsia="方正书宋_GBK"/>
              </w:rPr>
            </w:pPr>
            <w:r>
              <w:rPr>
                <w:rFonts w:hint="eastAsia" w:ascii="方正书宋_GBK" w:eastAsia="方正书宋_GBK"/>
              </w:rPr>
              <w:t>保障各类重大活动期间无线电通信安全次数与重大活动保障次数之比</w:t>
            </w:r>
          </w:p>
        </w:tc>
        <w:tc>
          <w:tcPr>
            <w:tcW w:w="1276" w:type="dxa"/>
            <w:vAlign w:val="center"/>
          </w:tcPr>
          <w:p w14:paraId="1945EB1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0B4D08FF">
            <w:pPr>
              <w:spacing w:line="300" w:lineRule="exact"/>
              <w:jc w:val="left"/>
              <w:rPr>
                <w:rFonts w:ascii="方正书宋_GBK" w:eastAsia="方正书宋_GBK"/>
              </w:rPr>
            </w:pPr>
            <w:r>
              <w:rPr>
                <w:rFonts w:hint="eastAsia" w:ascii="方正书宋_GBK" w:eastAsia="方正书宋_GBK"/>
              </w:rPr>
              <w:t>工作计划</w:t>
            </w:r>
          </w:p>
        </w:tc>
      </w:tr>
      <w:tr w14:paraId="306FC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DEAB622">
            <w:pPr>
              <w:spacing w:line="300" w:lineRule="exact"/>
              <w:jc w:val="center"/>
              <w:rPr>
                <w:rFonts w:ascii="方正书宋_GBK" w:eastAsia="方正书宋_GBK"/>
              </w:rPr>
            </w:pPr>
          </w:p>
        </w:tc>
        <w:tc>
          <w:tcPr>
            <w:tcW w:w="1134" w:type="dxa"/>
            <w:vAlign w:val="center"/>
          </w:tcPr>
          <w:p w14:paraId="76F5EEBE">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1E101390">
            <w:pPr>
              <w:spacing w:line="300" w:lineRule="exact"/>
              <w:jc w:val="left"/>
              <w:rPr>
                <w:rFonts w:ascii="方正书宋_GBK" w:eastAsia="方正书宋_GBK"/>
              </w:rPr>
            </w:pPr>
            <w:r>
              <w:rPr>
                <w:rFonts w:hint="eastAsia" w:ascii="方正书宋_GBK" w:eastAsia="方正书宋_GBK"/>
              </w:rPr>
              <w:t>保障及时</w:t>
            </w:r>
          </w:p>
        </w:tc>
        <w:tc>
          <w:tcPr>
            <w:tcW w:w="2891" w:type="dxa"/>
            <w:vAlign w:val="center"/>
          </w:tcPr>
          <w:p w14:paraId="154E597F">
            <w:pPr>
              <w:spacing w:line="300" w:lineRule="exact"/>
              <w:jc w:val="left"/>
              <w:rPr>
                <w:rFonts w:ascii="方正书宋_GBK" w:eastAsia="方正书宋_GBK"/>
              </w:rPr>
            </w:pPr>
            <w:r>
              <w:rPr>
                <w:rFonts w:hint="eastAsia" w:ascii="方正书宋_GBK" w:eastAsia="方正书宋_GBK"/>
              </w:rPr>
              <w:t>保障及时</w:t>
            </w:r>
          </w:p>
        </w:tc>
        <w:tc>
          <w:tcPr>
            <w:tcW w:w="1276" w:type="dxa"/>
            <w:vAlign w:val="center"/>
          </w:tcPr>
          <w:p w14:paraId="39729DC1">
            <w:pPr>
              <w:spacing w:line="300" w:lineRule="exact"/>
              <w:jc w:val="left"/>
              <w:rPr>
                <w:rFonts w:ascii="方正书宋_GBK" w:eastAsia="方正书宋_GBK"/>
              </w:rPr>
            </w:pPr>
            <w:r>
              <w:rPr>
                <w:rFonts w:hint="eastAsia" w:ascii="方正书宋_GBK" w:eastAsia="方正书宋_GBK"/>
              </w:rPr>
              <w:t>保障及时</w:t>
            </w:r>
          </w:p>
        </w:tc>
        <w:tc>
          <w:tcPr>
            <w:tcW w:w="1701" w:type="dxa"/>
            <w:vAlign w:val="center"/>
          </w:tcPr>
          <w:p w14:paraId="0EBF0317">
            <w:pPr>
              <w:spacing w:line="300" w:lineRule="exact"/>
              <w:jc w:val="left"/>
              <w:rPr>
                <w:rFonts w:ascii="方正书宋_GBK" w:eastAsia="方正书宋_GBK"/>
              </w:rPr>
            </w:pPr>
          </w:p>
        </w:tc>
      </w:tr>
      <w:tr w14:paraId="06C2A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vAlign w:val="center"/>
          </w:tcPr>
          <w:p w14:paraId="55A55DAB">
            <w:pPr>
              <w:spacing w:line="300" w:lineRule="exact"/>
              <w:jc w:val="center"/>
              <w:rPr>
                <w:rFonts w:ascii="方正书宋_GBK" w:eastAsia="方正书宋_GBK"/>
              </w:rPr>
            </w:pPr>
          </w:p>
        </w:tc>
        <w:tc>
          <w:tcPr>
            <w:tcW w:w="1134" w:type="dxa"/>
            <w:vAlign w:val="center"/>
          </w:tcPr>
          <w:p w14:paraId="1F6FA8FF">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6F1427C8">
            <w:pPr>
              <w:spacing w:line="300" w:lineRule="exact"/>
              <w:jc w:val="left"/>
              <w:rPr>
                <w:rFonts w:ascii="方正书宋_GBK" w:eastAsia="方正书宋_GBK"/>
              </w:rPr>
            </w:pPr>
            <w:r>
              <w:rPr>
                <w:rFonts w:hint="eastAsia" w:ascii="方正书宋_GBK" w:eastAsia="方正书宋_GBK"/>
              </w:rPr>
              <w:t>控制在预算内</w:t>
            </w:r>
          </w:p>
        </w:tc>
        <w:tc>
          <w:tcPr>
            <w:tcW w:w="2891" w:type="dxa"/>
            <w:vAlign w:val="center"/>
          </w:tcPr>
          <w:p w14:paraId="3D1179AF">
            <w:pPr>
              <w:spacing w:line="300" w:lineRule="exact"/>
              <w:jc w:val="left"/>
              <w:rPr>
                <w:rFonts w:ascii="方正书宋_GBK" w:eastAsia="方正书宋_GBK"/>
              </w:rPr>
            </w:pPr>
            <w:r>
              <w:rPr>
                <w:rFonts w:hint="eastAsia" w:ascii="方正书宋_GBK" w:eastAsia="方正书宋_GBK"/>
              </w:rPr>
              <w:t>资金使用不超过预算安排数</w:t>
            </w:r>
          </w:p>
        </w:tc>
        <w:tc>
          <w:tcPr>
            <w:tcW w:w="1276" w:type="dxa"/>
            <w:vAlign w:val="center"/>
          </w:tcPr>
          <w:p w14:paraId="793F149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30</w:t>
            </w:r>
            <w:r>
              <w:rPr>
                <w:rFonts w:hint="eastAsia" w:ascii="方正书宋_GBK" w:eastAsia="方正书宋_GBK"/>
              </w:rPr>
              <w:t>万元</w:t>
            </w:r>
          </w:p>
        </w:tc>
        <w:tc>
          <w:tcPr>
            <w:tcW w:w="1701" w:type="dxa"/>
            <w:vAlign w:val="center"/>
          </w:tcPr>
          <w:p w14:paraId="503CB984">
            <w:pPr>
              <w:spacing w:line="300" w:lineRule="exact"/>
              <w:jc w:val="left"/>
              <w:rPr>
                <w:rFonts w:ascii="方正书宋_GBK" w:eastAsia="方正书宋_GBK"/>
              </w:rPr>
            </w:pPr>
            <w:r>
              <w:rPr>
                <w:rFonts w:hint="eastAsia" w:ascii="方正书宋_GBK" w:eastAsia="方正书宋_GBK"/>
              </w:rPr>
              <w:t>预算批复</w:t>
            </w:r>
          </w:p>
        </w:tc>
      </w:tr>
      <w:tr w14:paraId="64067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371F5FF">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5A6818DF">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5501587A">
            <w:pPr>
              <w:spacing w:line="300" w:lineRule="exact"/>
              <w:jc w:val="left"/>
              <w:rPr>
                <w:rFonts w:ascii="方正书宋_GBK" w:eastAsia="方正书宋_GBK"/>
              </w:rPr>
            </w:pPr>
            <w:r>
              <w:rPr>
                <w:rFonts w:hint="eastAsia" w:ascii="方正书宋_GBK" w:eastAsia="方正书宋_GBK"/>
              </w:rPr>
              <w:t>重大活动无线电安全率</w:t>
            </w:r>
          </w:p>
        </w:tc>
        <w:tc>
          <w:tcPr>
            <w:tcW w:w="2891" w:type="dxa"/>
            <w:vAlign w:val="center"/>
          </w:tcPr>
          <w:p w14:paraId="752FC8EB">
            <w:pPr>
              <w:spacing w:line="300" w:lineRule="exact"/>
              <w:jc w:val="left"/>
              <w:rPr>
                <w:rFonts w:ascii="方正书宋_GBK" w:eastAsia="方正书宋_GBK"/>
              </w:rPr>
            </w:pPr>
            <w:r>
              <w:rPr>
                <w:rFonts w:hint="eastAsia" w:ascii="方正书宋_GBK" w:eastAsia="方正书宋_GBK"/>
              </w:rPr>
              <w:t>迅速排查无线电干扰，维护良好电磁环境</w:t>
            </w:r>
          </w:p>
        </w:tc>
        <w:tc>
          <w:tcPr>
            <w:tcW w:w="1276" w:type="dxa"/>
            <w:vAlign w:val="center"/>
          </w:tcPr>
          <w:p w14:paraId="1745699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vAlign w:val="center"/>
          </w:tcPr>
          <w:p w14:paraId="49613D7A">
            <w:pPr>
              <w:spacing w:line="300" w:lineRule="exact"/>
              <w:jc w:val="left"/>
              <w:rPr>
                <w:rFonts w:ascii="方正书宋_GBK" w:eastAsia="方正书宋_GBK"/>
              </w:rPr>
            </w:pPr>
            <w:r>
              <w:rPr>
                <w:rFonts w:hint="eastAsia" w:ascii="方正书宋_GBK" w:eastAsia="方正书宋_GBK"/>
              </w:rPr>
              <w:t>工作计划</w:t>
            </w:r>
          </w:p>
        </w:tc>
      </w:tr>
      <w:tr w14:paraId="11C18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773AF15">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11CB9190">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44EFD246">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704C8CF7">
            <w:pPr>
              <w:spacing w:line="300" w:lineRule="exact"/>
              <w:jc w:val="left"/>
              <w:rPr>
                <w:rFonts w:ascii="方正书宋_GBK" w:eastAsia="方正书宋_GBK"/>
              </w:rPr>
            </w:pPr>
            <w:r>
              <w:rPr>
                <w:rFonts w:hint="eastAsia" w:ascii="方正书宋_GBK" w:eastAsia="方正书宋_GBK"/>
              </w:rPr>
              <w:t>重大活动组织方对无线电保障工作的满意程度</w:t>
            </w:r>
          </w:p>
        </w:tc>
        <w:tc>
          <w:tcPr>
            <w:tcW w:w="1276" w:type="dxa"/>
            <w:vAlign w:val="center"/>
          </w:tcPr>
          <w:p w14:paraId="23CB098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6D9488E5">
            <w:pPr>
              <w:spacing w:line="300" w:lineRule="exact"/>
              <w:jc w:val="left"/>
              <w:rPr>
                <w:rFonts w:ascii="方正书宋_GBK" w:eastAsia="方正书宋_GBK"/>
              </w:rPr>
            </w:pPr>
            <w:r>
              <w:rPr>
                <w:rFonts w:hint="eastAsia" w:ascii="方正书宋_GBK" w:eastAsia="方正书宋_GBK"/>
              </w:rPr>
              <w:t>工作计划</w:t>
            </w:r>
          </w:p>
        </w:tc>
      </w:tr>
    </w:tbl>
    <w:p w14:paraId="638769B2">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2B0B274B">
      <w:pPr>
        <w:spacing w:line="300" w:lineRule="exact"/>
        <w:ind w:firstLine="420" w:firstLineChars="200"/>
        <w:jc w:val="left"/>
      </w:pPr>
    </w:p>
    <w:p w14:paraId="2C51B309">
      <w:pPr>
        <w:ind w:firstLine="560" w:firstLineChars="200"/>
        <w:jc w:val="left"/>
        <w:outlineLvl w:val="3"/>
        <w:rPr>
          <w:rFonts w:ascii="Times New Roman" w:hAnsi="宋体"/>
          <w:b/>
          <w:sz w:val="28"/>
        </w:rPr>
      </w:pPr>
      <w:bookmarkStart w:id="100" w:name="_Toc64019346"/>
      <w:r>
        <w:rPr>
          <w:rFonts w:hint="eastAsia" w:ascii="方正仿宋_GBK" w:eastAsia="方正仿宋_GBK"/>
          <w:b/>
          <w:sz w:val="28"/>
        </w:rPr>
        <w:t>9</w:t>
      </w:r>
      <w:r>
        <w:rPr>
          <w:rFonts w:hint="eastAsia" w:ascii="方正仿宋_GBK" w:eastAsia="方正仿宋_GBK"/>
          <w:b/>
          <w:sz w:val="28"/>
          <w:lang w:val="en-US" w:eastAsia="zh-CN"/>
        </w:rPr>
        <w:t>3</w:t>
      </w:r>
      <w:r>
        <w:rPr>
          <w:rFonts w:hint="eastAsia" w:ascii="方正仿宋_GBK" w:eastAsia="方正仿宋_GBK"/>
          <w:b/>
          <w:sz w:val="28"/>
        </w:rPr>
        <w:t>.无线电监管设备或技术研究经费（中央补助）绩效目标表</w:t>
      </w:r>
      <w:bookmarkEnd w:id="100"/>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99、无线电监管设备或技术研究经费（中央补助）绩效目标表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4F453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6C4ABDA">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003A7C7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能够有效整合唐山市现有通用、专用监测网内的部分监测站设备，以原有监测设备为基础、以信息化联网建设为重点，实现一张高度整合，集网格化、自动化、智能化为一体的多维度三维立体监测网，形成覆盖范围广、技术先进、布局合理、功能齐全、安全可靠高效的无线电技术监管体系</w:t>
            </w:r>
          </w:p>
        </w:tc>
      </w:tr>
    </w:tbl>
    <w:p w14:paraId="323AA64C">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6DA5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26CD0082">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76D34421">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1742D676">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33E375F8">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147C1BB1">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4F8A3A01">
            <w:pPr>
              <w:spacing w:line="300" w:lineRule="exact"/>
              <w:jc w:val="center"/>
              <w:rPr>
                <w:rFonts w:ascii="方正书宋_GBK" w:eastAsia="方正书宋_GBK"/>
                <w:b/>
              </w:rPr>
            </w:pPr>
            <w:r>
              <w:rPr>
                <w:rFonts w:hint="eastAsia" w:ascii="方正书宋_GBK" w:eastAsia="方正书宋_GBK"/>
                <w:b/>
              </w:rPr>
              <w:t>指标值确定依据</w:t>
            </w:r>
          </w:p>
        </w:tc>
      </w:tr>
      <w:tr w14:paraId="3F518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3C1F709">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5E70F339">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236477FB">
            <w:pPr>
              <w:spacing w:line="300" w:lineRule="exact"/>
              <w:jc w:val="left"/>
              <w:rPr>
                <w:rFonts w:ascii="方正书宋_GBK" w:eastAsia="方正书宋_GBK"/>
              </w:rPr>
            </w:pPr>
            <w:r>
              <w:rPr>
                <w:rFonts w:hint="eastAsia" w:ascii="方正书宋_GBK" w:eastAsia="方正书宋_GBK"/>
              </w:rPr>
              <w:t>开展课题研究数量</w:t>
            </w:r>
          </w:p>
        </w:tc>
        <w:tc>
          <w:tcPr>
            <w:tcW w:w="2891" w:type="dxa"/>
            <w:vAlign w:val="center"/>
          </w:tcPr>
          <w:p w14:paraId="74993D2A">
            <w:pPr>
              <w:spacing w:line="300" w:lineRule="exact"/>
              <w:jc w:val="left"/>
              <w:rPr>
                <w:rFonts w:ascii="方正书宋_GBK" w:eastAsia="方正书宋_GBK"/>
              </w:rPr>
            </w:pPr>
            <w:r>
              <w:rPr>
                <w:rFonts w:hint="eastAsia" w:ascii="方正书宋_GBK" w:eastAsia="方正书宋_GBK"/>
              </w:rPr>
              <w:t>开展课题研究数量</w:t>
            </w:r>
          </w:p>
        </w:tc>
        <w:tc>
          <w:tcPr>
            <w:tcW w:w="1276" w:type="dxa"/>
            <w:vAlign w:val="center"/>
          </w:tcPr>
          <w:p w14:paraId="0EFF05C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个</w:t>
            </w:r>
          </w:p>
        </w:tc>
        <w:tc>
          <w:tcPr>
            <w:tcW w:w="1701" w:type="dxa"/>
            <w:vAlign w:val="center"/>
          </w:tcPr>
          <w:p w14:paraId="4E824E7A">
            <w:pPr>
              <w:spacing w:line="300" w:lineRule="exact"/>
              <w:jc w:val="left"/>
              <w:rPr>
                <w:rFonts w:ascii="方正书宋_GBK" w:eastAsia="方正书宋_GBK"/>
              </w:rPr>
            </w:pPr>
            <w:r>
              <w:rPr>
                <w:rFonts w:hint="eastAsia" w:ascii="方正书宋_GBK" w:eastAsia="方正书宋_GBK"/>
              </w:rPr>
              <w:t>工作计划</w:t>
            </w:r>
          </w:p>
        </w:tc>
      </w:tr>
      <w:tr w14:paraId="6F471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FA36D3E">
            <w:pPr>
              <w:spacing w:line="300" w:lineRule="exact"/>
              <w:jc w:val="center"/>
              <w:rPr>
                <w:rFonts w:ascii="方正书宋_GBK" w:eastAsia="方正书宋_GBK"/>
              </w:rPr>
            </w:pPr>
          </w:p>
        </w:tc>
        <w:tc>
          <w:tcPr>
            <w:tcW w:w="1134" w:type="dxa"/>
            <w:vAlign w:val="center"/>
          </w:tcPr>
          <w:p w14:paraId="129E4D37">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64AA7EF2">
            <w:pPr>
              <w:spacing w:line="300" w:lineRule="exact"/>
              <w:jc w:val="left"/>
              <w:rPr>
                <w:rFonts w:ascii="方正书宋_GBK" w:eastAsia="方正书宋_GBK"/>
              </w:rPr>
            </w:pPr>
            <w:r>
              <w:rPr>
                <w:rFonts w:hint="eastAsia" w:ascii="方正书宋_GBK" w:eastAsia="方正书宋_GBK"/>
              </w:rPr>
              <w:t>课题有效性</w:t>
            </w:r>
          </w:p>
        </w:tc>
        <w:tc>
          <w:tcPr>
            <w:tcW w:w="2891" w:type="dxa"/>
            <w:vAlign w:val="center"/>
          </w:tcPr>
          <w:p w14:paraId="2773A825">
            <w:pPr>
              <w:spacing w:line="300" w:lineRule="exact"/>
              <w:jc w:val="left"/>
              <w:rPr>
                <w:rFonts w:ascii="方正书宋_GBK" w:eastAsia="方正书宋_GBK"/>
              </w:rPr>
            </w:pPr>
            <w:r>
              <w:rPr>
                <w:rFonts w:hint="eastAsia" w:ascii="方正书宋_GBK" w:eastAsia="方正书宋_GBK"/>
              </w:rPr>
              <w:t>课题研究结果是否能够对工作起到促进作用</w:t>
            </w:r>
          </w:p>
        </w:tc>
        <w:tc>
          <w:tcPr>
            <w:tcW w:w="1276" w:type="dxa"/>
            <w:vAlign w:val="center"/>
          </w:tcPr>
          <w:p w14:paraId="6EE629F5">
            <w:pPr>
              <w:spacing w:line="300" w:lineRule="exact"/>
              <w:jc w:val="left"/>
              <w:rPr>
                <w:rFonts w:ascii="方正书宋_GBK" w:eastAsia="方正书宋_GBK"/>
              </w:rPr>
            </w:pPr>
            <w:r>
              <w:rPr>
                <w:rFonts w:hint="eastAsia" w:ascii="方正书宋_GBK" w:eastAsia="方正书宋_GBK"/>
              </w:rPr>
              <w:t>有促进作用</w:t>
            </w:r>
          </w:p>
        </w:tc>
        <w:tc>
          <w:tcPr>
            <w:tcW w:w="1701" w:type="dxa"/>
            <w:vAlign w:val="center"/>
          </w:tcPr>
          <w:p w14:paraId="4FFB4E03">
            <w:pPr>
              <w:spacing w:line="300" w:lineRule="exact"/>
              <w:jc w:val="left"/>
              <w:rPr>
                <w:rFonts w:ascii="方正书宋_GBK" w:eastAsia="方正书宋_GBK"/>
              </w:rPr>
            </w:pPr>
            <w:r>
              <w:rPr>
                <w:rFonts w:hint="eastAsia" w:ascii="方正书宋_GBK" w:eastAsia="方正书宋_GBK"/>
              </w:rPr>
              <w:t>工作计划</w:t>
            </w:r>
          </w:p>
        </w:tc>
      </w:tr>
      <w:tr w14:paraId="7F628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75BE708">
            <w:pPr>
              <w:spacing w:line="300" w:lineRule="exact"/>
              <w:jc w:val="center"/>
              <w:rPr>
                <w:rFonts w:ascii="方正书宋_GBK" w:eastAsia="方正书宋_GBK"/>
              </w:rPr>
            </w:pPr>
          </w:p>
        </w:tc>
        <w:tc>
          <w:tcPr>
            <w:tcW w:w="1134" w:type="dxa"/>
            <w:vAlign w:val="center"/>
          </w:tcPr>
          <w:p w14:paraId="62328D71">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1CCBA440">
            <w:pPr>
              <w:spacing w:line="300" w:lineRule="exact"/>
              <w:jc w:val="left"/>
              <w:rPr>
                <w:rFonts w:ascii="方正书宋_GBK" w:eastAsia="方正书宋_GBK"/>
              </w:rPr>
            </w:pPr>
            <w:r>
              <w:rPr>
                <w:rFonts w:hint="eastAsia" w:ascii="方正书宋_GBK" w:eastAsia="方正书宋_GBK"/>
              </w:rPr>
              <w:t>课题完成时间</w:t>
            </w:r>
          </w:p>
        </w:tc>
        <w:tc>
          <w:tcPr>
            <w:tcW w:w="2891" w:type="dxa"/>
            <w:vAlign w:val="center"/>
          </w:tcPr>
          <w:p w14:paraId="6DF3C549">
            <w:pPr>
              <w:spacing w:line="300" w:lineRule="exact"/>
              <w:jc w:val="left"/>
              <w:rPr>
                <w:rFonts w:ascii="方正书宋_GBK" w:eastAsia="方正书宋_GBK"/>
              </w:rPr>
            </w:pPr>
            <w:r>
              <w:rPr>
                <w:rFonts w:hint="eastAsia" w:ascii="方正书宋_GBK" w:eastAsia="方正书宋_GBK"/>
              </w:rPr>
              <w:t>课题完成时间</w:t>
            </w:r>
          </w:p>
        </w:tc>
        <w:tc>
          <w:tcPr>
            <w:tcW w:w="1276" w:type="dxa"/>
            <w:vAlign w:val="center"/>
          </w:tcPr>
          <w:p w14:paraId="5CDC84D0">
            <w:pPr>
              <w:spacing w:line="300" w:lineRule="exact"/>
              <w:jc w:val="left"/>
              <w:rPr>
                <w:rFonts w:ascii="方正书宋_GBK" w:eastAsia="方正书宋_GBK"/>
              </w:rPr>
            </w:pPr>
            <w:r>
              <w:rPr>
                <w:rFonts w:ascii="方正书宋_GBK" w:eastAsia="方正书宋_GBK"/>
              </w:rPr>
              <w:t>2021</w:t>
            </w:r>
            <w:r>
              <w:rPr>
                <w:rFonts w:hint="eastAsia" w:ascii="方正书宋_GBK" w:eastAsia="方正书宋_GBK"/>
              </w:rPr>
              <w:t>年</w:t>
            </w:r>
            <w:r>
              <w:rPr>
                <w:rFonts w:ascii="方正书宋_GBK" w:eastAsia="方正书宋_GBK"/>
              </w:rPr>
              <w:t>12</w:t>
            </w:r>
            <w:r>
              <w:rPr>
                <w:rFonts w:hint="eastAsia" w:ascii="方正书宋_GBK" w:eastAsia="方正书宋_GBK"/>
              </w:rPr>
              <w:t>月份</w:t>
            </w:r>
          </w:p>
        </w:tc>
        <w:tc>
          <w:tcPr>
            <w:tcW w:w="1701" w:type="dxa"/>
            <w:vAlign w:val="center"/>
          </w:tcPr>
          <w:p w14:paraId="66424A17">
            <w:pPr>
              <w:spacing w:line="300" w:lineRule="exact"/>
              <w:jc w:val="left"/>
              <w:rPr>
                <w:rFonts w:ascii="方正书宋_GBK" w:eastAsia="方正书宋_GBK"/>
              </w:rPr>
            </w:pPr>
            <w:r>
              <w:rPr>
                <w:rFonts w:hint="eastAsia" w:ascii="方正书宋_GBK" w:eastAsia="方正书宋_GBK"/>
              </w:rPr>
              <w:t>工作计划</w:t>
            </w:r>
          </w:p>
        </w:tc>
      </w:tr>
      <w:tr w14:paraId="44909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950A139">
            <w:pPr>
              <w:spacing w:line="300" w:lineRule="exact"/>
              <w:jc w:val="center"/>
              <w:rPr>
                <w:rFonts w:ascii="方正书宋_GBK" w:eastAsia="方正书宋_GBK"/>
              </w:rPr>
            </w:pPr>
          </w:p>
        </w:tc>
        <w:tc>
          <w:tcPr>
            <w:tcW w:w="1134" w:type="dxa"/>
            <w:vAlign w:val="center"/>
          </w:tcPr>
          <w:p w14:paraId="2D7D4CE0">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20DE96F9">
            <w:pPr>
              <w:spacing w:line="300" w:lineRule="exact"/>
              <w:jc w:val="left"/>
              <w:rPr>
                <w:rFonts w:ascii="方正书宋_GBK" w:eastAsia="方正书宋_GBK"/>
              </w:rPr>
            </w:pPr>
            <w:r>
              <w:rPr>
                <w:rFonts w:hint="eastAsia" w:ascii="方正书宋_GBK" w:eastAsia="方正书宋_GBK"/>
              </w:rPr>
              <w:t>课题费用成本</w:t>
            </w:r>
          </w:p>
        </w:tc>
        <w:tc>
          <w:tcPr>
            <w:tcW w:w="2891" w:type="dxa"/>
            <w:vAlign w:val="center"/>
          </w:tcPr>
          <w:p w14:paraId="27D1FE45">
            <w:pPr>
              <w:spacing w:line="300" w:lineRule="exact"/>
              <w:jc w:val="left"/>
              <w:rPr>
                <w:rFonts w:ascii="方正书宋_GBK" w:eastAsia="方正书宋_GBK"/>
              </w:rPr>
            </w:pPr>
            <w:r>
              <w:rPr>
                <w:rFonts w:hint="eastAsia" w:ascii="方正书宋_GBK" w:eastAsia="方正书宋_GBK"/>
              </w:rPr>
              <w:t>课题研究费用成本</w:t>
            </w:r>
          </w:p>
        </w:tc>
        <w:tc>
          <w:tcPr>
            <w:tcW w:w="1276" w:type="dxa"/>
            <w:vAlign w:val="center"/>
          </w:tcPr>
          <w:p w14:paraId="6C478C6F">
            <w:pPr>
              <w:spacing w:line="300" w:lineRule="exact"/>
              <w:jc w:val="left"/>
              <w:rPr>
                <w:rFonts w:ascii="方正书宋_GBK" w:eastAsia="方正书宋_GBK"/>
              </w:rPr>
            </w:pPr>
            <w:r>
              <w:rPr>
                <w:rFonts w:hint="eastAsia" w:ascii="方正书宋_GBK" w:eastAsia="方正书宋_GBK"/>
              </w:rPr>
              <w:t>不高于部门平均课题成本</w:t>
            </w:r>
          </w:p>
        </w:tc>
        <w:tc>
          <w:tcPr>
            <w:tcW w:w="1701" w:type="dxa"/>
            <w:vAlign w:val="center"/>
          </w:tcPr>
          <w:p w14:paraId="39B496F5">
            <w:pPr>
              <w:spacing w:line="300" w:lineRule="exact"/>
              <w:jc w:val="left"/>
              <w:rPr>
                <w:rFonts w:ascii="方正书宋_GBK" w:eastAsia="方正书宋_GBK"/>
              </w:rPr>
            </w:pPr>
            <w:r>
              <w:rPr>
                <w:rFonts w:hint="eastAsia" w:ascii="方正书宋_GBK" w:eastAsia="方正书宋_GBK"/>
              </w:rPr>
              <w:t>工作计划</w:t>
            </w:r>
          </w:p>
        </w:tc>
      </w:tr>
      <w:tr w14:paraId="614C5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04140C2">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0B4DAAD0">
            <w:pPr>
              <w:spacing w:line="300" w:lineRule="exact"/>
              <w:jc w:val="left"/>
              <w:rPr>
                <w:rFonts w:ascii="方正书宋_GBK" w:eastAsia="方正书宋_GBK"/>
              </w:rPr>
            </w:pPr>
            <w:r>
              <w:rPr>
                <w:rFonts w:hint="eastAsia" w:ascii="方正书宋_GBK" w:eastAsia="方正书宋_GBK"/>
              </w:rPr>
              <w:t>生态效益指标</w:t>
            </w:r>
          </w:p>
        </w:tc>
        <w:tc>
          <w:tcPr>
            <w:tcW w:w="1276" w:type="dxa"/>
            <w:vAlign w:val="center"/>
          </w:tcPr>
          <w:p w14:paraId="54CE5FC1">
            <w:pPr>
              <w:spacing w:line="300" w:lineRule="exact"/>
              <w:jc w:val="left"/>
              <w:rPr>
                <w:rFonts w:ascii="方正书宋_GBK" w:eastAsia="方正书宋_GBK"/>
              </w:rPr>
            </w:pPr>
            <w:r>
              <w:rPr>
                <w:rFonts w:hint="eastAsia" w:ascii="方正书宋_GBK" w:eastAsia="方正书宋_GBK"/>
              </w:rPr>
              <w:t>维护电磁环境效果</w:t>
            </w:r>
          </w:p>
        </w:tc>
        <w:tc>
          <w:tcPr>
            <w:tcW w:w="2891" w:type="dxa"/>
            <w:vAlign w:val="center"/>
          </w:tcPr>
          <w:p w14:paraId="58E0F436">
            <w:pPr>
              <w:spacing w:line="300" w:lineRule="exact"/>
              <w:jc w:val="left"/>
              <w:rPr>
                <w:rFonts w:ascii="方正书宋_GBK" w:eastAsia="方正书宋_GBK"/>
              </w:rPr>
            </w:pPr>
            <w:r>
              <w:rPr>
                <w:rFonts w:hint="eastAsia" w:ascii="方正书宋_GBK" w:eastAsia="方正书宋_GBK"/>
              </w:rPr>
              <w:t>对无线电监测网建设起到指导作用</w:t>
            </w:r>
          </w:p>
        </w:tc>
        <w:tc>
          <w:tcPr>
            <w:tcW w:w="1276" w:type="dxa"/>
            <w:vAlign w:val="center"/>
          </w:tcPr>
          <w:p w14:paraId="7648785B">
            <w:pPr>
              <w:spacing w:line="300" w:lineRule="exact"/>
              <w:jc w:val="left"/>
              <w:rPr>
                <w:rFonts w:ascii="方正书宋_GBK" w:eastAsia="方正书宋_GBK"/>
              </w:rPr>
            </w:pPr>
            <w:r>
              <w:rPr>
                <w:rFonts w:hint="eastAsia" w:ascii="方正书宋_GBK" w:eastAsia="方正书宋_GBK"/>
              </w:rPr>
              <w:t>能够起到指导作用</w:t>
            </w:r>
          </w:p>
        </w:tc>
        <w:tc>
          <w:tcPr>
            <w:tcW w:w="1701" w:type="dxa"/>
            <w:vAlign w:val="center"/>
          </w:tcPr>
          <w:p w14:paraId="38E6B448">
            <w:pPr>
              <w:spacing w:line="300" w:lineRule="exact"/>
              <w:jc w:val="left"/>
              <w:rPr>
                <w:rFonts w:ascii="方正书宋_GBK" w:eastAsia="方正书宋_GBK"/>
              </w:rPr>
            </w:pPr>
            <w:r>
              <w:rPr>
                <w:rFonts w:hint="eastAsia" w:ascii="方正书宋_GBK" w:eastAsia="方正书宋_GBK"/>
              </w:rPr>
              <w:t>工作计划</w:t>
            </w:r>
          </w:p>
        </w:tc>
      </w:tr>
      <w:tr w14:paraId="7ABB8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71B573A">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55B3A7FA">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73AA171C">
            <w:pPr>
              <w:spacing w:line="300" w:lineRule="exact"/>
              <w:jc w:val="left"/>
              <w:rPr>
                <w:rFonts w:ascii="方正书宋_GBK" w:eastAsia="方正书宋_GBK"/>
              </w:rPr>
            </w:pPr>
            <w:r>
              <w:rPr>
                <w:rFonts w:hint="eastAsia" w:ascii="方正书宋_GBK" w:eastAsia="方正书宋_GBK"/>
              </w:rPr>
              <w:t>客户满意度</w:t>
            </w:r>
          </w:p>
        </w:tc>
        <w:tc>
          <w:tcPr>
            <w:tcW w:w="2891" w:type="dxa"/>
            <w:vAlign w:val="center"/>
          </w:tcPr>
          <w:p w14:paraId="06C670AC">
            <w:pPr>
              <w:spacing w:line="300" w:lineRule="exact"/>
              <w:jc w:val="left"/>
              <w:rPr>
                <w:rFonts w:ascii="方正书宋_GBK" w:eastAsia="方正书宋_GBK"/>
              </w:rPr>
            </w:pPr>
            <w:r>
              <w:rPr>
                <w:rFonts w:hint="eastAsia" w:ascii="方正书宋_GBK" w:eastAsia="方正书宋_GBK"/>
              </w:rPr>
              <w:t>客户满意度</w:t>
            </w:r>
          </w:p>
        </w:tc>
        <w:tc>
          <w:tcPr>
            <w:tcW w:w="1276" w:type="dxa"/>
            <w:vAlign w:val="center"/>
          </w:tcPr>
          <w:p w14:paraId="12618E6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17D1AF5C">
            <w:pPr>
              <w:spacing w:line="300" w:lineRule="exact"/>
              <w:jc w:val="left"/>
              <w:rPr>
                <w:rFonts w:ascii="方正书宋_GBK" w:eastAsia="方正书宋_GBK"/>
              </w:rPr>
            </w:pPr>
            <w:r>
              <w:rPr>
                <w:rFonts w:hint="eastAsia" w:ascii="方正书宋_GBK" w:eastAsia="方正书宋_GBK"/>
              </w:rPr>
              <w:t>工作计划</w:t>
            </w:r>
          </w:p>
        </w:tc>
      </w:tr>
    </w:tbl>
    <w:p w14:paraId="0EFE34E0">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38189013">
      <w:pPr>
        <w:spacing w:line="300" w:lineRule="exact"/>
        <w:ind w:firstLine="420" w:firstLineChars="200"/>
        <w:jc w:val="left"/>
      </w:pPr>
    </w:p>
    <w:p w14:paraId="1E7FBBAB">
      <w:pPr>
        <w:ind w:firstLine="560" w:firstLineChars="200"/>
        <w:jc w:val="left"/>
        <w:outlineLvl w:val="3"/>
        <w:rPr>
          <w:rFonts w:ascii="Times New Roman" w:hAnsi="宋体"/>
          <w:b/>
          <w:sz w:val="28"/>
        </w:rPr>
      </w:pPr>
      <w:bookmarkStart w:id="101" w:name="_Toc64019347"/>
      <w:r>
        <w:rPr>
          <w:rFonts w:hint="eastAsia" w:ascii="方正仿宋_GBK" w:eastAsia="方正仿宋_GBK"/>
          <w:b/>
          <w:sz w:val="28"/>
          <w:lang w:val="en-US" w:eastAsia="zh-CN"/>
        </w:rPr>
        <w:t>94</w:t>
      </w:r>
      <w:r>
        <w:rPr>
          <w:rFonts w:hint="eastAsia" w:ascii="方正仿宋_GBK" w:eastAsia="方正仿宋_GBK"/>
          <w:b/>
          <w:sz w:val="28"/>
        </w:rPr>
        <w:t>.技术设施日常运行维护费（中央补助）绩效目标表</w:t>
      </w:r>
      <w:bookmarkEnd w:id="10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100、技术设施日常运行维护费（中央补助）绩效目标表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69C59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77DCAFFE">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6DE53F6E">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通过做好在用设备维修维护，确定各类无线电技术设施及设备全年运行良好。</w:t>
            </w:r>
          </w:p>
        </w:tc>
      </w:tr>
    </w:tbl>
    <w:p w14:paraId="226F37FB">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9156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3642AF7A">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0613A729">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295C1351">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00FC780A">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33F9D767">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03F89B86">
            <w:pPr>
              <w:spacing w:line="300" w:lineRule="exact"/>
              <w:jc w:val="center"/>
              <w:rPr>
                <w:rFonts w:ascii="方正书宋_GBK" w:eastAsia="方正书宋_GBK"/>
                <w:b/>
              </w:rPr>
            </w:pPr>
            <w:r>
              <w:rPr>
                <w:rFonts w:hint="eastAsia" w:ascii="方正书宋_GBK" w:eastAsia="方正书宋_GBK"/>
                <w:b/>
              </w:rPr>
              <w:t>指标值确定依据</w:t>
            </w:r>
          </w:p>
        </w:tc>
      </w:tr>
      <w:tr w14:paraId="0C3A7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47E32A00">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013DD138">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63A047DD">
            <w:pPr>
              <w:spacing w:line="300" w:lineRule="exact"/>
              <w:jc w:val="left"/>
              <w:rPr>
                <w:rFonts w:ascii="方正书宋_GBK" w:eastAsia="方正书宋_GBK"/>
              </w:rPr>
            </w:pPr>
            <w:r>
              <w:rPr>
                <w:rFonts w:hint="eastAsia" w:ascii="方正书宋_GBK" w:eastAsia="方正书宋_GBK"/>
              </w:rPr>
              <w:t>设备故障维修数量</w:t>
            </w:r>
          </w:p>
        </w:tc>
        <w:tc>
          <w:tcPr>
            <w:tcW w:w="2891" w:type="dxa"/>
            <w:vAlign w:val="center"/>
          </w:tcPr>
          <w:p w14:paraId="39E4191B">
            <w:pPr>
              <w:spacing w:line="300" w:lineRule="exact"/>
              <w:jc w:val="left"/>
              <w:rPr>
                <w:rFonts w:ascii="方正书宋_GBK" w:eastAsia="方正书宋_GBK"/>
              </w:rPr>
            </w:pPr>
            <w:r>
              <w:rPr>
                <w:rFonts w:hint="eastAsia" w:ascii="方正书宋_GBK" w:eastAsia="方正书宋_GBK"/>
              </w:rPr>
              <w:t>对在用设备故障进行维修的比率</w:t>
            </w:r>
          </w:p>
        </w:tc>
        <w:tc>
          <w:tcPr>
            <w:tcW w:w="1276" w:type="dxa"/>
            <w:vAlign w:val="center"/>
          </w:tcPr>
          <w:p w14:paraId="32F6255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5D32A4A3">
            <w:pPr>
              <w:spacing w:line="300" w:lineRule="exact"/>
              <w:jc w:val="left"/>
              <w:rPr>
                <w:rFonts w:ascii="方正书宋_GBK" w:eastAsia="方正书宋_GBK"/>
              </w:rPr>
            </w:pPr>
            <w:r>
              <w:rPr>
                <w:rFonts w:hint="eastAsia" w:ascii="方正书宋_GBK" w:eastAsia="方正书宋_GBK"/>
              </w:rPr>
              <w:t>工作计划</w:t>
            </w:r>
          </w:p>
        </w:tc>
      </w:tr>
      <w:tr w14:paraId="21DE5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E61A85D">
            <w:pPr>
              <w:spacing w:line="300" w:lineRule="exact"/>
              <w:jc w:val="center"/>
              <w:rPr>
                <w:rFonts w:ascii="方正书宋_GBK" w:eastAsia="方正书宋_GBK"/>
              </w:rPr>
            </w:pPr>
          </w:p>
        </w:tc>
        <w:tc>
          <w:tcPr>
            <w:tcW w:w="1134" w:type="dxa"/>
            <w:vAlign w:val="center"/>
          </w:tcPr>
          <w:p w14:paraId="36DB98B7">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03090419">
            <w:pPr>
              <w:spacing w:line="300" w:lineRule="exact"/>
              <w:jc w:val="left"/>
              <w:rPr>
                <w:rFonts w:ascii="方正书宋_GBK" w:eastAsia="方正书宋_GBK"/>
              </w:rPr>
            </w:pPr>
            <w:r>
              <w:rPr>
                <w:rFonts w:hint="eastAsia" w:ascii="方正书宋_GBK" w:eastAsia="方正书宋_GBK"/>
              </w:rPr>
              <w:t>故障排除率</w:t>
            </w:r>
            <w:r>
              <w:rPr>
                <w:rFonts w:ascii="方正书宋_GBK" w:eastAsia="方正书宋_GBK"/>
              </w:rPr>
              <w:t>(</w:t>
            </w:r>
            <w:r>
              <w:rPr>
                <w:rFonts w:hint="eastAsia" w:ascii="方正书宋_GBK" w:eastAsia="方正书宋_GBK"/>
              </w:rPr>
              <w:t>％</w:t>
            </w:r>
            <w:r>
              <w:rPr>
                <w:rFonts w:ascii="方正书宋_GBK" w:eastAsia="方正书宋_GBK"/>
              </w:rPr>
              <w:t>)</w:t>
            </w:r>
          </w:p>
        </w:tc>
        <w:tc>
          <w:tcPr>
            <w:tcW w:w="2891" w:type="dxa"/>
            <w:vAlign w:val="center"/>
          </w:tcPr>
          <w:p w14:paraId="1742A8EA">
            <w:pPr>
              <w:spacing w:line="300" w:lineRule="exact"/>
              <w:jc w:val="left"/>
              <w:rPr>
                <w:rFonts w:ascii="方正书宋_GBK" w:eastAsia="方正书宋_GBK"/>
              </w:rPr>
            </w:pPr>
            <w:r>
              <w:rPr>
                <w:rFonts w:hint="eastAsia" w:ascii="方正书宋_GBK" w:eastAsia="方正书宋_GBK"/>
              </w:rPr>
              <w:t>排除故障次数占故障发生次数的比率</w:t>
            </w:r>
          </w:p>
        </w:tc>
        <w:tc>
          <w:tcPr>
            <w:tcW w:w="1276" w:type="dxa"/>
            <w:vAlign w:val="center"/>
          </w:tcPr>
          <w:p w14:paraId="370D55C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6F7C4E74">
            <w:pPr>
              <w:spacing w:line="300" w:lineRule="exact"/>
              <w:jc w:val="left"/>
              <w:rPr>
                <w:rFonts w:ascii="方正书宋_GBK" w:eastAsia="方正书宋_GBK"/>
              </w:rPr>
            </w:pPr>
            <w:r>
              <w:rPr>
                <w:rFonts w:hint="eastAsia" w:ascii="方正书宋_GBK" w:eastAsia="方正书宋_GBK"/>
              </w:rPr>
              <w:t>工作计划</w:t>
            </w:r>
          </w:p>
        </w:tc>
      </w:tr>
      <w:tr w14:paraId="1C6E9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3A02AB5">
            <w:pPr>
              <w:spacing w:line="300" w:lineRule="exact"/>
              <w:jc w:val="center"/>
              <w:rPr>
                <w:rFonts w:ascii="方正书宋_GBK" w:eastAsia="方正书宋_GBK"/>
              </w:rPr>
            </w:pPr>
          </w:p>
        </w:tc>
        <w:tc>
          <w:tcPr>
            <w:tcW w:w="1134" w:type="dxa"/>
            <w:vAlign w:val="center"/>
          </w:tcPr>
          <w:p w14:paraId="5D425855">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0BBEAA02">
            <w:pPr>
              <w:spacing w:line="300" w:lineRule="exact"/>
              <w:jc w:val="left"/>
              <w:rPr>
                <w:rFonts w:ascii="方正书宋_GBK" w:eastAsia="方正书宋_GBK"/>
              </w:rPr>
            </w:pPr>
            <w:r>
              <w:rPr>
                <w:rFonts w:hint="eastAsia" w:ascii="方正书宋_GBK" w:eastAsia="方正书宋_GBK"/>
              </w:rPr>
              <w:t>故障排除速度</w:t>
            </w:r>
          </w:p>
        </w:tc>
        <w:tc>
          <w:tcPr>
            <w:tcW w:w="2891" w:type="dxa"/>
            <w:vAlign w:val="center"/>
          </w:tcPr>
          <w:p w14:paraId="1D08DF38">
            <w:pPr>
              <w:spacing w:line="300" w:lineRule="exact"/>
              <w:jc w:val="left"/>
              <w:rPr>
                <w:rFonts w:ascii="方正书宋_GBK" w:eastAsia="方正书宋_GBK"/>
              </w:rPr>
            </w:pPr>
            <w:r>
              <w:rPr>
                <w:rFonts w:hint="eastAsia" w:ascii="方正书宋_GBK" w:eastAsia="方正书宋_GBK"/>
              </w:rPr>
              <w:t>对各类故障排除时间</w:t>
            </w:r>
          </w:p>
        </w:tc>
        <w:tc>
          <w:tcPr>
            <w:tcW w:w="1276" w:type="dxa"/>
            <w:vAlign w:val="center"/>
          </w:tcPr>
          <w:p w14:paraId="3E41EC1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小时</w:t>
            </w:r>
          </w:p>
        </w:tc>
        <w:tc>
          <w:tcPr>
            <w:tcW w:w="1701" w:type="dxa"/>
            <w:vAlign w:val="center"/>
          </w:tcPr>
          <w:p w14:paraId="2D082455">
            <w:pPr>
              <w:spacing w:line="300" w:lineRule="exact"/>
              <w:jc w:val="left"/>
              <w:rPr>
                <w:rFonts w:ascii="方正书宋_GBK" w:eastAsia="方正书宋_GBK"/>
              </w:rPr>
            </w:pPr>
            <w:r>
              <w:rPr>
                <w:rFonts w:hint="eastAsia" w:ascii="方正书宋_GBK" w:eastAsia="方正书宋_GBK"/>
              </w:rPr>
              <w:t>工作计划</w:t>
            </w:r>
          </w:p>
        </w:tc>
      </w:tr>
      <w:tr w14:paraId="61A74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10F0CBD">
            <w:pPr>
              <w:spacing w:line="300" w:lineRule="exact"/>
              <w:jc w:val="center"/>
              <w:rPr>
                <w:rFonts w:ascii="方正书宋_GBK" w:eastAsia="方正书宋_GBK"/>
              </w:rPr>
            </w:pPr>
          </w:p>
        </w:tc>
        <w:tc>
          <w:tcPr>
            <w:tcW w:w="1134" w:type="dxa"/>
            <w:vAlign w:val="center"/>
          </w:tcPr>
          <w:p w14:paraId="6B29B78F">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32EFEC3D">
            <w:pPr>
              <w:spacing w:line="300" w:lineRule="exact"/>
              <w:jc w:val="left"/>
              <w:rPr>
                <w:rFonts w:ascii="方正书宋_GBK" w:eastAsia="方正书宋_GBK"/>
              </w:rPr>
            </w:pPr>
            <w:r>
              <w:rPr>
                <w:rFonts w:hint="eastAsia" w:ascii="方正书宋_GBK" w:eastAsia="方正书宋_GBK"/>
              </w:rPr>
              <w:t>维修维护成本</w:t>
            </w:r>
          </w:p>
        </w:tc>
        <w:tc>
          <w:tcPr>
            <w:tcW w:w="2891" w:type="dxa"/>
            <w:vAlign w:val="center"/>
          </w:tcPr>
          <w:p w14:paraId="77B195CB">
            <w:pPr>
              <w:spacing w:line="300" w:lineRule="exact"/>
              <w:jc w:val="left"/>
              <w:rPr>
                <w:rFonts w:ascii="方正书宋_GBK" w:eastAsia="方正书宋_GBK"/>
              </w:rPr>
            </w:pPr>
            <w:r>
              <w:rPr>
                <w:rFonts w:hint="eastAsia" w:ascii="方正书宋_GBK" w:eastAsia="方正书宋_GBK"/>
              </w:rPr>
              <w:t>按照规定标准维护维修设备，不超支</w:t>
            </w:r>
          </w:p>
        </w:tc>
        <w:tc>
          <w:tcPr>
            <w:tcW w:w="1276" w:type="dxa"/>
            <w:vAlign w:val="center"/>
          </w:tcPr>
          <w:p w14:paraId="74CA6213">
            <w:pPr>
              <w:spacing w:line="300" w:lineRule="exact"/>
              <w:jc w:val="left"/>
              <w:rPr>
                <w:rFonts w:ascii="方正书宋_GBK" w:eastAsia="方正书宋_GBK"/>
              </w:rPr>
            </w:pPr>
            <w:r>
              <w:rPr>
                <w:rFonts w:hint="eastAsia" w:ascii="方正书宋_GBK" w:eastAsia="方正书宋_GBK"/>
              </w:rPr>
              <w:t>按规定标准</w:t>
            </w:r>
          </w:p>
        </w:tc>
        <w:tc>
          <w:tcPr>
            <w:tcW w:w="1701" w:type="dxa"/>
            <w:vAlign w:val="center"/>
          </w:tcPr>
          <w:p w14:paraId="774B79D4">
            <w:pPr>
              <w:spacing w:line="300" w:lineRule="exact"/>
              <w:jc w:val="left"/>
              <w:rPr>
                <w:rFonts w:ascii="方正书宋_GBK" w:eastAsia="方正书宋_GBK"/>
              </w:rPr>
            </w:pPr>
            <w:r>
              <w:rPr>
                <w:rFonts w:hint="eastAsia" w:ascii="方正书宋_GBK" w:eastAsia="方正书宋_GBK"/>
              </w:rPr>
              <w:t>工作计划</w:t>
            </w:r>
          </w:p>
        </w:tc>
      </w:tr>
      <w:tr w14:paraId="51BDD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6B6EE65E">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78B288BD">
            <w:pPr>
              <w:spacing w:line="300" w:lineRule="exact"/>
              <w:jc w:val="left"/>
              <w:rPr>
                <w:rFonts w:ascii="方正书宋_GBK" w:eastAsia="方正书宋_GBK"/>
              </w:rPr>
            </w:pPr>
            <w:r>
              <w:rPr>
                <w:rFonts w:hint="eastAsia" w:ascii="方正书宋_GBK" w:eastAsia="方正书宋_GBK"/>
              </w:rPr>
              <w:t>可持续影响指标</w:t>
            </w:r>
          </w:p>
        </w:tc>
        <w:tc>
          <w:tcPr>
            <w:tcW w:w="1276" w:type="dxa"/>
            <w:vAlign w:val="center"/>
          </w:tcPr>
          <w:p w14:paraId="3ECB3827">
            <w:pPr>
              <w:spacing w:line="300" w:lineRule="exact"/>
              <w:jc w:val="left"/>
              <w:rPr>
                <w:rFonts w:ascii="方正书宋_GBK" w:eastAsia="方正书宋_GBK"/>
              </w:rPr>
            </w:pPr>
            <w:r>
              <w:rPr>
                <w:rFonts w:hint="eastAsia" w:ascii="方正书宋_GBK" w:eastAsia="方正书宋_GBK"/>
              </w:rPr>
              <w:t>无线电设施完好率</w:t>
            </w:r>
          </w:p>
        </w:tc>
        <w:tc>
          <w:tcPr>
            <w:tcW w:w="2891" w:type="dxa"/>
            <w:vAlign w:val="center"/>
          </w:tcPr>
          <w:p w14:paraId="1E2AB973">
            <w:pPr>
              <w:spacing w:line="300" w:lineRule="exact"/>
              <w:jc w:val="left"/>
              <w:rPr>
                <w:rFonts w:ascii="方正书宋_GBK" w:eastAsia="方正书宋_GBK"/>
              </w:rPr>
            </w:pPr>
            <w:r>
              <w:rPr>
                <w:rFonts w:hint="eastAsia" w:ascii="方正书宋_GBK" w:eastAsia="方正书宋_GBK"/>
              </w:rPr>
              <w:t>使用状态良好的无线电设备占无线电管理设备总量的比率</w:t>
            </w:r>
          </w:p>
        </w:tc>
        <w:tc>
          <w:tcPr>
            <w:tcW w:w="1276" w:type="dxa"/>
            <w:vAlign w:val="center"/>
          </w:tcPr>
          <w:p w14:paraId="4BF23E9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6BB0E9FE">
            <w:pPr>
              <w:spacing w:line="300" w:lineRule="exact"/>
              <w:jc w:val="left"/>
              <w:rPr>
                <w:rFonts w:ascii="方正书宋_GBK" w:eastAsia="方正书宋_GBK"/>
              </w:rPr>
            </w:pPr>
            <w:r>
              <w:rPr>
                <w:rFonts w:hint="eastAsia" w:ascii="方正书宋_GBK" w:eastAsia="方正书宋_GBK"/>
              </w:rPr>
              <w:t>工作计划</w:t>
            </w:r>
          </w:p>
        </w:tc>
      </w:tr>
      <w:tr w14:paraId="3B48A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B76D8CE">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05DF3D5D">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435563ED">
            <w:pPr>
              <w:spacing w:line="300" w:lineRule="exact"/>
              <w:jc w:val="left"/>
              <w:rPr>
                <w:rFonts w:ascii="方正书宋_GBK" w:eastAsia="方正书宋_GBK"/>
              </w:rPr>
            </w:pPr>
            <w:r>
              <w:rPr>
                <w:rFonts w:hint="eastAsia" w:ascii="方正书宋_GBK" w:eastAsia="方正书宋_GBK"/>
              </w:rPr>
              <w:t>使用人员满意度</w:t>
            </w:r>
          </w:p>
        </w:tc>
        <w:tc>
          <w:tcPr>
            <w:tcW w:w="2891" w:type="dxa"/>
            <w:vAlign w:val="center"/>
          </w:tcPr>
          <w:p w14:paraId="1DF849B1">
            <w:pPr>
              <w:spacing w:line="300" w:lineRule="exact"/>
              <w:jc w:val="left"/>
              <w:rPr>
                <w:rFonts w:ascii="方正书宋_GBK" w:eastAsia="方正书宋_GBK"/>
              </w:rPr>
            </w:pPr>
            <w:r>
              <w:rPr>
                <w:rFonts w:hint="eastAsia" w:ascii="方正书宋_GBK" w:eastAsia="方正书宋_GBK"/>
              </w:rPr>
              <w:t>专业技术人员对设备满意和较满意的比例</w:t>
            </w:r>
          </w:p>
        </w:tc>
        <w:tc>
          <w:tcPr>
            <w:tcW w:w="1276" w:type="dxa"/>
            <w:vAlign w:val="center"/>
          </w:tcPr>
          <w:p w14:paraId="02471E9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76C22348">
            <w:pPr>
              <w:spacing w:line="300" w:lineRule="exact"/>
              <w:jc w:val="left"/>
              <w:rPr>
                <w:rFonts w:ascii="方正书宋_GBK" w:eastAsia="方正书宋_GBK"/>
              </w:rPr>
            </w:pPr>
            <w:r>
              <w:rPr>
                <w:rFonts w:hint="eastAsia" w:ascii="方正书宋_GBK" w:eastAsia="方正书宋_GBK"/>
              </w:rPr>
              <w:t>工作计划</w:t>
            </w:r>
          </w:p>
        </w:tc>
      </w:tr>
    </w:tbl>
    <w:p w14:paraId="52462157">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4ACBCFAC">
      <w:pPr>
        <w:spacing w:line="300" w:lineRule="exact"/>
        <w:ind w:firstLine="420" w:firstLineChars="200"/>
        <w:jc w:val="left"/>
      </w:pPr>
    </w:p>
    <w:p w14:paraId="642AC6BF">
      <w:pPr>
        <w:ind w:firstLine="560" w:firstLineChars="200"/>
        <w:jc w:val="left"/>
        <w:outlineLvl w:val="3"/>
        <w:rPr>
          <w:rFonts w:ascii="Times New Roman" w:hAnsi="宋体"/>
          <w:b/>
          <w:sz w:val="28"/>
        </w:rPr>
      </w:pPr>
      <w:bookmarkStart w:id="102" w:name="_Toc64019348"/>
      <w:r>
        <w:rPr>
          <w:rFonts w:hint="eastAsia" w:ascii="方正仿宋_GBK" w:eastAsia="方正仿宋_GBK"/>
          <w:b/>
          <w:sz w:val="28"/>
          <w:lang w:val="en-US" w:eastAsia="zh-CN"/>
        </w:rPr>
        <w:t>95</w:t>
      </w:r>
      <w:r>
        <w:rPr>
          <w:rFonts w:hint="eastAsia" w:ascii="方正仿宋_GBK" w:eastAsia="方正仿宋_GBK"/>
          <w:b/>
          <w:sz w:val="28"/>
        </w:rPr>
        <w:t>.航空及铁路、水上频率保护经费（中央补助）绩效目标表</w:t>
      </w:r>
      <w:bookmarkEnd w:id="102"/>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101、航空及铁路、水上频率保护经费（中央补助）绩效目标表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0F4AC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03AF9E3">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14747CF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做好航空、铁路沿线及水上无线电监测，保障航空、铁路沿线及水上无线电用频安全。</w:t>
            </w:r>
          </w:p>
        </w:tc>
      </w:tr>
    </w:tbl>
    <w:p w14:paraId="5963CD10">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7781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34F8E41E">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1346C721">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43C041F1">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7F451A7A">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0C1430FA">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15181EBF">
            <w:pPr>
              <w:spacing w:line="300" w:lineRule="exact"/>
              <w:jc w:val="center"/>
              <w:rPr>
                <w:rFonts w:ascii="方正书宋_GBK" w:eastAsia="方正书宋_GBK"/>
                <w:b/>
              </w:rPr>
            </w:pPr>
            <w:r>
              <w:rPr>
                <w:rFonts w:hint="eastAsia" w:ascii="方正书宋_GBK" w:eastAsia="方正书宋_GBK"/>
                <w:b/>
              </w:rPr>
              <w:t>指标值确定依据</w:t>
            </w:r>
          </w:p>
        </w:tc>
      </w:tr>
      <w:tr w14:paraId="49089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40D51364">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01A475C1">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66DA02E8">
            <w:pPr>
              <w:spacing w:line="300" w:lineRule="exact"/>
              <w:jc w:val="left"/>
              <w:rPr>
                <w:rFonts w:ascii="方正书宋_GBK" w:eastAsia="方正书宋_GBK"/>
              </w:rPr>
            </w:pPr>
            <w:r>
              <w:rPr>
                <w:rFonts w:hint="eastAsia" w:ascii="方正书宋_GBK" w:eastAsia="方正书宋_GBK"/>
              </w:rPr>
              <w:t>频率保护次数</w:t>
            </w:r>
          </w:p>
        </w:tc>
        <w:tc>
          <w:tcPr>
            <w:tcW w:w="2891" w:type="dxa"/>
            <w:vAlign w:val="center"/>
          </w:tcPr>
          <w:p w14:paraId="7518D25D">
            <w:pPr>
              <w:spacing w:line="300" w:lineRule="exact"/>
              <w:jc w:val="left"/>
              <w:rPr>
                <w:rFonts w:ascii="方正书宋_GBK" w:eastAsia="方正书宋_GBK"/>
              </w:rPr>
            </w:pPr>
            <w:r>
              <w:rPr>
                <w:rFonts w:hint="eastAsia" w:ascii="方正书宋_GBK" w:eastAsia="方正书宋_GBK"/>
              </w:rPr>
              <w:t>按上级安排，参加航空、铁路及水上无线电频率保护次数</w:t>
            </w:r>
          </w:p>
        </w:tc>
        <w:tc>
          <w:tcPr>
            <w:tcW w:w="1276" w:type="dxa"/>
            <w:vAlign w:val="center"/>
          </w:tcPr>
          <w:p w14:paraId="5BD8686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次</w:t>
            </w:r>
          </w:p>
        </w:tc>
        <w:tc>
          <w:tcPr>
            <w:tcW w:w="1701" w:type="dxa"/>
            <w:vAlign w:val="center"/>
          </w:tcPr>
          <w:p w14:paraId="3A5131AB">
            <w:pPr>
              <w:spacing w:line="300" w:lineRule="exact"/>
              <w:jc w:val="left"/>
              <w:rPr>
                <w:rFonts w:ascii="方正书宋_GBK" w:eastAsia="方正书宋_GBK"/>
              </w:rPr>
            </w:pPr>
            <w:r>
              <w:rPr>
                <w:rFonts w:hint="eastAsia" w:ascii="方正书宋_GBK" w:eastAsia="方正书宋_GBK"/>
              </w:rPr>
              <w:t>工作计划</w:t>
            </w:r>
          </w:p>
        </w:tc>
      </w:tr>
      <w:tr w14:paraId="30AF3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C87E590">
            <w:pPr>
              <w:spacing w:line="300" w:lineRule="exact"/>
              <w:jc w:val="center"/>
              <w:rPr>
                <w:rFonts w:ascii="方正书宋_GBK" w:eastAsia="方正书宋_GBK"/>
              </w:rPr>
            </w:pPr>
          </w:p>
        </w:tc>
        <w:tc>
          <w:tcPr>
            <w:tcW w:w="1134" w:type="dxa"/>
            <w:vAlign w:val="center"/>
          </w:tcPr>
          <w:p w14:paraId="6BDA7CD5">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6330E5BA">
            <w:pPr>
              <w:spacing w:line="300" w:lineRule="exact"/>
              <w:jc w:val="left"/>
              <w:rPr>
                <w:rFonts w:ascii="方正书宋_GBK" w:eastAsia="方正书宋_GBK"/>
              </w:rPr>
            </w:pPr>
            <w:r>
              <w:rPr>
                <w:rFonts w:hint="eastAsia" w:ascii="方正书宋_GBK" w:eastAsia="方正书宋_GBK"/>
              </w:rPr>
              <w:t>航空铁路水上频率使用安全</w:t>
            </w:r>
          </w:p>
        </w:tc>
        <w:tc>
          <w:tcPr>
            <w:tcW w:w="2891" w:type="dxa"/>
            <w:vAlign w:val="center"/>
          </w:tcPr>
          <w:p w14:paraId="2F9A76CE">
            <w:pPr>
              <w:spacing w:line="300" w:lineRule="exact"/>
              <w:jc w:val="left"/>
              <w:rPr>
                <w:rFonts w:ascii="方正书宋_GBK" w:eastAsia="方正书宋_GBK"/>
              </w:rPr>
            </w:pPr>
            <w:r>
              <w:rPr>
                <w:rFonts w:hint="eastAsia" w:ascii="方正书宋_GBK" w:eastAsia="方正书宋_GBK"/>
              </w:rPr>
              <w:t>保护航空及铁路、水上无线电频率通信正常、安全</w:t>
            </w:r>
          </w:p>
        </w:tc>
        <w:tc>
          <w:tcPr>
            <w:tcW w:w="1276" w:type="dxa"/>
            <w:vAlign w:val="center"/>
          </w:tcPr>
          <w:p w14:paraId="1CD105DE">
            <w:pPr>
              <w:spacing w:line="300" w:lineRule="exact"/>
              <w:jc w:val="left"/>
              <w:rPr>
                <w:rFonts w:ascii="方正书宋_GBK" w:eastAsia="方正书宋_GBK"/>
              </w:rPr>
            </w:pPr>
            <w:r>
              <w:rPr>
                <w:rFonts w:hint="eastAsia" w:ascii="方正书宋_GBK" w:eastAsia="方正书宋_GBK"/>
              </w:rPr>
              <w:t>航空及铁路、水上用频安全规范</w:t>
            </w:r>
          </w:p>
        </w:tc>
        <w:tc>
          <w:tcPr>
            <w:tcW w:w="1701" w:type="dxa"/>
            <w:vAlign w:val="center"/>
          </w:tcPr>
          <w:p w14:paraId="741877A6">
            <w:pPr>
              <w:spacing w:line="300" w:lineRule="exact"/>
              <w:jc w:val="left"/>
              <w:rPr>
                <w:rFonts w:ascii="方正书宋_GBK" w:eastAsia="方正书宋_GBK"/>
              </w:rPr>
            </w:pPr>
            <w:r>
              <w:rPr>
                <w:rFonts w:hint="eastAsia" w:ascii="方正书宋_GBK" w:eastAsia="方正书宋_GBK"/>
              </w:rPr>
              <w:t>工作计划</w:t>
            </w:r>
          </w:p>
        </w:tc>
      </w:tr>
      <w:tr w14:paraId="031F5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B73D8A5">
            <w:pPr>
              <w:spacing w:line="300" w:lineRule="exact"/>
              <w:jc w:val="center"/>
              <w:rPr>
                <w:rFonts w:ascii="方正书宋_GBK" w:eastAsia="方正书宋_GBK"/>
              </w:rPr>
            </w:pPr>
          </w:p>
        </w:tc>
        <w:tc>
          <w:tcPr>
            <w:tcW w:w="1134" w:type="dxa"/>
            <w:vAlign w:val="center"/>
          </w:tcPr>
          <w:p w14:paraId="2BB1354E">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7355CFE1">
            <w:pPr>
              <w:spacing w:line="300" w:lineRule="exact"/>
              <w:jc w:val="left"/>
              <w:rPr>
                <w:rFonts w:ascii="方正书宋_GBK" w:eastAsia="方正书宋_GBK"/>
              </w:rPr>
            </w:pPr>
            <w:r>
              <w:rPr>
                <w:rFonts w:hint="eastAsia" w:ascii="方正书宋_GBK" w:eastAsia="方正书宋_GBK"/>
              </w:rPr>
              <w:t>无线电干扰排查响应时间</w:t>
            </w:r>
          </w:p>
        </w:tc>
        <w:tc>
          <w:tcPr>
            <w:tcW w:w="2891" w:type="dxa"/>
            <w:vAlign w:val="center"/>
          </w:tcPr>
          <w:p w14:paraId="76205BF1">
            <w:pPr>
              <w:spacing w:line="300" w:lineRule="exact"/>
              <w:jc w:val="left"/>
              <w:rPr>
                <w:rFonts w:ascii="方正书宋_GBK" w:eastAsia="方正书宋_GBK"/>
              </w:rPr>
            </w:pPr>
            <w:r>
              <w:rPr>
                <w:rFonts w:hint="eastAsia" w:ascii="方正书宋_GBK" w:eastAsia="方正书宋_GBK"/>
              </w:rPr>
              <w:t>对航空及铁路、水上无线电频率干扰事件响应时间</w:t>
            </w:r>
          </w:p>
        </w:tc>
        <w:tc>
          <w:tcPr>
            <w:tcW w:w="1276" w:type="dxa"/>
            <w:vAlign w:val="center"/>
          </w:tcPr>
          <w:p w14:paraId="7849279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4</w:t>
            </w:r>
            <w:r>
              <w:rPr>
                <w:rFonts w:hint="eastAsia" w:ascii="方正书宋_GBK" w:eastAsia="方正书宋_GBK"/>
              </w:rPr>
              <w:t>小时</w:t>
            </w:r>
          </w:p>
        </w:tc>
        <w:tc>
          <w:tcPr>
            <w:tcW w:w="1701" w:type="dxa"/>
            <w:vAlign w:val="center"/>
          </w:tcPr>
          <w:p w14:paraId="0E6B3CA4">
            <w:pPr>
              <w:spacing w:line="300" w:lineRule="exact"/>
              <w:jc w:val="left"/>
              <w:rPr>
                <w:rFonts w:ascii="方正书宋_GBK" w:eastAsia="方正书宋_GBK"/>
              </w:rPr>
            </w:pPr>
            <w:r>
              <w:rPr>
                <w:rFonts w:hint="eastAsia" w:ascii="方正书宋_GBK" w:eastAsia="方正书宋_GBK"/>
              </w:rPr>
              <w:t>工作计划</w:t>
            </w:r>
          </w:p>
        </w:tc>
      </w:tr>
      <w:tr w14:paraId="25A0F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83F7121">
            <w:pPr>
              <w:spacing w:line="300" w:lineRule="exact"/>
              <w:jc w:val="center"/>
              <w:rPr>
                <w:rFonts w:ascii="方正书宋_GBK" w:eastAsia="方正书宋_GBK"/>
              </w:rPr>
            </w:pPr>
          </w:p>
        </w:tc>
        <w:tc>
          <w:tcPr>
            <w:tcW w:w="1134" w:type="dxa"/>
            <w:vAlign w:val="center"/>
          </w:tcPr>
          <w:p w14:paraId="61FDAB83">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08E3D6A1">
            <w:pPr>
              <w:spacing w:line="300" w:lineRule="exact"/>
              <w:jc w:val="left"/>
              <w:rPr>
                <w:rFonts w:ascii="方正书宋_GBK" w:eastAsia="方正书宋_GBK"/>
              </w:rPr>
            </w:pPr>
            <w:r>
              <w:rPr>
                <w:rFonts w:hint="eastAsia" w:ascii="方正书宋_GBK" w:eastAsia="方正书宋_GBK"/>
              </w:rPr>
              <w:t>控制在预算内</w:t>
            </w:r>
          </w:p>
        </w:tc>
        <w:tc>
          <w:tcPr>
            <w:tcW w:w="2891" w:type="dxa"/>
            <w:vAlign w:val="center"/>
          </w:tcPr>
          <w:p w14:paraId="73875B7C">
            <w:pPr>
              <w:spacing w:line="300" w:lineRule="exact"/>
              <w:jc w:val="left"/>
              <w:rPr>
                <w:rFonts w:ascii="方正书宋_GBK" w:eastAsia="方正书宋_GBK"/>
              </w:rPr>
            </w:pPr>
            <w:r>
              <w:rPr>
                <w:rFonts w:hint="eastAsia" w:ascii="方正书宋_GBK" w:eastAsia="方正书宋_GBK"/>
              </w:rPr>
              <w:t>资金使用不超过预算安排数</w:t>
            </w:r>
          </w:p>
        </w:tc>
        <w:tc>
          <w:tcPr>
            <w:tcW w:w="1276" w:type="dxa"/>
            <w:vAlign w:val="center"/>
          </w:tcPr>
          <w:p w14:paraId="485C80C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1.5</w:t>
            </w:r>
            <w:r>
              <w:rPr>
                <w:rFonts w:hint="eastAsia" w:ascii="方正书宋_GBK" w:eastAsia="方正书宋_GBK"/>
              </w:rPr>
              <w:t>万元</w:t>
            </w:r>
          </w:p>
        </w:tc>
        <w:tc>
          <w:tcPr>
            <w:tcW w:w="1701" w:type="dxa"/>
            <w:vAlign w:val="center"/>
          </w:tcPr>
          <w:p w14:paraId="3A54C283">
            <w:pPr>
              <w:spacing w:line="300" w:lineRule="exact"/>
              <w:jc w:val="left"/>
              <w:rPr>
                <w:rFonts w:ascii="方正书宋_GBK" w:eastAsia="方正书宋_GBK"/>
              </w:rPr>
            </w:pPr>
            <w:r>
              <w:rPr>
                <w:rFonts w:hint="eastAsia" w:ascii="方正书宋_GBK" w:eastAsia="方正书宋_GBK"/>
              </w:rPr>
              <w:t>预算批复</w:t>
            </w:r>
          </w:p>
        </w:tc>
      </w:tr>
      <w:tr w14:paraId="73D6F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6867B954">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7052169">
            <w:pPr>
              <w:spacing w:line="300" w:lineRule="exact"/>
              <w:jc w:val="left"/>
              <w:rPr>
                <w:rFonts w:ascii="方正书宋_GBK" w:eastAsia="方正书宋_GBK"/>
              </w:rPr>
            </w:pPr>
            <w:r>
              <w:rPr>
                <w:rFonts w:hint="eastAsia" w:ascii="方正书宋_GBK" w:eastAsia="方正书宋_GBK"/>
              </w:rPr>
              <w:t>可持续影响指标</w:t>
            </w:r>
          </w:p>
        </w:tc>
        <w:tc>
          <w:tcPr>
            <w:tcW w:w="1276" w:type="dxa"/>
            <w:vAlign w:val="center"/>
          </w:tcPr>
          <w:p w14:paraId="4275E0C7">
            <w:pPr>
              <w:spacing w:line="300" w:lineRule="exact"/>
              <w:jc w:val="left"/>
              <w:rPr>
                <w:rFonts w:ascii="方正书宋_GBK" w:eastAsia="方正书宋_GBK"/>
              </w:rPr>
            </w:pPr>
            <w:r>
              <w:rPr>
                <w:rFonts w:hint="eastAsia" w:ascii="方正书宋_GBK" w:eastAsia="方正书宋_GBK"/>
              </w:rPr>
              <w:t>长期使用性</w:t>
            </w:r>
          </w:p>
        </w:tc>
        <w:tc>
          <w:tcPr>
            <w:tcW w:w="2891" w:type="dxa"/>
            <w:vAlign w:val="center"/>
          </w:tcPr>
          <w:p w14:paraId="343C3D74">
            <w:pPr>
              <w:spacing w:line="300" w:lineRule="exact"/>
              <w:jc w:val="left"/>
              <w:rPr>
                <w:rFonts w:ascii="方正书宋_GBK" w:eastAsia="方正书宋_GBK"/>
              </w:rPr>
            </w:pPr>
            <w:r>
              <w:rPr>
                <w:rFonts w:hint="eastAsia" w:ascii="方正书宋_GBK" w:eastAsia="方正书宋_GBK"/>
              </w:rPr>
              <w:t>能够长期较好地保障航空及铁路、水上无线电通信用频需求。</w:t>
            </w:r>
          </w:p>
        </w:tc>
        <w:tc>
          <w:tcPr>
            <w:tcW w:w="1276" w:type="dxa"/>
            <w:vAlign w:val="center"/>
          </w:tcPr>
          <w:p w14:paraId="1AE0AB8D">
            <w:pPr>
              <w:spacing w:line="300" w:lineRule="exact"/>
              <w:jc w:val="left"/>
              <w:rPr>
                <w:rFonts w:ascii="方正书宋_GBK" w:eastAsia="方正书宋_GBK"/>
              </w:rPr>
            </w:pPr>
            <w:r>
              <w:rPr>
                <w:rFonts w:hint="eastAsia" w:ascii="方正书宋_GBK" w:eastAsia="方正书宋_GBK"/>
              </w:rPr>
              <w:t>维护航空及铁路、水上无线电频率秩序，保障有效需求</w:t>
            </w:r>
          </w:p>
        </w:tc>
        <w:tc>
          <w:tcPr>
            <w:tcW w:w="1701" w:type="dxa"/>
            <w:vAlign w:val="center"/>
          </w:tcPr>
          <w:p w14:paraId="4D5F6483">
            <w:pPr>
              <w:spacing w:line="300" w:lineRule="exact"/>
              <w:jc w:val="left"/>
              <w:rPr>
                <w:rFonts w:ascii="方正书宋_GBK" w:eastAsia="方正书宋_GBK"/>
              </w:rPr>
            </w:pPr>
            <w:r>
              <w:rPr>
                <w:rFonts w:hint="eastAsia" w:ascii="方正书宋_GBK" w:eastAsia="方正书宋_GBK"/>
              </w:rPr>
              <w:t>工作计划</w:t>
            </w:r>
          </w:p>
        </w:tc>
      </w:tr>
      <w:tr w14:paraId="57DB0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Align w:val="center"/>
          </w:tcPr>
          <w:p w14:paraId="0A38D552">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1945F3BB">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6329DA9B">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39DDAB14">
            <w:pPr>
              <w:spacing w:line="300" w:lineRule="exact"/>
              <w:jc w:val="left"/>
              <w:rPr>
                <w:rFonts w:ascii="方正书宋_GBK" w:eastAsia="方正书宋_GBK"/>
              </w:rPr>
            </w:pPr>
            <w:r>
              <w:rPr>
                <w:rFonts w:hint="eastAsia" w:ascii="方正书宋_GBK" w:eastAsia="方正书宋_GBK"/>
              </w:rPr>
              <w:t>调查中满意和较满意的人数占调查总人数的比率</w:t>
            </w:r>
          </w:p>
        </w:tc>
        <w:tc>
          <w:tcPr>
            <w:tcW w:w="1276" w:type="dxa"/>
            <w:vAlign w:val="center"/>
          </w:tcPr>
          <w:p w14:paraId="5450675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20975825">
            <w:pPr>
              <w:spacing w:line="300" w:lineRule="exact"/>
              <w:jc w:val="left"/>
              <w:rPr>
                <w:rFonts w:ascii="方正书宋_GBK" w:eastAsia="方正书宋_GBK"/>
              </w:rPr>
            </w:pPr>
            <w:r>
              <w:rPr>
                <w:rFonts w:hint="eastAsia" w:ascii="方正书宋_GBK" w:eastAsia="方正书宋_GBK"/>
              </w:rPr>
              <w:t>工作计划</w:t>
            </w:r>
          </w:p>
        </w:tc>
      </w:tr>
    </w:tbl>
    <w:p w14:paraId="66BBA51F">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0834D835">
      <w:pPr>
        <w:spacing w:line="300" w:lineRule="exact"/>
        <w:ind w:firstLine="420" w:firstLineChars="200"/>
        <w:jc w:val="left"/>
      </w:pPr>
    </w:p>
    <w:p w14:paraId="2DB70B91">
      <w:pPr>
        <w:ind w:firstLine="560" w:firstLineChars="200"/>
        <w:jc w:val="left"/>
        <w:outlineLvl w:val="3"/>
        <w:rPr>
          <w:rFonts w:ascii="Times New Roman" w:hAnsi="宋体"/>
          <w:b/>
          <w:sz w:val="28"/>
        </w:rPr>
      </w:pPr>
      <w:bookmarkStart w:id="103" w:name="_Toc64019349"/>
      <w:r>
        <w:rPr>
          <w:rFonts w:hint="eastAsia" w:ascii="方正仿宋_GBK" w:eastAsia="方正仿宋_GBK"/>
          <w:b/>
          <w:sz w:val="28"/>
          <w:lang w:val="en-US" w:eastAsia="zh-CN"/>
        </w:rPr>
        <w:t>96</w:t>
      </w:r>
      <w:r>
        <w:rPr>
          <w:rFonts w:hint="eastAsia" w:ascii="方正仿宋_GBK" w:eastAsia="方正仿宋_GBK"/>
          <w:b/>
          <w:sz w:val="28"/>
        </w:rPr>
        <w:t>.无线电干扰查处经费（中央补助）绩效目标表</w:t>
      </w:r>
      <w:bookmarkEnd w:id="103"/>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102、无线电干扰查处经费（中央补助）绩效目标表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14BE6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13B53A5">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097A6A8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无线电安全保障高效、干扰查处及时、频率协调有力，保持全省优良电磁环境。</w:t>
            </w:r>
          </w:p>
        </w:tc>
      </w:tr>
    </w:tbl>
    <w:p w14:paraId="3FE3883E">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F6FA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1D0962F8">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79A99BD6">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65790BE4">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01ADE987">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2434EB68">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66736434">
            <w:pPr>
              <w:spacing w:line="300" w:lineRule="exact"/>
              <w:jc w:val="center"/>
              <w:rPr>
                <w:rFonts w:ascii="方正书宋_GBK" w:eastAsia="方正书宋_GBK"/>
                <w:b/>
              </w:rPr>
            </w:pPr>
            <w:r>
              <w:rPr>
                <w:rFonts w:hint="eastAsia" w:ascii="方正书宋_GBK" w:eastAsia="方正书宋_GBK"/>
                <w:b/>
              </w:rPr>
              <w:t>指标值确定依据</w:t>
            </w:r>
          </w:p>
        </w:tc>
      </w:tr>
      <w:tr w14:paraId="030B4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721511BA">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223CE4E3">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2821F2EB">
            <w:pPr>
              <w:spacing w:line="300" w:lineRule="exact"/>
              <w:jc w:val="left"/>
              <w:rPr>
                <w:rFonts w:ascii="方正书宋_GBK" w:eastAsia="方正书宋_GBK"/>
              </w:rPr>
            </w:pPr>
            <w:r>
              <w:rPr>
                <w:rFonts w:hint="eastAsia" w:ascii="方正书宋_GBK" w:eastAsia="方正书宋_GBK"/>
              </w:rPr>
              <w:t>干扰查处案件结案率</w:t>
            </w:r>
          </w:p>
        </w:tc>
        <w:tc>
          <w:tcPr>
            <w:tcW w:w="2891" w:type="dxa"/>
            <w:vAlign w:val="center"/>
          </w:tcPr>
          <w:p w14:paraId="03913E11">
            <w:pPr>
              <w:spacing w:line="300" w:lineRule="exact"/>
              <w:jc w:val="left"/>
              <w:rPr>
                <w:rFonts w:ascii="方正书宋_GBK" w:eastAsia="方正书宋_GBK"/>
              </w:rPr>
            </w:pPr>
            <w:r>
              <w:rPr>
                <w:rFonts w:hint="eastAsia" w:ascii="方正书宋_GBK" w:eastAsia="方正书宋_GBK"/>
              </w:rPr>
              <w:t>办结案件数量占立案案件总数的比率</w:t>
            </w:r>
          </w:p>
        </w:tc>
        <w:tc>
          <w:tcPr>
            <w:tcW w:w="1276" w:type="dxa"/>
            <w:vAlign w:val="center"/>
          </w:tcPr>
          <w:p w14:paraId="33C2C7C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23EBCB80">
            <w:pPr>
              <w:spacing w:line="300" w:lineRule="exact"/>
              <w:jc w:val="left"/>
              <w:rPr>
                <w:rFonts w:ascii="方正书宋_GBK" w:eastAsia="方正书宋_GBK"/>
              </w:rPr>
            </w:pPr>
            <w:r>
              <w:rPr>
                <w:rFonts w:hint="eastAsia" w:ascii="方正书宋_GBK" w:eastAsia="方正书宋_GBK"/>
              </w:rPr>
              <w:t>工作计划</w:t>
            </w:r>
          </w:p>
        </w:tc>
      </w:tr>
      <w:tr w14:paraId="41744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74F3109">
            <w:pPr>
              <w:spacing w:line="300" w:lineRule="exact"/>
              <w:jc w:val="center"/>
              <w:rPr>
                <w:rFonts w:ascii="方正书宋_GBK" w:eastAsia="方正书宋_GBK"/>
              </w:rPr>
            </w:pPr>
          </w:p>
        </w:tc>
        <w:tc>
          <w:tcPr>
            <w:tcW w:w="1134" w:type="dxa"/>
            <w:vAlign w:val="center"/>
          </w:tcPr>
          <w:p w14:paraId="75F6E337">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322C0707">
            <w:pPr>
              <w:spacing w:line="300" w:lineRule="exact"/>
              <w:jc w:val="left"/>
              <w:rPr>
                <w:rFonts w:ascii="方正书宋_GBK" w:eastAsia="方正书宋_GBK"/>
              </w:rPr>
            </w:pPr>
            <w:r>
              <w:rPr>
                <w:rFonts w:hint="eastAsia" w:ascii="方正书宋_GBK" w:eastAsia="方正书宋_GBK"/>
              </w:rPr>
              <w:t>及时排除无线电干扰</w:t>
            </w:r>
          </w:p>
        </w:tc>
        <w:tc>
          <w:tcPr>
            <w:tcW w:w="2891" w:type="dxa"/>
            <w:vAlign w:val="center"/>
          </w:tcPr>
          <w:p w14:paraId="597EDD43">
            <w:pPr>
              <w:spacing w:line="300" w:lineRule="exact"/>
              <w:jc w:val="left"/>
              <w:rPr>
                <w:rFonts w:ascii="方正书宋_GBK" w:eastAsia="方正书宋_GBK"/>
              </w:rPr>
            </w:pPr>
            <w:r>
              <w:rPr>
                <w:rFonts w:hint="eastAsia" w:ascii="方正书宋_GBK" w:eastAsia="方正书宋_GBK"/>
              </w:rPr>
              <w:t>能否快速排查无线电干部事件</w:t>
            </w:r>
          </w:p>
        </w:tc>
        <w:tc>
          <w:tcPr>
            <w:tcW w:w="1276" w:type="dxa"/>
            <w:vAlign w:val="center"/>
          </w:tcPr>
          <w:p w14:paraId="0D45DD99">
            <w:pPr>
              <w:spacing w:line="300" w:lineRule="exact"/>
              <w:jc w:val="left"/>
              <w:rPr>
                <w:rFonts w:ascii="方正书宋_GBK" w:eastAsia="方正书宋_GBK"/>
              </w:rPr>
            </w:pPr>
            <w:r>
              <w:rPr>
                <w:rFonts w:hint="eastAsia" w:ascii="方正书宋_GBK" w:eastAsia="方正书宋_GBK"/>
              </w:rPr>
              <w:t>及时排查</w:t>
            </w:r>
          </w:p>
        </w:tc>
        <w:tc>
          <w:tcPr>
            <w:tcW w:w="1701" w:type="dxa"/>
            <w:vAlign w:val="center"/>
          </w:tcPr>
          <w:p w14:paraId="74496E1C">
            <w:pPr>
              <w:spacing w:line="300" w:lineRule="exact"/>
              <w:jc w:val="left"/>
              <w:rPr>
                <w:rFonts w:ascii="方正书宋_GBK" w:eastAsia="方正书宋_GBK"/>
              </w:rPr>
            </w:pPr>
            <w:r>
              <w:rPr>
                <w:rFonts w:hint="eastAsia" w:ascii="方正书宋_GBK" w:eastAsia="方正书宋_GBK"/>
              </w:rPr>
              <w:t>工作计划</w:t>
            </w:r>
          </w:p>
        </w:tc>
      </w:tr>
      <w:tr w14:paraId="5F503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5952046">
            <w:pPr>
              <w:spacing w:line="300" w:lineRule="exact"/>
              <w:jc w:val="center"/>
              <w:rPr>
                <w:rFonts w:ascii="方正书宋_GBK" w:eastAsia="方正书宋_GBK"/>
              </w:rPr>
            </w:pPr>
          </w:p>
        </w:tc>
        <w:tc>
          <w:tcPr>
            <w:tcW w:w="1134" w:type="dxa"/>
            <w:vAlign w:val="center"/>
          </w:tcPr>
          <w:p w14:paraId="4EE79C49">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444F595F">
            <w:pPr>
              <w:spacing w:line="300" w:lineRule="exact"/>
              <w:jc w:val="left"/>
              <w:rPr>
                <w:rFonts w:ascii="方正书宋_GBK" w:eastAsia="方正书宋_GBK"/>
              </w:rPr>
            </w:pPr>
            <w:r>
              <w:rPr>
                <w:rFonts w:hint="eastAsia" w:ascii="方正书宋_GBK" w:eastAsia="方正书宋_GBK"/>
              </w:rPr>
              <w:t>无线电干扰案件响应时间</w:t>
            </w:r>
          </w:p>
        </w:tc>
        <w:tc>
          <w:tcPr>
            <w:tcW w:w="2891" w:type="dxa"/>
            <w:vAlign w:val="center"/>
          </w:tcPr>
          <w:p w14:paraId="5B642244">
            <w:pPr>
              <w:spacing w:line="300" w:lineRule="exact"/>
              <w:jc w:val="left"/>
              <w:rPr>
                <w:rFonts w:ascii="方正书宋_GBK" w:eastAsia="方正书宋_GBK"/>
              </w:rPr>
            </w:pPr>
            <w:r>
              <w:rPr>
                <w:rFonts w:hint="eastAsia" w:ascii="方正书宋_GBK" w:eastAsia="方正书宋_GBK"/>
              </w:rPr>
              <w:t>无线电干扰投诉案件的响应时间</w:t>
            </w:r>
          </w:p>
        </w:tc>
        <w:tc>
          <w:tcPr>
            <w:tcW w:w="1276" w:type="dxa"/>
            <w:vAlign w:val="center"/>
          </w:tcPr>
          <w:p w14:paraId="3F7B591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天</w:t>
            </w:r>
          </w:p>
        </w:tc>
        <w:tc>
          <w:tcPr>
            <w:tcW w:w="1701" w:type="dxa"/>
            <w:vAlign w:val="center"/>
          </w:tcPr>
          <w:p w14:paraId="5204FB53">
            <w:pPr>
              <w:spacing w:line="300" w:lineRule="exact"/>
              <w:jc w:val="left"/>
              <w:rPr>
                <w:rFonts w:ascii="方正书宋_GBK" w:eastAsia="方正书宋_GBK"/>
              </w:rPr>
            </w:pPr>
            <w:r>
              <w:rPr>
                <w:rFonts w:hint="eastAsia" w:ascii="方正书宋_GBK" w:eastAsia="方正书宋_GBK"/>
              </w:rPr>
              <w:t>工作计划</w:t>
            </w:r>
          </w:p>
        </w:tc>
      </w:tr>
      <w:tr w14:paraId="54A7D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A0C598E">
            <w:pPr>
              <w:spacing w:line="300" w:lineRule="exact"/>
              <w:jc w:val="center"/>
              <w:rPr>
                <w:rFonts w:ascii="方正书宋_GBK" w:eastAsia="方正书宋_GBK"/>
              </w:rPr>
            </w:pPr>
          </w:p>
        </w:tc>
        <w:tc>
          <w:tcPr>
            <w:tcW w:w="1134" w:type="dxa"/>
            <w:vAlign w:val="center"/>
          </w:tcPr>
          <w:p w14:paraId="7F367E15">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7498B666">
            <w:pPr>
              <w:spacing w:line="300" w:lineRule="exact"/>
              <w:jc w:val="left"/>
              <w:rPr>
                <w:rFonts w:ascii="方正书宋_GBK" w:eastAsia="方正书宋_GBK"/>
              </w:rPr>
            </w:pPr>
            <w:r>
              <w:rPr>
                <w:rFonts w:hint="eastAsia" w:ascii="方正书宋_GBK" w:eastAsia="方正书宋_GBK"/>
              </w:rPr>
              <w:t>控制在预算内</w:t>
            </w:r>
          </w:p>
        </w:tc>
        <w:tc>
          <w:tcPr>
            <w:tcW w:w="2891" w:type="dxa"/>
            <w:vAlign w:val="center"/>
          </w:tcPr>
          <w:p w14:paraId="4E010CF6">
            <w:pPr>
              <w:spacing w:line="300" w:lineRule="exact"/>
              <w:jc w:val="left"/>
              <w:rPr>
                <w:rFonts w:ascii="方正书宋_GBK" w:eastAsia="方正书宋_GBK"/>
              </w:rPr>
            </w:pPr>
            <w:r>
              <w:rPr>
                <w:rFonts w:hint="eastAsia" w:ascii="方正书宋_GBK" w:eastAsia="方正书宋_GBK"/>
              </w:rPr>
              <w:t>资金使用不超过预算安排数</w:t>
            </w:r>
          </w:p>
        </w:tc>
        <w:tc>
          <w:tcPr>
            <w:tcW w:w="1276" w:type="dxa"/>
            <w:vAlign w:val="center"/>
          </w:tcPr>
          <w:p w14:paraId="47D20CB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万元</w:t>
            </w:r>
          </w:p>
        </w:tc>
        <w:tc>
          <w:tcPr>
            <w:tcW w:w="1701" w:type="dxa"/>
            <w:vAlign w:val="center"/>
          </w:tcPr>
          <w:p w14:paraId="34D57261">
            <w:pPr>
              <w:spacing w:line="300" w:lineRule="exact"/>
              <w:jc w:val="left"/>
              <w:rPr>
                <w:rFonts w:ascii="方正书宋_GBK" w:eastAsia="方正书宋_GBK"/>
              </w:rPr>
            </w:pPr>
            <w:r>
              <w:rPr>
                <w:rFonts w:hint="eastAsia" w:ascii="方正书宋_GBK" w:eastAsia="方正书宋_GBK"/>
              </w:rPr>
              <w:t>预算批复</w:t>
            </w:r>
          </w:p>
        </w:tc>
      </w:tr>
      <w:tr w14:paraId="6652B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307755D">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0D0AECD">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35D5B850">
            <w:pPr>
              <w:spacing w:line="300" w:lineRule="exact"/>
              <w:jc w:val="left"/>
              <w:rPr>
                <w:rFonts w:ascii="方正书宋_GBK" w:eastAsia="方正书宋_GBK"/>
              </w:rPr>
            </w:pPr>
            <w:r>
              <w:rPr>
                <w:rFonts w:hint="eastAsia" w:ascii="方正书宋_GBK" w:eastAsia="方正书宋_GBK"/>
              </w:rPr>
              <w:t>净化电磁环境</w:t>
            </w:r>
          </w:p>
        </w:tc>
        <w:tc>
          <w:tcPr>
            <w:tcW w:w="2891" w:type="dxa"/>
            <w:vAlign w:val="center"/>
          </w:tcPr>
          <w:p w14:paraId="3C6C1B7D">
            <w:pPr>
              <w:spacing w:line="300" w:lineRule="exact"/>
              <w:jc w:val="left"/>
              <w:rPr>
                <w:rFonts w:ascii="方正书宋_GBK" w:eastAsia="方正书宋_GBK"/>
              </w:rPr>
            </w:pPr>
            <w:r>
              <w:rPr>
                <w:rFonts w:hint="eastAsia" w:ascii="方正书宋_GBK" w:eastAsia="方正书宋_GBK"/>
              </w:rPr>
              <w:t>保持良好空中电波秩序</w:t>
            </w:r>
          </w:p>
        </w:tc>
        <w:tc>
          <w:tcPr>
            <w:tcW w:w="1276" w:type="dxa"/>
            <w:vAlign w:val="center"/>
          </w:tcPr>
          <w:p w14:paraId="00CE7112">
            <w:pPr>
              <w:spacing w:line="300" w:lineRule="exact"/>
              <w:jc w:val="left"/>
              <w:rPr>
                <w:rFonts w:ascii="方正书宋_GBK" w:eastAsia="方正书宋_GBK"/>
              </w:rPr>
            </w:pPr>
            <w:r>
              <w:rPr>
                <w:rFonts w:hint="eastAsia" w:ascii="方正书宋_GBK" w:eastAsia="方正书宋_GBK"/>
              </w:rPr>
              <w:t>通过无线电干扰查处，维护良好空中电波秩序</w:t>
            </w:r>
          </w:p>
        </w:tc>
        <w:tc>
          <w:tcPr>
            <w:tcW w:w="1701" w:type="dxa"/>
            <w:vAlign w:val="center"/>
          </w:tcPr>
          <w:p w14:paraId="2C572AB0">
            <w:pPr>
              <w:spacing w:line="300" w:lineRule="exact"/>
              <w:jc w:val="left"/>
              <w:rPr>
                <w:rFonts w:ascii="方正书宋_GBK" w:eastAsia="方正书宋_GBK"/>
              </w:rPr>
            </w:pPr>
            <w:r>
              <w:rPr>
                <w:rFonts w:hint="eastAsia" w:ascii="方正书宋_GBK" w:eastAsia="方正书宋_GBK"/>
              </w:rPr>
              <w:t>工作计划</w:t>
            </w:r>
          </w:p>
        </w:tc>
      </w:tr>
      <w:tr w14:paraId="40C36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8DA3ED0">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66A0D9FD">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73492AC4">
            <w:pPr>
              <w:spacing w:line="300" w:lineRule="exact"/>
              <w:jc w:val="left"/>
              <w:rPr>
                <w:rFonts w:ascii="方正书宋_GBK" w:eastAsia="方正书宋_GBK"/>
              </w:rPr>
            </w:pPr>
            <w:r>
              <w:rPr>
                <w:rFonts w:hint="eastAsia" w:ascii="方正书宋_GBK" w:eastAsia="方正书宋_GBK"/>
              </w:rPr>
              <w:t>服务对象满意度</w:t>
            </w:r>
          </w:p>
        </w:tc>
        <w:tc>
          <w:tcPr>
            <w:tcW w:w="2891" w:type="dxa"/>
            <w:vAlign w:val="center"/>
          </w:tcPr>
          <w:p w14:paraId="20572FB2">
            <w:pPr>
              <w:spacing w:line="300" w:lineRule="exact"/>
              <w:jc w:val="left"/>
              <w:rPr>
                <w:rFonts w:ascii="方正书宋_GBK" w:eastAsia="方正书宋_GBK"/>
              </w:rPr>
            </w:pPr>
            <w:r>
              <w:rPr>
                <w:rFonts w:hint="eastAsia" w:ascii="方正书宋_GBK" w:eastAsia="方正书宋_GBK"/>
              </w:rPr>
              <w:t>服务对象满意和较满意所占比例</w:t>
            </w:r>
          </w:p>
        </w:tc>
        <w:tc>
          <w:tcPr>
            <w:tcW w:w="1276" w:type="dxa"/>
            <w:vAlign w:val="center"/>
          </w:tcPr>
          <w:p w14:paraId="6DAE45A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vAlign w:val="center"/>
          </w:tcPr>
          <w:p w14:paraId="59AADE17">
            <w:pPr>
              <w:spacing w:line="300" w:lineRule="exact"/>
              <w:jc w:val="left"/>
              <w:rPr>
                <w:rFonts w:ascii="方正书宋_GBK" w:eastAsia="方正书宋_GBK"/>
              </w:rPr>
            </w:pPr>
            <w:r>
              <w:rPr>
                <w:rFonts w:hint="eastAsia" w:ascii="方正书宋_GBK" w:eastAsia="方正书宋_GBK"/>
              </w:rPr>
              <w:t>工作计划</w:t>
            </w:r>
          </w:p>
        </w:tc>
      </w:tr>
    </w:tbl>
    <w:p w14:paraId="7EA319C5">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2CE45287">
      <w:pPr>
        <w:spacing w:line="300" w:lineRule="exact"/>
        <w:ind w:firstLine="420" w:firstLineChars="200"/>
        <w:jc w:val="left"/>
      </w:pPr>
    </w:p>
    <w:p w14:paraId="525B8CD5">
      <w:pPr>
        <w:ind w:firstLine="560" w:firstLineChars="200"/>
        <w:jc w:val="left"/>
        <w:outlineLvl w:val="3"/>
        <w:rPr>
          <w:rFonts w:ascii="Times New Roman" w:hAnsi="宋体"/>
          <w:b/>
          <w:sz w:val="28"/>
        </w:rPr>
      </w:pPr>
      <w:bookmarkStart w:id="104" w:name="_Toc64019350"/>
      <w:r>
        <w:rPr>
          <w:rFonts w:hint="eastAsia" w:ascii="方正仿宋_GBK" w:eastAsia="方正仿宋_GBK"/>
          <w:b/>
          <w:sz w:val="28"/>
          <w:lang w:val="en-US" w:eastAsia="zh-CN"/>
        </w:rPr>
        <w:t>97</w:t>
      </w:r>
      <w:r>
        <w:rPr>
          <w:rFonts w:hint="eastAsia" w:ascii="方正仿宋_GBK" w:eastAsia="方正仿宋_GBK"/>
          <w:b/>
          <w:sz w:val="28"/>
        </w:rPr>
        <w:t>.无线电频率协调经费（中央补助）绩效目标表</w:t>
      </w:r>
      <w:bookmarkEnd w:id="10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103、无线电频率协调经费（中央补助）绩效目标表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7097A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5DA7EFE7">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15401EE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实现稳定安全保障高效，频率支配科学频率协调有力</w:t>
            </w:r>
          </w:p>
          <w:p w14:paraId="5C0A4B7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保持优良的电磁环境，必要时提供无线电管制，确保无线电通信畅通</w:t>
            </w:r>
          </w:p>
        </w:tc>
      </w:tr>
    </w:tbl>
    <w:p w14:paraId="7F8B4EDE">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665"/>
        <w:gridCol w:w="1502"/>
        <w:gridCol w:w="1701"/>
      </w:tblGrid>
      <w:tr w14:paraId="4390B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454CFE57">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0E8B4F22">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3057F38E">
            <w:pPr>
              <w:spacing w:line="300" w:lineRule="exact"/>
              <w:jc w:val="center"/>
              <w:rPr>
                <w:rFonts w:ascii="方正书宋_GBK" w:eastAsia="方正书宋_GBK"/>
                <w:b/>
              </w:rPr>
            </w:pPr>
            <w:r>
              <w:rPr>
                <w:rFonts w:hint="eastAsia" w:ascii="方正书宋_GBK" w:eastAsia="方正书宋_GBK"/>
                <w:b/>
              </w:rPr>
              <w:t>三级指标</w:t>
            </w:r>
          </w:p>
        </w:tc>
        <w:tc>
          <w:tcPr>
            <w:tcW w:w="2665" w:type="dxa"/>
            <w:vAlign w:val="center"/>
          </w:tcPr>
          <w:p w14:paraId="01A93F26">
            <w:pPr>
              <w:spacing w:line="300" w:lineRule="exact"/>
              <w:jc w:val="center"/>
              <w:rPr>
                <w:rFonts w:ascii="方正书宋_GBK" w:eastAsia="方正书宋_GBK"/>
                <w:b/>
              </w:rPr>
            </w:pPr>
            <w:r>
              <w:rPr>
                <w:rFonts w:hint="eastAsia" w:ascii="方正书宋_GBK" w:eastAsia="方正书宋_GBK"/>
                <w:b/>
              </w:rPr>
              <w:t>绩效指标描述</w:t>
            </w:r>
          </w:p>
        </w:tc>
        <w:tc>
          <w:tcPr>
            <w:tcW w:w="1502" w:type="dxa"/>
            <w:vAlign w:val="center"/>
          </w:tcPr>
          <w:p w14:paraId="2EDA032B">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775ED175">
            <w:pPr>
              <w:spacing w:line="300" w:lineRule="exact"/>
              <w:jc w:val="center"/>
              <w:rPr>
                <w:rFonts w:ascii="方正书宋_GBK" w:eastAsia="方正书宋_GBK"/>
                <w:b/>
              </w:rPr>
            </w:pPr>
            <w:r>
              <w:rPr>
                <w:rFonts w:hint="eastAsia" w:ascii="方正书宋_GBK" w:eastAsia="方正书宋_GBK"/>
                <w:b/>
              </w:rPr>
              <w:t>指标值确定依据</w:t>
            </w:r>
          </w:p>
        </w:tc>
      </w:tr>
      <w:tr w14:paraId="735C5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EDA26C7">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4D3CE0B3">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42064026">
            <w:pPr>
              <w:spacing w:line="300" w:lineRule="exact"/>
              <w:jc w:val="left"/>
              <w:rPr>
                <w:rFonts w:ascii="方正书宋_GBK" w:eastAsia="方正书宋_GBK"/>
              </w:rPr>
            </w:pPr>
            <w:r>
              <w:rPr>
                <w:rFonts w:hint="eastAsia" w:ascii="方正书宋_GBK" w:eastAsia="方正书宋_GBK"/>
              </w:rPr>
              <w:t>违规行为查处率</w:t>
            </w:r>
          </w:p>
        </w:tc>
        <w:tc>
          <w:tcPr>
            <w:tcW w:w="2665" w:type="dxa"/>
            <w:vAlign w:val="center"/>
          </w:tcPr>
          <w:p w14:paraId="34118D45">
            <w:pPr>
              <w:spacing w:line="300" w:lineRule="exact"/>
              <w:jc w:val="left"/>
              <w:rPr>
                <w:rFonts w:ascii="方正书宋_GBK" w:eastAsia="方正书宋_GBK"/>
              </w:rPr>
            </w:pPr>
            <w:r>
              <w:rPr>
                <w:rFonts w:hint="eastAsia" w:ascii="方正书宋_GBK" w:eastAsia="方正书宋_GBK"/>
              </w:rPr>
              <w:t>违规行为查处率</w:t>
            </w:r>
          </w:p>
        </w:tc>
        <w:tc>
          <w:tcPr>
            <w:tcW w:w="1502" w:type="dxa"/>
            <w:vAlign w:val="center"/>
          </w:tcPr>
          <w:p w14:paraId="1B3912F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p>
          <w:p w14:paraId="7B21BBA8">
            <w:pPr>
              <w:spacing w:line="300" w:lineRule="exact"/>
              <w:jc w:val="left"/>
              <w:rPr>
                <w:rFonts w:ascii="方正书宋_GBK" w:eastAsia="方正书宋_GBK"/>
              </w:rPr>
            </w:pPr>
          </w:p>
        </w:tc>
        <w:tc>
          <w:tcPr>
            <w:tcW w:w="1701" w:type="dxa"/>
            <w:vAlign w:val="center"/>
          </w:tcPr>
          <w:p w14:paraId="3F58AF41">
            <w:pPr>
              <w:spacing w:line="300" w:lineRule="exact"/>
              <w:jc w:val="left"/>
              <w:rPr>
                <w:rFonts w:ascii="方正书宋_GBK" w:eastAsia="方正书宋_GBK"/>
              </w:rPr>
            </w:pPr>
            <w:r>
              <w:rPr>
                <w:rFonts w:hint="eastAsia" w:ascii="方正书宋_GBK" w:eastAsia="方正书宋_GBK"/>
              </w:rPr>
              <w:t>工作安排</w:t>
            </w:r>
          </w:p>
        </w:tc>
      </w:tr>
      <w:tr w14:paraId="27FF4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5F09E65">
            <w:pPr>
              <w:spacing w:line="300" w:lineRule="exact"/>
              <w:jc w:val="center"/>
              <w:rPr>
                <w:rFonts w:ascii="方正书宋_GBK" w:eastAsia="方正书宋_GBK"/>
              </w:rPr>
            </w:pPr>
          </w:p>
        </w:tc>
        <w:tc>
          <w:tcPr>
            <w:tcW w:w="1134" w:type="dxa"/>
            <w:vAlign w:val="center"/>
          </w:tcPr>
          <w:p w14:paraId="4EC0C2F7">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76A4A5C4">
            <w:pPr>
              <w:spacing w:line="300" w:lineRule="exact"/>
              <w:jc w:val="left"/>
              <w:rPr>
                <w:rFonts w:ascii="方正书宋_GBK" w:eastAsia="方正书宋_GBK"/>
              </w:rPr>
            </w:pPr>
            <w:r>
              <w:rPr>
                <w:rFonts w:hint="eastAsia" w:ascii="方正书宋_GBK" w:eastAsia="方正书宋_GBK"/>
              </w:rPr>
              <w:t>任务完成程度</w:t>
            </w:r>
          </w:p>
        </w:tc>
        <w:tc>
          <w:tcPr>
            <w:tcW w:w="2665" w:type="dxa"/>
            <w:vAlign w:val="center"/>
          </w:tcPr>
          <w:p w14:paraId="04DE200A">
            <w:pPr>
              <w:spacing w:line="300" w:lineRule="exact"/>
              <w:jc w:val="left"/>
              <w:rPr>
                <w:rFonts w:ascii="方正书宋_GBK" w:eastAsia="方正书宋_GBK"/>
              </w:rPr>
            </w:pPr>
            <w:r>
              <w:rPr>
                <w:rFonts w:hint="eastAsia" w:ascii="方正书宋_GBK" w:eastAsia="方正书宋_GBK"/>
              </w:rPr>
              <w:t>任务完成程度</w:t>
            </w:r>
          </w:p>
        </w:tc>
        <w:tc>
          <w:tcPr>
            <w:tcW w:w="1502" w:type="dxa"/>
            <w:vAlign w:val="center"/>
          </w:tcPr>
          <w:p w14:paraId="53FF14C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p>
        </w:tc>
        <w:tc>
          <w:tcPr>
            <w:tcW w:w="1701" w:type="dxa"/>
            <w:vAlign w:val="center"/>
          </w:tcPr>
          <w:p w14:paraId="0196008A">
            <w:pPr>
              <w:spacing w:line="300" w:lineRule="exact"/>
              <w:jc w:val="left"/>
              <w:rPr>
                <w:rFonts w:ascii="方正书宋_GBK" w:eastAsia="方正书宋_GBK"/>
              </w:rPr>
            </w:pPr>
            <w:r>
              <w:rPr>
                <w:rFonts w:hint="eastAsia" w:ascii="方正书宋_GBK" w:eastAsia="方正书宋_GBK"/>
              </w:rPr>
              <w:t>工作安排</w:t>
            </w:r>
          </w:p>
        </w:tc>
      </w:tr>
      <w:tr w14:paraId="62D7B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251A403">
            <w:pPr>
              <w:spacing w:line="300" w:lineRule="exact"/>
              <w:jc w:val="center"/>
              <w:rPr>
                <w:rFonts w:ascii="方正书宋_GBK" w:eastAsia="方正书宋_GBK"/>
              </w:rPr>
            </w:pPr>
          </w:p>
        </w:tc>
        <w:tc>
          <w:tcPr>
            <w:tcW w:w="1134" w:type="dxa"/>
            <w:vAlign w:val="center"/>
          </w:tcPr>
          <w:p w14:paraId="7C303360">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13544483">
            <w:pPr>
              <w:spacing w:line="300" w:lineRule="exact"/>
              <w:jc w:val="left"/>
              <w:rPr>
                <w:rFonts w:ascii="方正书宋_GBK" w:eastAsia="方正书宋_GBK"/>
              </w:rPr>
            </w:pPr>
            <w:r>
              <w:rPr>
                <w:rFonts w:hint="eastAsia" w:ascii="方正书宋_GBK" w:eastAsia="方正书宋_GBK"/>
              </w:rPr>
              <w:t>完成及时率</w:t>
            </w:r>
          </w:p>
        </w:tc>
        <w:tc>
          <w:tcPr>
            <w:tcW w:w="2665" w:type="dxa"/>
            <w:vAlign w:val="center"/>
          </w:tcPr>
          <w:p w14:paraId="02385E1C">
            <w:pPr>
              <w:spacing w:line="300" w:lineRule="exact"/>
              <w:jc w:val="left"/>
              <w:rPr>
                <w:rFonts w:ascii="方正书宋_GBK" w:eastAsia="方正书宋_GBK"/>
              </w:rPr>
            </w:pPr>
            <w:r>
              <w:rPr>
                <w:rFonts w:hint="eastAsia" w:ascii="方正书宋_GBK" w:eastAsia="方正书宋_GBK"/>
              </w:rPr>
              <w:t>完成及时率</w:t>
            </w:r>
          </w:p>
        </w:tc>
        <w:tc>
          <w:tcPr>
            <w:tcW w:w="1502" w:type="dxa"/>
            <w:vAlign w:val="center"/>
          </w:tcPr>
          <w:p w14:paraId="2F112EC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p>
        </w:tc>
        <w:tc>
          <w:tcPr>
            <w:tcW w:w="1701" w:type="dxa"/>
            <w:vAlign w:val="center"/>
          </w:tcPr>
          <w:p w14:paraId="025930A2">
            <w:pPr>
              <w:spacing w:line="300" w:lineRule="exact"/>
              <w:jc w:val="left"/>
              <w:rPr>
                <w:rFonts w:ascii="方正书宋_GBK" w:eastAsia="方正书宋_GBK"/>
              </w:rPr>
            </w:pPr>
            <w:r>
              <w:rPr>
                <w:rFonts w:hint="eastAsia" w:ascii="方正书宋_GBK" w:eastAsia="方正书宋_GBK"/>
              </w:rPr>
              <w:t>工作安排</w:t>
            </w:r>
          </w:p>
        </w:tc>
      </w:tr>
      <w:tr w14:paraId="4BF62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DEBB1FD">
            <w:pPr>
              <w:spacing w:line="300" w:lineRule="exact"/>
              <w:jc w:val="center"/>
              <w:rPr>
                <w:rFonts w:ascii="方正书宋_GBK" w:eastAsia="方正书宋_GBK"/>
              </w:rPr>
            </w:pPr>
          </w:p>
        </w:tc>
        <w:tc>
          <w:tcPr>
            <w:tcW w:w="1134" w:type="dxa"/>
            <w:vAlign w:val="center"/>
          </w:tcPr>
          <w:p w14:paraId="7E8CC696">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4C3B4864">
            <w:pPr>
              <w:spacing w:line="300" w:lineRule="exact"/>
              <w:jc w:val="left"/>
              <w:rPr>
                <w:rFonts w:ascii="方正书宋_GBK" w:eastAsia="方正书宋_GBK"/>
              </w:rPr>
            </w:pPr>
            <w:r>
              <w:rPr>
                <w:rFonts w:hint="eastAsia" w:ascii="方正书宋_GBK" w:eastAsia="方正书宋_GBK"/>
              </w:rPr>
              <w:t>资金保障及时</w:t>
            </w:r>
          </w:p>
        </w:tc>
        <w:tc>
          <w:tcPr>
            <w:tcW w:w="2665" w:type="dxa"/>
            <w:vAlign w:val="center"/>
          </w:tcPr>
          <w:p w14:paraId="2C115FEA">
            <w:pPr>
              <w:spacing w:line="300" w:lineRule="exact"/>
              <w:jc w:val="left"/>
              <w:rPr>
                <w:rFonts w:ascii="方正书宋_GBK" w:eastAsia="方正书宋_GBK"/>
              </w:rPr>
            </w:pPr>
            <w:r>
              <w:rPr>
                <w:rFonts w:hint="eastAsia" w:ascii="方正书宋_GBK" w:eastAsia="方正书宋_GBK"/>
              </w:rPr>
              <w:t>资金保障及时</w:t>
            </w:r>
          </w:p>
        </w:tc>
        <w:tc>
          <w:tcPr>
            <w:tcW w:w="1502" w:type="dxa"/>
            <w:vAlign w:val="center"/>
          </w:tcPr>
          <w:p w14:paraId="31F17D1C">
            <w:pPr>
              <w:spacing w:line="300" w:lineRule="exact"/>
              <w:jc w:val="left"/>
              <w:rPr>
                <w:rFonts w:ascii="方正书宋_GBK" w:eastAsia="方正书宋_GBK"/>
              </w:rPr>
            </w:pPr>
            <w:r>
              <w:rPr>
                <w:rFonts w:hint="eastAsia" w:ascii="方正书宋_GBK" w:eastAsia="方正书宋_GBK"/>
              </w:rPr>
              <w:t>资金及时拨付到位</w:t>
            </w:r>
          </w:p>
        </w:tc>
        <w:tc>
          <w:tcPr>
            <w:tcW w:w="1701" w:type="dxa"/>
            <w:vAlign w:val="center"/>
          </w:tcPr>
          <w:p w14:paraId="216750C7">
            <w:pPr>
              <w:spacing w:line="300" w:lineRule="exact"/>
              <w:jc w:val="left"/>
              <w:rPr>
                <w:rFonts w:ascii="方正书宋_GBK" w:eastAsia="方正书宋_GBK"/>
              </w:rPr>
            </w:pPr>
            <w:r>
              <w:rPr>
                <w:rFonts w:hint="eastAsia" w:ascii="方正书宋_GBK" w:eastAsia="方正书宋_GBK"/>
              </w:rPr>
              <w:t>工作安排</w:t>
            </w:r>
          </w:p>
        </w:tc>
      </w:tr>
      <w:tr w14:paraId="4ED14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F7CC8B1">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173722D9">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340229DC">
            <w:pPr>
              <w:spacing w:line="300" w:lineRule="exact"/>
              <w:jc w:val="left"/>
              <w:rPr>
                <w:rFonts w:ascii="方正书宋_GBK" w:eastAsia="方正书宋_GBK"/>
              </w:rPr>
            </w:pPr>
            <w:r>
              <w:rPr>
                <w:rFonts w:hint="eastAsia" w:ascii="方正书宋_GBK" w:eastAsia="方正书宋_GBK"/>
              </w:rPr>
              <w:t>任务完成率</w:t>
            </w:r>
          </w:p>
        </w:tc>
        <w:tc>
          <w:tcPr>
            <w:tcW w:w="2665" w:type="dxa"/>
            <w:vAlign w:val="center"/>
          </w:tcPr>
          <w:p w14:paraId="0042B9FD">
            <w:pPr>
              <w:spacing w:line="300" w:lineRule="exact"/>
              <w:jc w:val="left"/>
              <w:rPr>
                <w:rFonts w:ascii="方正书宋_GBK" w:eastAsia="方正书宋_GBK"/>
              </w:rPr>
            </w:pPr>
            <w:r>
              <w:rPr>
                <w:rFonts w:hint="eastAsia" w:ascii="方正书宋_GBK" w:eastAsia="方正书宋_GBK"/>
              </w:rPr>
              <w:t>任务完成率</w:t>
            </w:r>
          </w:p>
        </w:tc>
        <w:tc>
          <w:tcPr>
            <w:tcW w:w="1502" w:type="dxa"/>
            <w:vAlign w:val="center"/>
          </w:tcPr>
          <w:p w14:paraId="248ED2D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p>
          <w:p w14:paraId="08E2531C">
            <w:pPr>
              <w:spacing w:line="300" w:lineRule="exact"/>
              <w:jc w:val="left"/>
              <w:rPr>
                <w:rFonts w:ascii="方正书宋_GBK" w:eastAsia="方正书宋_GBK"/>
              </w:rPr>
            </w:pPr>
          </w:p>
        </w:tc>
        <w:tc>
          <w:tcPr>
            <w:tcW w:w="1701" w:type="dxa"/>
            <w:vAlign w:val="center"/>
          </w:tcPr>
          <w:p w14:paraId="163F226E">
            <w:pPr>
              <w:spacing w:line="300" w:lineRule="exact"/>
              <w:jc w:val="left"/>
              <w:rPr>
                <w:rFonts w:ascii="方正书宋_GBK" w:eastAsia="方正书宋_GBK"/>
              </w:rPr>
            </w:pPr>
            <w:r>
              <w:rPr>
                <w:rFonts w:hint="eastAsia" w:ascii="方正书宋_GBK" w:eastAsia="方正书宋_GBK"/>
              </w:rPr>
              <w:t>工作安排</w:t>
            </w:r>
          </w:p>
        </w:tc>
      </w:tr>
      <w:tr w14:paraId="7A5F2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3263CB8">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4CAAECA6">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73F0E5DA">
            <w:pPr>
              <w:spacing w:line="300" w:lineRule="exact"/>
              <w:jc w:val="left"/>
              <w:rPr>
                <w:rFonts w:ascii="方正书宋_GBK" w:eastAsia="方正书宋_GBK"/>
              </w:rPr>
            </w:pPr>
            <w:r>
              <w:rPr>
                <w:rFonts w:hint="eastAsia" w:ascii="方正书宋_GBK" w:eastAsia="方正书宋_GBK"/>
              </w:rPr>
              <w:t>服务对象满意度</w:t>
            </w:r>
          </w:p>
        </w:tc>
        <w:tc>
          <w:tcPr>
            <w:tcW w:w="2665" w:type="dxa"/>
            <w:vAlign w:val="center"/>
          </w:tcPr>
          <w:p w14:paraId="53D07B2E">
            <w:pPr>
              <w:spacing w:line="300" w:lineRule="exact"/>
              <w:jc w:val="left"/>
              <w:rPr>
                <w:rFonts w:ascii="方正书宋_GBK" w:eastAsia="方正书宋_GBK"/>
              </w:rPr>
            </w:pPr>
            <w:r>
              <w:rPr>
                <w:rFonts w:hint="eastAsia" w:ascii="方正书宋_GBK" w:eastAsia="方正书宋_GBK"/>
              </w:rPr>
              <w:t>服务对象满意度</w:t>
            </w:r>
          </w:p>
        </w:tc>
        <w:tc>
          <w:tcPr>
            <w:tcW w:w="1502" w:type="dxa"/>
            <w:vAlign w:val="center"/>
          </w:tcPr>
          <w:p w14:paraId="0EB69A15">
            <w:pPr>
              <w:spacing w:line="300" w:lineRule="exact"/>
              <w:jc w:val="left"/>
              <w:rPr>
                <w:rFonts w:ascii="方正书宋_GBK" w:eastAsia="方正书宋_GBK"/>
              </w:rPr>
            </w:pPr>
            <w:r>
              <w:rPr>
                <w:rFonts w:hint="eastAsia" w:ascii="方正书宋_GBK" w:eastAsia="方正书宋_GBK"/>
              </w:rPr>
              <w:t>是或者否</w:t>
            </w:r>
          </w:p>
        </w:tc>
        <w:tc>
          <w:tcPr>
            <w:tcW w:w="1701" w:type="dxa"/>
            <w:vAlign w:val="center"/>
          </w:tcPr>
          <w:p w14:paraId="5DC2AEB4">
            <w:pPr>
              <w:spacing w:line="300" w:lineRule="exact"/>
              <w:jc w:val="left"/>
              <w:rPr>
                <w:rFonts w:ascii="方正书宋_GBK" w:eastAsia="方正书宋_GBK"/>
              </w:rPr>
            </w:pPr>
            <w:r>
              <w:rPr>
                <w:rFonts w:hint="eastAsia" w:ascii="方正书宋_GBK" w:eastAsia="方正书宋_GBK"/>
              </w:rPr>
              <w:t>工作安排</w:t>
            </w:r>
          </w:p>
        </w:tc>
      </w:tr>
    </w:tbl>
    <w:p w14:paraId="1A47C920">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02F5115A">
      <w:pPr>
        <w:spacing w:line="300" w:lineRule="exact"/>
        <w:ind w:firstLine="420" w:firstLineChars="200"/>
        <w:jc w:val="left"/>
      </w:pPr>
    </w:p>
    <w:p w14:paraId="7E09F58C">
      <w:pPr>
        <w:ind w:firstLine="560" w:firstLineChars="200"/>
        <w:jc w:val="left"/>
        <w:outlineLvl w:val="3"/>
        <w:rPr>
          <w:rFonts w:ascii="Times New Roman" w:hAnsi="宋体"/>
          <w:b/>
          <w:sz w:val="28"/>
        </w:rPr>
      </w:pPr>
      <w:bookmarkStart w:id="105" w:name="_Toc64019351"/>
      <w:r>
        <w:rPr>
          <w:rFonts w:hint="eastAsia" w:ascii="方正仿宋_GBK" w:eastAsia="方正仿宋_GBK"/>
          <w:b/>
          <w:sz w:val="28"/>
          <w:lang w:val="en-US" w:eastAsia="zh-CN"/>
        </w:rPr>
        <w:t>98</w:t>
      </w:r>
      <w:r>
        <w:rPr>
          <w:rFonts w:hint="eastAsia" w:ascii="方正仿宋_GBK" w:eastAsia="方正仿宋_GBK"/>
          <w:b/>
          <w:sz w:val="28"/>
        </w:rPr>
        <w:t>.重大活动保障经费（中央补助）绩效目标表</w:t>
      </w:r>
      <w:bookmarkEnd w:id="10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104、重大活动保障经费（中央补助）绩效目标表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36EBC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126C4D5">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0890D5E7">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无线电安全高效保障，干扰定位快速准确</w:t>
            </w:r>
          </w:p>
          <w:p w14:paraId="72C95F79">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保障重大活动期间无线电通信正常</w:t>
            </w:r>
          </w:p>
        </w:tc>
      </w:tr>
    </w:tbl>
    <w:p w14:paraId="401FA975">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492"/>
        <w:gridCol w:w="1675"/>
        <w:gridCol w:w="1701"/>
      </w:tblGrid>
      <w:tr w14:paraId="6B71A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2E72A30D">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3A707244">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44D9D42C">
            <w:pPr>
              <w:spacing w:line="300" w:lineRule="exact"/>
              <w:jc w:val="center"/>
              <w:rPr>
                <w:rFonts w:ascii="方正书宋_GBK" w:eastAsia="方正书宋_GBK"/>
                <w:b/>
              </w:rPr>
            </w:pPr>
            <w:r>
              <w:rPr>
                <w:rFonts w:hint="eastAsia" w:ascii="方正书宋_GBK" w:eastAsia="方正书宋_GBK"/>
                <w:b/>
              </w:rPr>
              <w:t>三级指标</w:t>
            </w:r>
          </w:p>
        </w:tc>
        <w:tc>
          <w:tcPr>
            <w:tcW w:w="2492" w:type="dxa"/>
            <w:vAlign w:val="center"/>
          </w:tcPr>
          <w:p w14:paraId="3DFE456B">
            <w:pPr>
              <w:spacing w:line="300" w:lineRule="exact"/>
              <w:jc w:val="center"/>
              <w:rPr>
                <w:rFonts w:ascii="方正书宋_GBK" w:eastAsia="方正书宋_GBK"/>
                <w:b/>
              </w:rPr>
            </w:pPr>
            <w:r>
              <w:rPr>
                <w:rFonts w:hint="eastAsia" w:ascii="方正书宋_GBK" w:eastAsia="方正书宋_GBK"/>
                <w:b/>
              </w:rPr>
              <w:t>绩效指标描述</w:t>
            </w:r>
          </w:p>
        </w:tc>
        <w:tc>
          <w:tcPr>
            <w:tcW w:w="1675" w:type="dxa"/>
            <w:vAlign w:val="center"/>
          </w:tcPr>
          <w:p w14:paraId="470D8539">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65B01E90">
            <w:pPr>
              <w:spacing w:line="300" w:lineRule="exact"/>
              <w:jc w:val="center"/>
              <w:rPr>
                <w:rFonts w:ascii="方正书宋_GBK" w:eastAsia="方正书宋_GBK"/>
                <w:b/>
              </w:rPr>
            </w:pPr>
            <w:r>
              <w:rPr>
                <w:rFonts w:hint="eastAsia" w:ascii="方正书宋_GBK" w:eastAsia="方正书宋_GBK"/>
                <w:b/>
              </w:rPr>
              <w:t>指标值确定依据</w:t>
            </w:r>
          </w:p>
        </w:tc>
      </w:tr>
      <w:tr w14:paraId="5CFB5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6D95F443">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4F5CF89E">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2B3A2834">
            <w:pPr>
              <w:spacing w:line="300" w:lineRule="exact"/>
              <w:jc w:val="left"/>
              <w:rPr>
                <w:rFonts w:ascii="方正书宋_GBK" w:eastAsia="方正书宋_GBK"/>
              </w:rPr>
            </w:pPr>
            <w:r>
              <w:rPr>
                <w:rFonts w:hint="eastAsia" w:ascii="方正书宋_GBK" w:eastAsia="方正书宋_GBK"/>
              </w:rPr>
              <w:t>违规行为查处率</w:t>
            </w:r>
          </w:p>
        </w:tc>
        <w:tc>
          <w:tcPr>
            <w:tcW w:w="2492" w:type="dxa"/>
            <w:vAlign w:val="center"/>
          </w:tcPr>
          <w:p w14:paraId="767C93CA">
            <w:pPr>
              <w:spacing w:line="300" w:lineRule="exact"/>
              <w:jc w:val="left"/>
              <w:rPr>
                <w:rFonts w:ascii="方正书宋_GBK" w:eastAsia="方正书宋_GBK"/>
              </w:rPr>
            </w:pPr>
            <w:r>
              <w:rPr>
                <w:rFonts w:hint="eastAsia" w:ascii="方正书宋_GBK" w:eastAsia="方正书宋_GBK"/>
              </w:rPr>
              <w:t>违规行为查处率</w:t>
            </w:r>
          </w:p>
        </w:tc>
        <w:tc>
          <w:tcPr>
            <w:tcW w:w="1675" w:type="dxa"/>
            <w:vAlign w:val="center"/>
          </w:tcPr>
          <w:p w14:paraId="3D7906F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p>
          <w:p w14:paraId="60525CDD">
            <w:pPr>
              <w:spacing w:line="300" w:lineRule="exact"/>
              <w:jc w:val="left"/>
              <w:rPr>
                <w:rFonts w:ascii="方正书宋_GBK" w:eastAsia="方正书宋_GBK"/>
              </w:rPr>
            </w:pPr>
          </w:p>
        </w:tc>
        <w:tc>
          <w:tcPr>
            <w:tcW w:w="1701" w:type="dxa"/>
            <w:vAlign w:val="center"/>
          </w:tcPr>
          <w:p w14:paraId="42B1DF16">
            <w:pPr>
              <w:spacing w:line="300" w:lineRule="exact"/>
              <w:jc w:val="left"/>
              <w:rPr>
                <w:rFonts w:ascii="方正书宋_GBK" w:eastAsia="方正书宋_GBK"/>
              </w:rPr>
            </w:pPr>
            <w:r>
              <w:rPr>
                <w:rFonts w:hint="eastAsia" w:ascii="方正书宋_GBK" w:eastAsia="方正书宋_GBK"/>
              </w:rPr>
              <w:t>工作安排</w:t>
            </w:r>
          </w:p>
        </w:tc>
      </w:tr>
      <w:tr w14:paraId="47A00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896" w:hRule="atLeast"/>
          <w:jc w:val="center"/>
        </w:trPr>
        <w:tc>
          <w:tcPr>
            <w:tcW w:w="1134" w:type="dxa"/>
            <w:vMerge w:val="continue"/>
            <w:vAlign w:val="center"/>
          </w:tcPr>
          <w:p w14:paraId="67CB0D85">
            <w:pPr>
              <w:spacing w:line="300" w:lineRule="exact"/>
              <w:jc w:val="center"/>
              <w:rPr>
                <w:rFonts w:ascii="方正书宋_GBK" w:eastAsia="方正书宋_GBK"/>
              </w:rPr>
            </w:pPr>
          </w:p>
        </w:tc>
        <w:tc>
          <w:tcPr>
            <w:tcW w:w="1134" w:type="dxa"/>
            <w:vAlign w:val="center"/>
          </w:tcPr>
          <w:p w14:paraId="782DBC3A">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5C236494">
            <w:pPr>
              <w:spacing w:line="300" w:lineRule="exact"/>
              <w:jc w:val="left"/>
              <w:rPr>
                <w:rFonts w:ascii="方正书宋_GBK" w:eastAsia="方正书宋_GBK"/>
              </w:rPr>
            </w:pPr>
            <w:r>
              <w:rPr>
                <w:rFonts w:hint="eastAsia" w:ascii="方正书宋_GBK" w:eastAsia="方正书宋_GBK"/>
              </w:rPr>
              <w:t>任务完成程度</w:t>
            </w:r>
          </w:p>
        </w:tc>
        <w:tc>
          <w:tcPr>
            <w:tcW w:w="2492" w:type="dxa"/>
            <w:vAlign w:val="center"/>
          </w:tcPr>
          <w:p w14:paraId="591FBA38">
            <w:pPr>
              <w:spacing w:line="300" w:lineRule="exact"/>
              <w:jc w:val="left"/>
              <w:rPr>
                <w:rFonts w:ascii="方正书宋_GBK" w:eastAsia="方正书宋_GBK"/>
              </w:rPr>
            </w:pPr>
            <w:r>
              <w:rPr>
                <w:rFonts w:hint="eastAsia" w:ascii="方正书宋_GBK" w:eastAsia="方正书宋_GBK"/>
              </w:rPr>
              <w:t>任务完成程度</w:t>
            </w:r>
          </w:p>
        </w:tc>
        <w:tc>
          <w:tcPr>
            <w:tcW w:w="1675" w:type="dxa"/>
            <w:vAlign w:val="center"/>
          </w:tcPr>
          <w:p w14:paraId="2CBEF4F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r>
              <w:rPr>
                <w:rFonts w:ascii="方正书宋_GBK" w:eastAsia="方正书宋_GBK"/>
              </w:rPr>
              <w:tab/>
            </w:r>
          </w:p>
        </w:tc>
        <w:tc>
          <w:tcPr>
            <w:tcW w:w="1701" w:type="dxa"/>
            <w:vAlign w:val="center"/>
          </w:tcPr>
          <w:p w14:paraId="24191150">
            <w:pPr>
              <w:spacing w:line="300" w:lineRule="exact"/>
              <w:jc w:val="left"/>
              <w:rPr>
                <w:rFonts w:ascii="方正书宋_GBK" w:eastAsia="方正书宋_GBK"/>
              </w:rPr>
            </w:pPr>
            <w:r>
              <w:rPr>
                <w:rFonts w:hint="eastAsia" w:ascii="方正书宋_GBK" w:eastAsia="方正书宋_GBK"/>
              </w:rPr>
              <w:t>工作安排</w:t>
            </w:r>
          </w:p>
        </w:tc>
      </w:tr>
      <w:tr w14:paraId="706C4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3F2962A">
            <w:pPr>
              <w:spacing w:line="300" w:lineRule="exact"/>
              <w:jc w:val="center"/>
              <w:rPr>
                <w:rFonts w:ascii="方正书宋_GBK" w:eastAsia="方正书宋_GBK"/>
              </w:rPr>
            </w:pPr>
          </w:p>
        </w:tc>
        <w:tc>
          <w:tcPr>
            <w:tcW w:w="1134" w:type="dxa"/>
            <w:vAlign w:val="center"/>
          </w:tcPr>
          <w:p w14:paraId="5F1BD104">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59D69EC4">
            <w:pPr>
              <w:spacing w:line="300" w:lineRule="exact"/>
              <w:jc w:val="left"/>
              <w:rPr>
                <w:rFonts w:ascii="方正书宋_GBK" w:eastAsia="方正书宋_GBK"/>
              </w:rPr>
            </w:pPr>
            <w:r>
              <w:rPr>
                <w:rFonts w:hint="eastAsia" w:ascii="方正书宋_GBK" w:eastAsia="方正书宋_GBK"/>
              </w:rPr>
              <w:t>完成及时率</w:t>
            </w:r>
          </w:p>
        </w:tc>
        <w:tc>
          <w:tcPr>
            <w:tcW w:w="2492" w:type="dxa"/>
            <w:vAlign w:val="center"/>
          </w:tcPr>
          <w:p w14:paraId="2B047177">
            <w:pPr>
              <w:spacing w:line="300" w:lineRule="exact"/>
              <w:jc w:val="left"/>
              <w:rPr>
                <w:rFonts w:ascii="方正书宋_GBK" w:eastAsia="方正书宋_GBK"/>
              </w:rPr>
            </w:pPr>
            <w:r>
              <w:rPr>
                <w:rFonts w:hint="eastAsia" w:ascii="方正书宋_GBK" w:eastAsia="方正书宋_GBK"/>
              </w:rPr>
              <w:t>完成及时率</w:t>
            </w:r>
          </w:p>
        </w:tc>
        <w:tc>
          <w:tcPr>
            <w:tcW w:w="1675" w:type="dxa"/>
            <w:vAlign w:val="center"/>
          </w:tcPr>
          <w:p w14:paraId="5F089A2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r>
              <w:rPr>
                <w:rFonts w:ascii="方正书宋_GBK" w:eastAsia="方正书宋_GBK"/>
              </w:rPr>
              <w:tab/>
            </w:r>
            <w:r>
              <w:rPr>
                <w:rFonts w:ascii="方正书宋_GBK" w:eastAsia="方正书宋_GBK"/>
              </w:rPr>
              <w:tab/>
            </w:r>
          </w:p>
        </w:tc>
        <w:tc>
          <w:tcPr>
            <w:tcW w:w="1701" w:type="dxa"/>
            <w:vAlign w:val="center"/>
          </w:tcPr>
          <w:p w14:paraId="0D828F4F">
            <w:pPr>
              <w:spacing w:line="300" w:lineRule="exact"/>
              <w:jc w:val="left"/>
              <w:rPr>
                <w:rFonts w:ascii="方正书宋_GBK" w:eastAsia="方正书宋_GBK"/>
              </w:rPr>
            </w:pPr>
            <w:r>
              <w:rPr>
                <w:rFonts w:hint="eastAsia" w:ascii="方正书宋_GBK" w:eastAsia="方正书宋_GBK"/>
              </w:rPr>
              <w:t>工作安排</w:t>
            </w:r>
          </w:p>
        </w:tc>
      </w:tr>
      <w:tr w14:paraId="62AE5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63A790A">
            <w:pPr>
              <w:spacing w:line="300" w:lineRule="exact"/>
              <w:jc w:val="center"/>
              <w:rPr>
                <w:rFonts w:ascii="方正书宋_GBK" w:eastAsia="方正书宋_GBK"/>
              </w:rPr>
            </w:pPr>
          </w:p>
        </w:tc>
        <w:tc>
          <w:tcPr>
            <w:tcW w:w="1134" w:type="dxa"/>
            <w:vAlign w:val="center"/>
          </w:tcPr>
          <w:p w14:paraId="7620FF55">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5C76B7B5">
            <w:pPr>
              <w:spacing w:line="300" w:lineRule="exact"/>
              <w:jc w:val="left"/>
              <w:rPr>
                <w:rFonts w:ascii="方正书宋_GBK" w:eastAsia="方正书宋_GBK"/>
              </w:rPr>
            </w:pPr>
            <w:r>
              <w:rPr>
                <w:rFonts w:hint="eastAsia" w:ascii="方正书宋_GBK" w:eastAsia="方正书宋_GBK"/>
              </w:rPr>
              <w:t>资金保障及时</w:t>
            </w:r>
          </w:p>
        </w:tc>
        <w:tc>
          <w:tcPr>
            <w:tcW w:w="2492" w:type="dxa"/>
            <w:vAlign w:val="center"/>
          </w:tcPr>
          <w:p w14:paraId="2018E3CC">
            <w:pPr>
              <w:spacing w:line="300" w:lineRule="exact"/>
              <w:jc w:val="left"/>
              <w:rPr>
                <w:rFonts w:ascii="方正书宋_GBK" w:eastAsia="方正书宋_GBK"/>
              </w:rPr>
            </w:pPr>
            <w:r>
              <w:rPr>
                <w:rFonts w:hint="eastAsia" w:ascii="方正书宋_GBK" w:eastAsia="方正书宋_GBK"/>
              </w:rPr>
              <w:t>资金保障及时</w:t>
            </w:r>
          </w:p>
        </w:tc>
        <w:tc>
          <w:tcPr>
            <w:tcW w:w="1675" w:type="dxa"/>
            <w:vAlign w:val="center"/>
          </w:tcPr>
          <w:p w14:paraId="50771122">
            <w:pPr>
              <w:spacing w:line="300" w:lineRule="exact"/>
              <w:jc w:val="left"/>
              <w:rPr>
                <w:rFonts w:ascii="方正书宋_GBK" w:eastAsia="方正书宋_GBK"/>
              </w:rPr>
            </w:pPr>
            <w:r>
              <w:rPr>
                <w:rFonts w:hint="eastAsia" w:ascii="方正书宋_GBK" w:eastAsia="方正书宋_GBK"/>
              </w:rPr>
              <w:t>资金及时拨付到位</w:t>
            </w:r>
          </w:p>
        </w:tc>
        <w:tc>
          <w:tcPr>
            <w:tcW w:w="1701" w:type="dxa"/>
            <w:vAlign w:val="center"/>
          </w:tcPr>
          <w:p w14:paraId="23F21DC8">
            <w:pPr>
              <w:spacing w:line="300" w:lineRule="exact"/>
              <w:jc w:val="left"/>
              <w:rPr>
                <w:rFonts w:ascii="方正书宋_GBK" w:eastAsia="方正书宋_GBK"/>
              </w:rPr>
            </w:pPr>
            <w:r>
              <w:rPr>
                <w:rFonts w:hint="eastAsia" w:ascii="方正书宋_GBK" w:eastAsia="方正书宋_GBK"/>
              </w:rPr>
              <w:t>工作安排</w:t>
            </w:r>
          </w:p>
        </w:tc>
      </w:tr>
      <w:tr w14:paraId="05135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FBF7824">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55E3475A">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2C514340">
            <w:pPr>
              <w:spacing w:line="300" w:lineRule="exact"/>
              <w:jc w:val="left"/>
              <w:rPr>
                <w:rFonts w:ascii="方正书宋_GBK" w:eastAsia="方正书宋_GBK"/>
              </w:rPr>
            </w:pPr>
            <w:r>
              <w:rPr>
                <w:rFonts w:hint="eastAsia" w:ascii="方正书宋_GBK" w:eastAsia="方正书宋_GBK"/>
              </w:rPr>
              <w:t>重大活动通信保障任务完成率</w:t>
            </w:r>
          </w:p>
        </w:tc>
        <w:tc>
          <w:tcPr>
            <w:tcW w:w="2492" w:type="dxa"/>
            <w:vAlign w:val="center"/>
          </w:tcPr>
          <w:p w14:paraId="1DFA9626">
            <w:pPr>
              <w:spacing w:line="300" w:lineRule="exact"/>
              <w:jc w:val="left"/>
              <w:rPr>
                <w:rFonts w:ascii="方正书宋_GBK" w:eastAsia="方正书宋_GBK"/>
              </w:rPr>
            </w:pPr>
            <w:r>
              <w:rPr>
                <w:rFonts w:hint="eastAsia" w:ascii="方正书宋_GBK" w:eastAsia="方正书宋_GBK"/>
              </w:rPr>
              <w:t>重大活动通信保障任务完成率</w:t>
            </w:r>
          </w:p>
        </w:tc>
        <w:tc>
          <w:tcPr>
            <w:tcW w:w="1675" w:type="dxa"/>
            <w:vAlign w:val="center"/>
          </w:tcPr>
          <w:p w14:paraId="3EAEF79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p>
          <w:p w14:paraId="4A285F6A">
            <w:pPr>
              <w:spacing w:line="300" w:lineRule="exact"/>
              <w:jc w:val="left"/>
              <w:rPr>
                <w:rFonts w:ascii="方正书宋_GBK" w:eastAsia="方正书宋_GBK"/>
              </w:rPr>
            </w:pPr>
          </w:p>
        </w:tc>
        <w:tc>
          <w:tcPr>
            <w:tcW w:w="1701" w:type="dxa"/>
            <w:vAlign w:val="center"/>
          </w:tcPr>
          <w:p w14:paraId="25E4A26A">
            <w:pPr>
              <w:spacing w:line="300" w:lineRule="exact"/>
              <w:jc w:val="left"/>
              <w:rPr>
                <w:rFonts w:ascii="方正书宋_GBK" w:eastAsia="方正书宋_GBK"/>
              </w:rPr>
            </w:pPr>
            <w:r>
              <w:rPr>
                <w:rFonts w:hint="eastAsia" w:ascii="方正书宋_GBK" w:eastAsia="方正书宋_GBK"/>
              </w:rPr>
              <w:t>工作安排</w:t>
            </w:r>
          </w:p>
        </w:tc>
      </w:tr>
      <w:tr w14:paraId="2968A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50A2209">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33144EF7">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745E513A">
            <w:pPr>
              <w:spacing w:line="300" w:lineRule="exact"/>
              <w:jc w:val="left"/>
              <w:rPr>
                <w:rFonts w:ascii="方正书宋_GBK" w:eastAsia="方正书宋_GBK"/>
              </w:rPr>
            </w:pPr>
            <w:r>
              <w:rPr>
                <w:rFonts w:hint="eastAsia" w:ascii="方正书宋_GBK" w:eastAsia="方正书宋_GBK"/>
              </w:rPr>
              <w:t>服务对象满意度</w:t>
            </w:r>
          </w:p>
        </w:tc>
        <w:tc>
          <w:tcPr>
            <w:tcW w:w="2492" w:type="dxa"/>
            <w:vAlign w:val="center"/>
          </w:tcPr>
          <w:p w14:paraId="2CD7C540">
            <w:pPr>
              <w:spacing w:line="300" w:lineRule="exact"/>
              <w:jc w:val="left"/>
              <w:rPr>
                <w:rFonts w:ascii="方正书宋_GBK" w:eastAsia="方正书宋_GBK"/>
              </w:rPr>
            </w:pPr>
            <w:r>
              <w:rPr>
                <w:rFonts w:hint="eastAsia" w:ascii="方正书宋_GBK" w:eastAsia="方正书宋_GBK"/>
              </w:rPr>
              <w:t>服务对象满意度</w:t>
            </w:r>
          </w:p>
        </w:tc>
        <w:tc>
          <w:tcPr>
            <w:tcW w:w="1675" w:type="dxa"/>
            <w:vAlign w:val="center"/>
          </w:tcPr>
          <w:p w14:paraId="0A76D015">
            <w:pPr>
              <w:spacing w:line="300" w:lineRule="exact"/>
              <w:jc w:val="left"/>
              <w:rPr>
                <w:rFonts w:ascii="方正书宋_GBK" w:eastAsia="方正书宋_GBK"/>
              </w:rPr>
            </w:pPr>
            <w:r>
              <w:rPr>
                <w:rFonts w:hint="eastAsia" w:ascii="方正书宋_GBK" w:eastAsia="方正书宋_GBK"/>
              </w:rPr>
              <w:t>是或者否</w:t>
            </w:r>
          </w:p>
        </w:tc>
        <w:tc>
          <w:tcPr>
            <w:tcW w:w="1701" w:type="dxa"/>
            <w:vAlign w:val="center"/>
          </w:tcPr>
          <w:p w14:paraId="375834A3">
            <w:pPr>
              <w:spacing w:line="300" w:lineRule="exact"/>
              <w:jc w:val="left"/>
              <w:rPr>
                <w:rFonts w:ascii="方正书宋_GBK" w:eastAsia="方正书宋_GBK"/>
              </w:rPr>
            </w:pPr>
            <w:r>
              <w:rPr>
                <w:rFonts w:hint="eastAsia" w:ascii="方正书宋_GBK" w:eastAsia="方正书宋_GBK"/>
              </w:rPr>
              <w:t>工作安排</w:t>
            </w:r>
          </w:p>
        </w:tc>
      </w:tr>
    </w:tbl>
    <w:p w14:paraId="475FE6EF">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573FD75F">
      <w:pPr>
        <w:spacing w:line="300" w:lineRule="exact"/>
        <w:ind w:firstLine="420" w:firstLineChars="200"/>
        <w:jc w:val="left"/>
      </w:pPr>
    </w:p>
    <w:p w14:paraId="52FA0149">
      <w:pPr>
        <w:ind w:firstLine="560" w:firstLineChars="200"/>
        <w:jc w:val="left"/>
        <w:outlineLvl w:val="3"/>
        <w:rPr>
          <w:rFonts w:ascii="Times New Roman" w:hAnsi="宋体"/>
          <w:b/>
          <w:sz w:val="28"/>
        </w:rPr>
      </w:pPr>
      <w:bookmarkStart w:id="106" w:name="_Toc64019352"/>
      <w:r>
        <w:rPr>
          <w:rFonts w:hint="eastAsia" w:ascii="方正仿宋_GBK" w:eastAsia="方正仿宋_GBK"/>
          <w:b/>
          <w:sz w:val="28"/>
          <w:lang w:val="en-US" w:eastAsia="zh-CN"/>
        </w:rPr>
        <w:t>99</w:t>
      </w:r>
      <w:r>
        <w:rPr>
          <w:rFonts w:hint="eastAsia" w:ascii="方正仿宋_GBK" w:eastAsia="方正仿宋_GBK"/>
          <w:b/>
          <w:sz w:val="28"/>
        </w:rPr>
        <w:t>.基础设施运行维护费（中央补助）绩效目标表</w:t>
      </w:r>
      <w:bookmarkEnd w:id="10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105、基础设施运行维护费（中央补助）绩效目标表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0D77D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6865DBE2">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4A7186C1">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保障无线电房屋建筑物正常运行</w:t>
            </w:r>
          </w:p>
          <w:p w14:paraId="3AB3EFEC">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保障无线电配套设施正常运行</w:t>
            </w:r>
          </w:p>
        </w:tc>
      </w:tr>
    </w:tbl>
    <w:p w14:paraId="274CE4C8">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E1C6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0D316B20">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4FCC1132">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531239D2">
            <w:pPr>
              <w:spacing w:line="300" w:lineRule="exact"/>
              <w:jc w:val="center"/>
              <w:rPr>
                <w:rFonts w:ascii="方正书宋_GBK" w:eastAsia="方正书宋_GBK"/>
                <w:b/>
              </w:rPr>
            </w:pPr>
            <w:r>
              <w:rPr>
                <w:rFonts w:hint="eastAsia" w:ascii="方正书宋_GBK" w:eastAsia="方正书宋_GBK"/>
                <w:b/>
              </w:rPr>
              <w:t>三级指标</w:t>
            </w:r>
          </w:p>
        </w:tc>
        <w:tc>
          <w:tcPr>
            <w:tcW w:w="2891" w:type="dxa"/>
            <w:vAlign w:val="center"/>
          </w:tcPr>
          <w:p w14:paraId="71D424B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vAlign w:val="center"/>
          </w:tcPr>
          <w:p w14:paraId="782B72E6">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2960D47A">
            <w:pPr>
              <w:spacing w:line="300" w:lineRule="exact"/>
              <w:jc w:val="center"/>
              <w:rPr>
                <w:rFonts w:ascii="方正书宋_GBK" w:eastAsia="方正书宋_GBK"/>
                <w:b/>
              </w:rPr>
            </w:pPr>
            <w:r>
              <w:rPr>
                <w:rFonts w:hint="eastAsia" w:ascii="方正书宋_GBK" w:eastAsia="方正书宋_GBK"/>
                <w:b/>
              </w:rPr>
              <w:t>指标值确定依据</w:t>
            </w:r>
          </w:p>
        </w:tc>
      </w:tr>
      <w:tr w14:paraId="2D10F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14949C66">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5D26315B">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59290A53">
            <w:pPr>
              <w:spacing w:line="300" w:lineRule="exact"/>
              <w:jc w:val="left"/>
              <w:rPr>
                <w:rFonts w:ascii="方正书宋_GBK" w:eastAsia="方正书宋_GBK"/>
              </w:rPr>
            </w:pPr>
            <w:r>
              <w:rPr>
                <w:rFonts w:hint="eastAsia" w:ascii="方正书宋_GBK" w:eastAsia="方正书宋_GBK"/>
              </w:rPr>
              <w:t>修缮建筑面积</w:t>
            </w:r>
          </w:p>
        </w:tc>
        <w:tc>
          <w:tcPr>
            <w:tcW w:w="2891" w:type="dxa"/>
            <w:vAlign w:val="center"/>
          </w:tcPr>
          <w:p w14:paraId="5564D2D7">
            <w:pPr>
              <w:spacing w:line="300" w:lineRule="exact"/>
              <w:jc w:val="left"/>
              <w:rPr>
                <w:rFonts w:ascii="方正书宋_GBK" w:eastAsia="方正书宋_GBK"/>
              </w:rPr>
            </w:pPr>
            <w:r>
              <w:rPr>
                <w:rFonts w:hint="eastAsia" w:ascii="方正书宋_GBK" w:eastAsia="方正书宋_GBK"/>
              </w:rPr>
              <w:t>修缮建筑面积</w:t>
            </w:r>
          </w:p>
        </w:tc>
        <w:tc>
          <w:tcPr>
            <w:tcW w:w="1276" w:type="dxa"/>
            <w:vAlign w:val="center"/>
          </w:tcPr>
          <w:p w14:paraId="5EB6A03D">
            <w:pPr>
              <w:spacing w:line="300" w:lineRule="exact"/>
              <w:jc w:val="left"/>
              <w:rPr>
                <w:rFonts w:ascii="方正书宋_GBK" w:eastAsia="方正书宋_GBK"/>
              </w:rPr>
            </w:pPr>
            <w:r>
              <w:rPr>
                <w:rFonts w:hint="eastAsia" w:ascii="方正书宋_GBK" w:eastAsia="方正书宋_GBK"/>
              </w:rPr>
              <w:t>修缮面积或修缮长度</w:t>
            </w:r>
          </w:p>
        </w:tc>
        <w:tc>
          <w:tcPr>
            <w:tcW w:w="1701" w:type="dxa"/>
            <w:vAlign w:val="center"/>
          </w:tcPr>
          <w:p w14:paraId="406B58FA">
            <w:pPr>
              <w:spacing w:line="300" w:lineRule="exact"/>
              <w:jc w:val="left"/>
              <w:rPr>
                <w:rFonts w:ascii="方正书宋_GBK" w:eastAsia="方正书宋_GBK"/>
              </w:rPr>
            </w:pPr>
            <w:r>
              <w:rPr>
                <w:rFonts w:hint="eastAsia" w:ascii="方正书宋_GBK" w:eastAsia="方正书宋_GBK"/>
              </w:rPr>
              <w:t>工作任务安排</w:t>
            </w:r>
          </w:p>
        </w:tc>
      </w:tr>
      <w:tr w14:paraId="23FD6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D4F1839">
            <w:pPr>
              <w:spacing w:line="300" w:lineRule="exact"/>
              <w:jc w:val="center"/>
              <w:rPr>
                <w:rFonts w:ascii="方正书宋_GBK" w:eastAsia="方正书宋_GBK"/>
              </w:rPr>
            </w:pPr>
          </w:p>
        </w:tc>
        <w:tc>
          <w:tcPr>
            <w:tcW w:w="1134" w:type="dxa"/>
            <w:vAlign w:val="center"/>
          </w:tcPr>
          <w:p w14:paraId="40C56E90">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5229046E">
            <w:pPr>
              <w:spacing w:line="300" w:lineRule="exact"/>
              <w:jc w:val="left"/>
              <w:rPr>
                <w:rFonts w:ascii="方正书宋_GBK" w:eastAsia="方正书宋_GBK"/>
              </w:rPr>
            </w:pPr>
            <w:r>
              <w:rPr>
                <w:rFonts w:hint="eastAsia" w:ascii="方正书宋_GBK" w:eastAsia="方正书宋_GBK"/>
              </w:rPr>
              <w:t>项目验收通过率（</w:t>
            </w:r>
            <w:r>
              <w:rPr>
                <w:rFonts w:ascii="方正书宋_GBK" w:eastAsia="方正书宋_GBK"/>
              </w:rPr>
              <w:t>%</w:t>
            </w:r>
            <w:r>
              <w:rPr>
                <w:rFonts w:hint="eastAsia" w:ascii="方正书宋_GBK" w:eastAsia="方正书宋_GBK"/>
              </w:rPr>
              <w:t>）</w:t>
            </w:r>
          </w:p>
        </w:tc>
        <w:tc>
          <w:tcPr>
            <w:tcW w:w="2891" w:type="dxa"/>
            <w:vAlign w:val="center"/>
          </w:tcPr>
          <w:p w14:paraId="3AFBCD92">
            <w:pPr>
              <w:spacing w:line="300" w:lineRule="exact"/>
              <w:jc w:val="left"/>
              <w:rPr>
                <w:rFonts w:ascii="方正书宋_GBK" w:eastAsia="方正书宋_GBK"/>
              </w:rPr>
            </w:pPr>
            <w:r>
              <w:rPr>
                <w:rFonts w:hint="eastAsia" w:ascii="方正书宋_GBK" w:eastAsia="方正书宋_GBK"/>
              </w:rPr>
              <w:t>项目验收通过率（</w:t>
            </w:r>
            <w:r>
              <w:rPr>
                <w:rFonts w:ascii="方正书宋_GBK" w:eastAsia="方正书宋_GBK"/>
              </w:rPr>
              <w:t>%</w:t>
            </w:r>
            <w:r>
              <w:rPr>
                <w:rFonts w:hint="eastAsia" w:ascii="方正书宋_GBK" w:eastAsia="方正书宋_GBK"/>
              </w:rPr>
              <w:t>）</w:t>
            </w:r>
          </w:p>
        </w:tc>
        <w:tc>
          <w:tcPr>
            <w:tcW w:w="1276" w:type="dxa"/>
            <w:vAlign w:val="center"/>
          </w:tcPr>
          <w:p w14:paraId="6CA0D24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p>
          <w:p w14:paraId="3F9BD189">
            <w:pPr>
              <w:spacing w:line="300" w:lineRule="exact"/>
              <w:jc w:val="left"/>
              <w:rPr>
                <w:rFonts w:ascii="方正书宋_GBK" w:eastAsia="方正书宋_GBK"/>
              </w:rPr>
            </w:pPr>
          </w:p>
        </w:tc>
        <w:tc>
          <w:tcPr>
            <w:tcW w:w="1701" w:type="dxa"/>
            <w:vAlign w:val="center"/>
          </w:tcPr>
          <w:p w14:paraId="1BF470F2">
            <w:pPr>
              <w:spacing w:line="300" w:lineRule="exact"/>
              <w:jc w:val="left"/>
              <w:rPr>
                <w:rFonts w:ascii="方正书宋_GBK" w:eastAsia="方正书宋_GBK"/>
              </w:rPr>
            </w:pPr>
            <w:r>
              <w:rPr>
                <w:rFonts w:hint="eastAsia" w:ascii="方正书宋_GBK" w:eastAsia="方正书宋_GBK"/>
              </w:rPr>
              <w:t>工作任务安排</w:t>
            </w:r>
          </w:p>
        </w:tc>
      </w:tr>
      <w:tr w14:paraId="42737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63A3547">
            <w:pPr>
              <w:spacing w:line="300" w:lineRule="exact"/>
              <w:jc w:val="center"/>
              <w:rPr>
                <w:rFonts w:ascii="方正书宋_GBK" w:eastAsia="方正书宋_GBK"/>
              </w:rPr>
            </w:pPr>
          </w:p>
        </w:tc>
        <w:tc>
          <w:tcPr>
            <w:tcW w:w="1134" w:type="dxa"/>
            <w:vAlign w:val="center"/>
          </w:tcPr>
          <w:p w14:paraId="1BB5C7D3">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16CB659B">
            <w:pPr>
              <w:spacing w:line="300" w:lineRule="exact"/>
              <w:jc w:val="left"/>
              <w:rPr>
                <w:rFonts w:ascii="方正书宋_GBK" w:eastAsia="方正书宋_GBK"/>
              </w:rPr>
            </w:pPr>
            <w:r>
              <w:rPr>
                <w:rFonts w:hint="eastAsia" w:ascii="方正书宋_GBK" w:eastAsia="方正书宋_GBK"/>
              </w:rPr>
              <w:t>按期完成率</w:t>
            </w:r>
          </w:p>
        </w:tc>
        <w:tc>
          <w:tcPr>
            <w:tcW w:w="2891" w:type="dxa"/>
            <w:vAlign w:val="center"/>
          </w:tcPr>
          <w:p w14:paraId="11F52C56">
            <w:pPr>
              <w:spacing w:line="300" w:lineRule="exact"/>
              <w:jc w:val="left"/>
              <w:rPr>
                <w:rFonts w:ascii="方正书宋_GBK" w:eastAsia="方正书宋_GBK"/>
              </w:rPr>
            </w:pPr>
            <w:r>
              <w:rPr>
                <w:rFonts w:hint="eastAsia" w:ascii="方正书宋_GBK" w:eastAsia="方正书宋_GBK"/>
              </w:rPr>
              <w:t>按期完成率</w:t>
            </w:r>
          </w:p>
        </w:tc>
        <w:tc>
          <w:tcPr>
            <w:tcW w:w="1276" w:type="dxa"/>
            <w:vAlign w:val="center"/>
          </w:tcPr>
          <w:p w14:paraId="6A33EF2A">
            <w:pPr>
              <w:spacing w:line="300" w:lineRule="exact"/>
              <w:jc w:val="left"/>
              <w:rPr>
                <w:rFonts w:ascii="方正书宋_GBK" w:eastAsia="方正书宋_GBK"/>
              </w:rPr>
            </w:pPr>
            <w:r>
              <w:rPr>
                <w:rFonts w:hint="eastAsia" w:ascii="方正书宋_GBK" w:eastAsia="方正书宋_GBK"/>
              </w:rPr>
              <w:t>是或者否</w:t>
            </w:r>
          </w:p>
        </w:tc>
        <w:tc>
          <w:tcPr>
            <w:tcW w:w="1701" w:type="dxa"/>
            <w:vAlign w:val="center"/>
          </w:tcPr>
          <w:p w14:paraId="20C800EF">
            <w:pPr>
              <w:spacing w:line="300" w:lineRule="exact"/>
              <w:jc w:val="left"/>
              <w:rPr>
                <w:rFonts w:ascii="方正书宋_GBK" w:eastAsia="方正书宋_GBK"/>
              </w:rPr>
            </w:pPr>
            <w:r>
              <w:rPr>
                <w:rFonts w:hint="eastAsia" w:ascii="方正书宋_GBK" w:eastAsia="方正书宋_GBK"/>
              </w:rPr>
              <w:t>工作任务安排</w:t>
            </w:r>
          </w:p>
        </w:tc>
      </w:tr>
      <w:tr w14:paraId="7E2E6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BFAF49D">
            <w:pPr>
              <w:spacing w:line="300" w:lineRule="exact"/>
              <w:jc w:val="center"/>
              <w:rPr>
                <w:rFonts w:ascii="方正书宋_GBK" w:eastAsia="方正书宋_GBK"/>
              </w:rPr>
            </w:pPr>
          </w:p>
        </w:tc>
        <w:tc>
          <w:tcPr>
            <w:tcW w:w="1134" w:type="dxa"/>
            <w:vAlign w:val="center"/>
          </w:tcPr>
          <w:p w14:paraId="28295DD8">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72823F9C">
            <w:pPr>
              <w:spacing w:line="300" w:lineRule="exact"/>
              <w:jc w:val="left"/>
              <w:rPr>
                <w:rFonts w:ascii="方正书宋_GBK" w:eastAsia="方正书宋_GBK"/>
              </w:rPr>
            </w:pPr>
            <w:r>
              <w:rPr>
                <w:rFonts w:hint="eastAsia" w:ascii="方正书宋_GBK" w:eastAsia="方正书宋_GBK"/>
              </w:rPr>
              <w:t>项目成本</w:t>
            </w:r>
          </w:p>
        </w:tc>
        <w:tc>
          <w:tcPr>
            <w:tcW w:w="2891" w:type="dxa"/>
            <w:vAlign w:val="center"/>
          </w:tcPr>
          <w:p w14:paraId="1F5E7E4E">
            <w:pPr>
              <w:spacing w:line="300" w:lineRule="exact"/>
              <w:jc w:val="left"/>
              <w:rPr>
                <w:rFonts w:ascii="方正书宋_GBK" w:eastAsia="方正书宋_GBK"/>
              </w:rPr>
            </w:pPr>
            <w:r>
              <w:rPr>
                <w:rFonts w:hint="eastAsia" w:ascii="方正书宋_GBK" w:eastAsia="方正书宋_GBK"/>
              </w:rPr>
              <w:t>项目成本</w:t>
            </w:r>
          </w:p>
        </w:tc>
        <w:tc>
          <w:tcPr>
            <w:tcW w:w="1276" w:type="dxa"/>
            <w:vAlign w:val="center"/>
          </w:tcPr>
          <w:p w14:paraId="04442991">
            <w:pPr>
              <w:spacing w:line="300" w:lineRule="exact"/>
              <w:jc w:val="left"/>
              <w:rPr>
                <w:rFonts w:ascii="方正书宋_GBK" w:eastAsia="方正书宋_GBK"/>
              </w:rPr>
            </w:pPr>
            <w:r>
              <w:rPr>
                <w:rFonts w:hint="eastAsia" w:ascii="方正书宋_GBK" w:eastAsia="方正书宋_GBK"/>
              </w:rPr>
              <w:t>是或者否超出预算指标值</w:t>
            </w:r>
          </w:p>
        </w:tc>
        <w:tc>
          <w:tcPr>
            <w:tcW w:w="1701" w:type="dxa"/>
            <w:vAlign w:val="center"/>
          </w:tcPr>
          <w:p w14:paraId="648DB23B">
            <w:pPr>
              <w:spacing w:line="300" w:lineRule="exact"/>
              <w:jc w:val="left"/>
              <w:rPr>
                <w:rFonts w:ascii="方正书宋_GBK" w:eastAsia="方正书宋_GBK"/>
              </w:rPr>
            </w:pPr>
            <w:r>
              <w:rPr>
                <w:rFonts w:hint="eastAsia" w:ascii="方正书宋_GBK" w:eastAsia="方正书宋_GBK"/>
              </w:rPr>
              <w:t>工作任务安排</w:t>
            </w:r>
          </w:p>
        </w:tc>
      </w:tr>
      <w:tr w14:paraId="4D5C4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3079F87">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BA926C5">
            <w:pPr>
              <w:spacing w:line="300" w:lineRule="exact"/>
              <w:jc w:val="left"/>
              <w:rPr>
                <w:rFonts w:ascii="方正书宋_GBK" w:eastAsia="方正书宋_GBK"/>
              </w:rPr>
            </w:pPr>
            <w:r>
              <w:rPr>
                <w:rFonts w:hint="eastAsia" w:ascii="方正书宋_GBK" w:eastAsia="方正书宋_GBK"/>
              </w:rPr>
              <w:t>可持续影响指标</w:t>
            </w:r>
          </w:p>
        </w:tc>
        <w:tc>
          <w:tcPr>
            <w:tcW w:w="1276" w:type="dxa"/>
            <w:vAlign w:val="center"/>
          </w:tcPr>
          <w:p w14:paraId="3C68DD12">
            <w:pPr>
              <w:spacing w:line="300" w:lineRule="exact"/>
              <w:jc w:val="left"/>
              <w:rPr>
                <w:rFonts w:ascii="方正书宋_GBK" w:eastAsia="方正书宋_GBK"/>
              </w:rPr>
            </w:pPr>
            <w:r>
              <w:rPr>
                <w:rFonts w:hint="eastAsia" w:ascii="方正书宋_GBK" w:eastAsia="方正书宋_GBK"/>
              </w:rPr>
              <w:t>保证单位正常运转</w:t>
            </w:r>
          </w:p>
        </w:tc>
        <w:tc>
          <w:tcPr>
            <w:tcW w:w="2891" w:type="dxa"/>
            <w:vAlign w:val="center"/>
          </w:tcPr>
          <w:p w14:paraId="415406FF">
            <w:pPr>
              <w:spacing w:line="300" w:lineRule="exact"/>
              <w:jc w:val="left"/>
              <w:rPr>
                <w:rFonts w:ascii="方正书宋_GBK" w:eastAsia="方正书宋_GBK"/>
              </w:rPr>
            </w:pPr>
            <w:r>
              <w:rPr>
                <w:rFonts w:hint="eastAsia" w:ascii="方正书宋_GBK" w:eastAsia="方正书宋_GBK"/>
              </w:rPr>
              <w:t>保证单位正常运转</w:t>
            </w:r>
          </w:p>
        </w:tc>
        <w:tc>
          <w:tcPr>
            <w:tcW w:w="1276" w:type="dxa"/>
            <w:vAlign w:val="center"/>
          </w:tcPr>
          <w:p w14:paraId="615BD417">
            <w:pPr>
              <w:spacing w:line="300" w:lineRule="exact"/>
              <w:jc w:val="left"/>
              <w:rPr>
                <w:rFonts w:ascii="方正书宋_GBK" w:eastAsia="方正书宋_GBK"/>
              </w:rPr>
            </w:pPr>
            <w:r>
              <w:rPr>
                <w:rFonts w:hint="eastAsia" w:ascii="方正书宋_GBK" w:eastAsia="方正书宋_GBK"/>
              </w:rPr>
              <w:t>是或者否</w:t>
            </w:r>
          </w:p>
        </w:tc>
        <w:tc>
          <w:tcPr>
            <w:tcW w:w="1701" w:type="dxa"/>
            <w:vAlign w:val="center"/>
          </w:tcPr>
          <w:p w14:paraId="31BE4808">
            <w:pPr>
              <w:spacing w:line="300" w:lineRule="exact"/>
              <w:jc w:val="left"/>
              <w:rPr>
                <w:rFonts w:ascii="方正书宋_GBK" w:eastAsia="方正书宋_GBK"/>
              </w:rPr>
            </w:pPr>
            <w:r>
              <w:rPr>
                <w:rFonts w:hint="eastAsia" w:ascii="方正书宋_GBK" w:eastAsia="方正书宋_GBK"/>
              </w:rPr>
              <w:t>工作任务安排</w:t>
            </w:r>
          </w:p>
        </w:tc>
      </w:tr>
      <w:tr w14:paraId="5C1A0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6F5B9CA1">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5F28C039">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50ED9B52">
            <w:pPr>
              <w:spacing w:line="300" w:lineRule="exact"/>
              <w:jc w:val="left"/>
              <w:rPr>
                <w:rFonts w:ascii="方正书宋_GBK" w:eastAsia="方正书宋_GBK"/>
              </w:rPr>
            </w:pPr>
            <w:r>
              <w:rPr>
                <w:rFonts w:hint="eastAsia" w:ascii="方正书宋_GBK" w:eastAsia="方正书宋_GBK"/>
              </w:rPr>
              <w:t>群众满意度</w:t>
            </w:r>
          </w:p>
        </w:tc>
        <w:tc>
          <w:tcPr>
            <w:tcW w:w="2891" w:type="dxa"/>
            <w:vAlign w:val="center"/>
          </w:tcPr>
          <w:p w14:paraId="0FC8B284">
            <w:pPr>
              <w:spacing w:line="300" w:lineRule="exact"/>
              <w:jc w:val="left"/>
              <w:rPr>
                <w:rFonts w:ascii="方正书宋_GBK" w:eastAsia="方正书宋_GBK"/>
              </w:rPr>
            </w:pPr>
            <w:r>
              <w:rPr>
                <w:rFonts w:hint="eastAsia" w:ascii="方正书宋_GBK" w:eastAsia="方正书宋_GBK"/>
              </w:rPr>
              <w:t>群众满意度</w:t>
            </w:r>
          </w:p>
        </w:tc>
        <w:tc>
          <w:tcPr>
            <w:tcW w:w="1276" w:type="dxa"/>
            <w:vAlign w:val="center"/>
          </w:tcPr>
          <w:p w14:paraId="3165ED8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p>
          <w:p w14:paraId="792AF47D">
            <w:pPr>
              <w:spacing w:line="300" w:lineRule="exact"/>
              <w:jc w:val="left"/>
              <w:rPr>
                <w:rFonts w:ascii="方正书宋_GBK" w:eastAsia="方正书宋_GBK"/>
              </w:rPr>
            </w:pPr>
          </w:p>
        </w:tc>
        <w:tc>
          <w:tcPr>
            <w:tcW w:w="1701" w:type="dxa"/>
            <w:vAlign w:val="center"/>
          </w:tcPr>
          <w:p w14:paraId="0CB83926">
            <w:pPr>
              <w:spacing w:line="300" w:lineRule="exact"/>
              <w:jc w:val="left"/>
              <w:rPr>
                <w:rFonts w:ascii="方正书宋_GBK" w:eastAsia="方正书宋_GBK"/>
              </w:rPr>
            </w:pPr>
            <w:r>
              <w:rPr>
                <w:rFonts w:hint="eastAsia" w:ascii="方正书宋_GBK" w:eastAsia="方正书宋_GBK"/>
              </w:rPr>
              <w:t>工作任务安排</w:t>
            </w:r>
          </w:p>
        </w:tc>
      </w:tr>
    </w:tbl>
    <w:p w14:paraId="1089B7A5">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5557404D">
      <w:pPr>
        <w:spacing w:line="300" w:lineRule="exact"/>
        <w:ind w:firstLine="420" w:firstLineChars="200"/>
        <w:jc w:val="left"/>
      </w:pPr>
    </w:p>
    <w:p w14:paraId="1DAC2C59">
      <w:pPr>
        <w:spacing w:line="300" w:lineRule="exact"/>
        <w:ind w:firstLine="420" w:firstLineChars="200"/>
        <w:jc w:val="left"/>
      </w:pPr>
    </w:p>
    <w:p w14:paraId="064913C3">
      <w:pPr>
        <w:ind w:firstLine="560" w:firstLineChars="200"/>
        <w:jc w:val="left"/>
        <w:outlineLvl w:val="3"/>
        <w:rPr>
          <w:rFonts w:ascii="Times New Roman" w:hAnsi="宋体"/>
          <w:b/>
          <w:sz w:val="28"/>
        </w:rPr>
      </w:pPr>
      <w:bookmarkStart w:id="107" w:name="_Toc64019354"/>
      <w:r>
        <w:rPr>
          <w:rFonts w:hint="eastAsia" w:ascii="方正仿宋_GBK" w:eastAsia="方正仿宋_GBK"/>
          <w:b/>
          <w:sz w:val="28"/>
        </w:rPr>
        <w:t>10</w:t>
      </w:r>
      <w:r>
        <w:rPr>
          <w:rFonts w:hint="eastAsia" w:ascii="方正仿宋_GBK" w:eastAsia="方正仿宋_GBK"/>
          <w:b/>
          <w:sz w:val="28"/>
          <w:lang w:val="en-US" w:eastAsia="zh-CN"/>
        </w:rPr>
        <w:t>0</w:t>
      </w:r>
      <w:r>
        <w:rPr>
          <w:rFonts w:hint="eastAsia" w:ascii="方正仿宋_GBK" w:eastAsia="方正仿宋_GBK"/>
          <w:b/>
          <w:sz w:val="28"/>
        </w:rPr>
        <w:t>.技术设施日常运行维护费（中央补助）绩效目标表</w:t>
      </w:r>
      <w:bookmarkEnd w:id="10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107、技术设施日常运行维护费（中央补助）绩效目标表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5921F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1FE22F3F">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4E56F87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保障无线电配套设施正常运行</w:t>
            </w:r>
          </w:p>
          <w:p w14:paraId="3BF5DC9F">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保障无线电小型站正常运行</w:t>
            </w:r>
          </w:p>
        </w:tc>
      </w:tr>
    </w:tbl>
    <w:p w14:paraId="000B476C">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386"/>
        <w:gridCol w:w="1781"/>
        <w:gridCol w:w="1701"/>
      </w:tblGrid>
      <w:tr w14:paraId="25D2D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037BADE9">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0BD10E0C">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4A67FE4F">
            <w:pPr>
              <w:spacing w:line="300" w:lineRule="exact"/>
              <w:jc w:val="center"/>
              <w:rPr>
                <w:rFonts w:ascii="方正书宋_GBK" w:eastAsia="方正书宋_GBK"/>
                <w:b/>
              </w:rPr>
            </w:pPr>
            <w:r>
              <w:rPr>
                <w:rFonts w:hint="eastAsia" w:ascii="方正书宋_GBK" w:eastAsia="方正书宋_GBK"/>
                <w:b/>
              </w:rPr>
              <w:t>三级指标</w:t>
            </w:r>
          </w:p>
        </w:tc>
        <w:tc>
          <w:tcPr>
            <w:tcW w:w="2386" w:type="dxa"/>
            <w:vAlign w:val="center"/>
          </w:tcPr>
          <w:p w14:paraId="2DDFB945">
            <w:pPr>
              <w:spacing w:line="300" w:lineRule="exact"/>
              <w:jc w:val="center"/>
              <w:rPr>
                <w:rFonts w:ascii="方正书宋_GBK" w:eastAsia="方正书宋_GBK"/>
                <w:b/>
              </w:rPr>
            </w:pPr>
            <w:r>
              <w:rPr>
                <w:rFonts w:hint="eastAsia" w:ascii="方正书宋_GBK" w:eastAsia="方正书宋_GBK"/>
                <w:b/>
              </w:rPr>
              <w:t>绩效指标描述</w:t>
            </w:r>
          </w:p>
        </w:tc>
        <w:tc>
          <w:tcPr>
            <w:tcW w:w="1781" w:type="dxa"/>
            <w:vAlign w:val="center"/>
          </w:tcPr>
          <w:p w14:paraId="60566C6D">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6D2DC3B1">
            <w:pPr>
              <w:spacing w:line="300" w:lineRule="exact"/>
              <w:jc w:val="center"/>
              <w:rPr>
                <w:rFonts w:ascii="方正书宋_GBK" w:eastAsia="方正书宋_GBK"/>
                <w:b/>
              </w:rPr>
            </w:pPr>
            <w:r>
              <w:rPr>
                <w:rFonts w:hint="eastAsia" w:ascii="方正书宋_GBK" w:eastAsia="方正书宋_GBK"/>
                <w:b/>
              </w:rPr>
              <w:t>指标值确定依据</w:t>
            </w:r>
          </w:p>
        </w:tc>
      </w:tr>
      <w:tr w14:paraId="44696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849614C">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707F64BB">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2D6BD34C">
            <w:pPr>
              <w:spacing w:line="300" w:lineRule="exact"/>
              <w:jc w:val="left"/>
              <w:rPr>
                <w:rFonts w:ascii="方正书宋_GBK" w:eastAsia="方正书宋_GBK"/>
              </w:rPr>
            </w:pPr>
            <w:r>
              <w:rPr>
                <w:rFonts w:hint="eastAsia" w:ascii="方正书宋_GBK" w:eastAsia="方正书宋_GBK"/>
              </w:rPr>
              <w:t>违规行为查处率</w:t>
            </w:r>
          </w:p>
        </w:tc>
        <w:tc>
          <w:tcPr>
            <w:tcW w:w="2386" w:type="dxa"/>
            <w:vAlign w:val="center"/>
          </w:tcPr>
          <w:p w14:paraId="0241BDEB">
            <w:pPr>
              <w:spacing w:line="300" w:lineRule="exact"/>
              <w:jc w:val="left"/>
              <w:rPr>
                <w:rFonts w:ascii="方正书宋_GBK" w:eastAsia="方正书宋_GBK"/>
              </w:rPr>
            </w:pPr>
            <w:r>
              <w:rPr>
                <w:rFonts w:hint="eastAsia" w:ascii="方正书宋_GBK" w:eastAsia="方正书宋_GBK"/>
              </w:rPr>
              <w:t>违规行为查处率</w:t>
            </w:r>
          </w:p>
        </w:tc>
        <w:tc>
          <w:tcPr>
            <w:tcW w:w="1781" w:type="dxa"/>
            <w:vAlign w:val="center"/>
          </w:tcPr>
          <w:p w14:paraId="5C839D9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p>
          <w:p w14:paraId="51DA81D8">
            <w:pPr>
              <w:spacing w:line="300" w:lineRule="exact"/>
              <w:jc w:val="left"/>
              <w:rPr>
                <w:rFonts w:ascii="方正书宋_GBK" w:eastAsia="方正书宋_GBK"/>
              </w:rPr>
            </w:pPr>
          </w:p>
        </w:tc>
        <w:tc>
          <w:tcPr>
            <w:tcW w:w="1701" w:type="dxa"/>
            <w:vAlign w:val="center"/>
          </w:tcPr>
          <w:p w14:paraId="3730FE68">
            <w:pPr>
              <w:spacing w:line="300" w:lineRule="exact"/>
              <w:jc w:val="left"/>
              <w:rPr>
                <w:rFonts w:ascii="方正书宋_GBK" w:eastAsia="方正书宋_GBK"/>
              </w:rPr>
            </w:pPr>
            <w:r>
              <w:rPr>
                <w:rFonts w:hint="eastAsia" w:ascii="方正书宋_GBK" w:eastAsia="方正书宋_GBK"/>
              </w:rPr>
              <w:t>工作安排</w:t>
            </w:r>
          </w:p>
        </w:tc>
      </w:tr>
      <w:tr w14:paraId="7F73C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7804151">
            <w:pPr>
              <w:spacing w:line="300" w:lineRule="exact"/>
              <w:jc w:val="center"/>
              <w:rPr>
                <w:rFonts w:ascii="方正书宋_GBK" w:eastAsia="方正书宋_GBK"/>
              </w:rPr>
            </w:pPr>
          </w:p>
        </w:tc>
        <w:tc>
          <w:tcPr>
            <w:tcW w:w="1134" w:type="dxa"/>
            <w:vAlign w:val="center"/>
          </w:tcPr>
          <w:p w14:paraId="07C52836">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271080DC">
            <w:pPr>
              <w:spacing w:line="300" w:lineRule="exact"/>
              <w:jc w:val="left"/>
              <w:rPr>
                <w:rFonts w:ascii="方正书宋_GBK" w:eastAsia="方正书宋_GBK"/>
              </w:rPr>
            </w:pPr>
            <w:r>
              <w:rPr>
                <w:rFonts w:hint="eastAsia" w:ascii="方正书宋_GBK" w:eastAsia="方正书宋_GBK"/>
              </w:rPr>
              <w:t>任务完成程度</w:t>
            </w:r>
          </w:p>
        </w:tc>
        <w:tc>
          <w:tcPr>
            <w:tcW w:w="2386" w:type="dxa"/>
            <w:vAlign w:val="center"/>
          </w:tcPr>
          <w:p w14:paraId="314164E6">
            <w:pPr>
              <w:spacing w:line="300" w:lineRule="exact"/>
              <w:jc w:val="left"/>
              <w:rPr>
                <w:rFonts w:ascii="方正书宋_GBK" w:eastAsia="方正书宋_GBK"/>
              </w:rPr>
            </w:pPr>
            <w:r>
              <w:rPr>
                <w:rFonts w:hint="eastAsia" w:ascii="方正书宋_GBK" w:eastAsia="方正书宋_GBK"/>
              </w:rPr>
              <w:t>任务完成程度</w:t>
            </w:r>
          </w:p>
        </w:tc>
        <w:tc>
          <w:tcPr>
            <w:tcW w:w="1781" w:type="dxa"/>
            <w:vAlign w:val="center"/>
          </w:tcPr>
          <w:p w14:paraId="0065666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p>
        </w:tc>
        <w:tc>
          <w:tcPr>
            <w:tcW w:w="1701" w:type="dxa"/>
            <w:vAlign w:val="center"/>
          </w:tcPr>
          <w:p w14:paraId="778268A4">
            <w:pPr>
              <w:spacing w:line="300" w:lineRule="exact"/>
              <w:jc w:val="left"/>
              <w:rPr>
                <w:rFonts w:ascii="方正书宋_GBK" w:eastAsia="方正书宋_GBK"/>
              </w:rPr>
            </w:pPr>
            <w:r>
              <w:rPr>
                <w:rFonts w:hint="eastAsia" w:ascii="方正书宋_GBK" w:eastAsia="方正书宋_GBK"/>
              </w:rPr>
              <w:t>工作安排</w:t>
            </w:r>
          </w:p>
        </w:tc>
      </w:tr>
      <w:tr w14:paraId="12C69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4D688B9">
            <w:pPr>
              <w:spacing w:line="300" w:lineRule="exact"/>
              <w:jc w:val="center"/>
              <w:rPr>
                <w:rFonts w:ascii="方正书宋_GBK" w:eastAsia="方正书宋_GBK"/>
              </w:rPr>
            </w:pPr>
          </w:p>
        </w:tc>
        <w:tc>
          <w:tcPr>
            <w:tcW w:w="1134" w:type="dxa"/>
            <w:vAlign w:val="center"/>
          </w:tcPr>
          <w:p w14:paraId="19B7A000">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01886C87">
            <w:pPr>
              <w:spacing w:line="300" w:lineRule="exact"/>
              <w:jc w:val="left"/>
              <w:rPr>
                <w:rFonts w:ascii="方正书宋_GBK" w:eastAsia="方正书宋_GBK"/>
              </w:rPr>
            </w:pPr>
            <w:r>
              <w:rPr>
                <w:rFonts w:hint="eastAsia" w:ascii="方正书宋_GBK" w:eastAsia="方正书宋_GBK"/>
              </w:rPr>
              <w:t>完成及时率</w:t>
            </w:r>
          </w:p>
        </w:tc>
        <w:tc>
          <w:tcPr>
            <w:tcW w:w="2386" w:type="dxa"/>
            <w:vAlign w:val="center"/>
          </w:tcPr>
          <w:p w14:paraId="4DCFCC6F">
            <w:pPr>
              <w:spacing w:line="300" w:lineRule="exact"/>
              <w:jc w:val="left"/>
              <w:rPr>
                <w:rFonts w:ascii="方正书宋_GBK" w:eastAsia="方正书宋_GBK"/>
              </w:rPr>
            </w:pPr>
            <w:r>
              <w:rPr>
                <w:rFonts w:hint="eastAsia" w:ascii="方正书宋_GBK" w:eastAsia="方正书宋_GBK"/>
              </w:rPr>
              <w:t>完成及时率</w:t>
            </w:r>
          </w:p>
        </w:tc>
        <w:tc>
          <w:tcPr>
            <w:tcW w:w="1781" w:type="dxa"/>
            <w:vAlign w:val="center"/>
          </w:tcPr>
          <w:p w14:paraId="51A8957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p>
        </w:tc>
        <w:tc>
          <w:tcPr>
            <w:tcW w:w="1701" w:type="dxa"/>
            <w:vAlign w:val="center"/>
          </w:tcPr>
          <w:p w14:paraId="177ADF98">
            <w:pPr>
              <w:spacing w:line="300" w:lineRule="exact"/>
              <w:jc w:val="left"/>
              <w:rPr>
                <w:rFonts w:ascii="方正书宋_GBK" w:eastAsia="方正书宋_GBK"/>
              </w:rPr>
            </w:pPr>
            <w:r>
              <w:rPr>
                <w:rFonts w:hint="eastAsia" w:ascii="方正书宋_GBK" w:eastAsia="方正书宋_GBK"/>
              </w:rPr>
              <w:t>工作安排</w:t>
            </w:r>
          </w:p>
        </w:tc>
      </w:tr>
      <w:tr w14:paraId="5FC7F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459209E">
            <w:pPr>
              <w:spacing w:line="300" w:lineRule="exact"/>
              <w:jc w:val="center"/>
              <w:rPr>
                <w:rFonts w:ascii="方正书宋_GBK" w:eastAsia="方正书宋_GBK"/>
              </w:rPr>
            </w:pPr>
          </w:p>
        </w:tc>
        <w:tc>
          <w:tcPr>
            <w:tcW w:w="1134" w:type="dxa"/>
            <w:vAlign w:val="center"/>
          </w:tcPr>
          <w:p w14:paraId="266BB9B8">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2F7E3A26">
            <w:pPr>
              <w:spacing w:line="300" w:lineRule="exact"/>
              <w:jc w:val="left"/>
              <w:rPr>
                <w:rFonts w:ascii="方正书宋_GBK" w:eastAsia="方正书宋_GBK"/>
              </w:rPr>
            </w:pPr>
            <w:r>
              <w:rPr>
                <w:rFonts w:hint="eastAsia" w:ascii="方正书宋_GBK" w:eastAsia="方正书宋_GBK"/>
              </w:rPr>
              <w:t>资金保障及时</w:t>
            </w:r>
          </w:p>
        </w:tc>
        <w:tc>
          <w:tcPr>
            <w:tcW w:w="2386" w:type="dxa"/>
            <w:vAlign w:val="center"/>
          </w:tcPr>
          <w:p w14:paraId="62613371">
            <w:pPr>
              <w:spacing w:line="300" w:lineRule="exact"/>
              <w:jc w:val="left"/>
              <w:rPr>
                <w:rFonts w:ascii="方正书宋_GBK" w:eastAsia="方正书宋_GBK"/>
              </w:rPr>
            </w:pPr>
            <w:r>
              <w:rPr>
                <w:rFonts w:hint="eastAsia" w:ascii="方正书宋_GBK" w:eastAsia="方正书宋_GBK"/>
              </w:rPr>
              <w:t>资金保障及时</w:t>
            </w:r>
          </w:p>
        </w:tc>
        <w:tc>
          <w:tcPr>
            <w:tcW w:w="1781" w:type="dxa"/>
            <w:vAlign w:val="center"/>
          </w:tcPr>
          <w:p w14:paraId="7BF87AE9">
            <w:pPr>
              <w:spacing w:line="300" w:lineRule="exact"/>
              <w:jc w:val="left"/>
              <w:rPr>
                <w:rFonts w:ascii="方正书宋_GBK" w:eastAsia="方正书宋_GBK"/>
              </w:rPr>
            </w:pPr>
            <w:r>
              <w:rPr>
                <w:rFonts w:hint="eastAsia" w:ascii="方正书宋_GBK" w:eastAsia="方正书宋_GBK"/>
              </w:rPr>
              <w:t>资金及时拨付到位</w:t>
            </w:r>
          </w:p>
        </w:tc>
        <w:tc>
          <w:tcPr>
            <w:tcW w:w="1701" w:type="dxa"/>
            <w:vAlign w:val="center"/>
          </w:tcPr>
          <w:p w14:paraId="63C855B0">
            <w:pPr>
              <w:spacing w:line="300" w:lineRule="exact"/>
              <w:jc w:val="left"/>
              <w:rPr>
                <w:rFonts w:ascii="方正书宋_GBK" w:eastAsia="方正书宋_GBK"/>
              </w:rPr>
            </w:pPr>
            <w:r>
              <w:rPr>
                <w:rFonts w:hint="eastAsia" w:ascii="方正书宋_GBK" w:eastAsia="方正书宋_GBK"/>
              </w:rPr>
              <w:t>工作安排</w:t>
            </w:r>
          </w:p>
        </w:tc>
      </w:tr>
      <w:tr w14:paraId="7FC5A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3DCCA7B">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2BF5F20">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18DD6373">
            <w:pPr>
              <w:spacing w:line="300" w:lineRule="exact"/>
              <w:jc w:val="left"/>
              <w:rPr>
                <w:rFonts w:ascii="方正书宋_GBK" w:eastAsia="方正书宋_GBK"/>
              </w:rPr>
            </w:pPr>
            <w:r>
              <w:rPr>
                <w:rFonts w:hint="eastAsia" w:ascii="方正书宋_GBK" w:eastAsia="方正书宋_GBK"/>
              </w:rPr>
              <w:t>任务完成率</w:t>
            </w:r>
          </w:p>
        </w:tc>
        <w:tc>
          <w:tcPr>
            <w:tcW w:w="2386" w:type="dxa"/>
            <w:vAlign w:val="center"/>
          </w:tcPr>
          <w:p w14:paraId="1D4F507D">
            <w:pPr>
              <w:spacing w:line="300" w:lineRule="exact"/>
              <w:jc w:val="left"/>
              <w:rPr>
                <w:rFonts w:ascii="方正书宋_GBK" w:eastAsia="方正书宋_GBK"/>
              </w:rPr>
            </w:pPr>
            <w:r>
              <w:rPr>
                <w:rFonts w:hint="eastAsia" w:ascii="方正书宋_GBK" w:eastAsia="方正书宋_GBK"/>
              </w:rPr>
              <w:t>任务完成率</w:t>
            </w:r>
          </w:p>
        </w:tc>
        <w:tc>
          <w:tcPr>
            <w:tcW w:w="1781" w:type="dxa"/>
            <w:vAlign w:val="center"/>
          </w:tcPr>
          <w:p w14:paraId="18D3BDE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p>
          <w:p w14:paraId="24625D11">
            <w:pPr>
              <w:spacing w:line="300" w:lineRule="exact"/>
              <w:jc w:val="left"/>
              <w:rPr>
                <w:rFonts w:ascii="方正书宋_GBK" w:eastAsia="方正书宋_GBK"/>
              </w:rPr>
            </w:pPr>
          </w:p>
        </w:tc>
        <w:tc>
          <w:tcPr>
            <w:tcW w:w="1701" w:type="dxa"/>
            <w:vAlign w:val="center"/>
          </w:tcPr>
          <w:p w14:paraId="2E19BE1B">
            <w:pPr>
              <w:spacing w:line="300" w:lineRule="exact"/>
              <w:jc w:val="left"/>
              <w:rPr>
                <w:rFonts w:ascii="方正书宋_GBK" w:eastAsia="方正书宋_GBK"/>
              </w:rPr>
            </w:pPr>
            <w:r>
              <w:rPr>
                <w:rFonts w:hint="eastAsia" w:ascii="方正书宋_GBK" w:eastAsia="方正书宋_GBK"/>
              </w:rPr>
              <w:t>工作安排</w:t>
            </w:r>
          </w:p>
        </w:tc>
      </w:tr>
      <w:tr w14:paraId="7F1ED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40B3F77D">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399C1CB1">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29FDEE1A">
            <w:pPr>
              <w:spacing w:line="300" w:lineRule="exact"/>
              <w:jc w:val="left"/>
              <w:rPr>
                <w:rFonts w:ascii="方正书宋_GBK" w:eastAsia="方正书宋_GBK"/>
              </w:rPr>
            </w:pPr>
            <w:r>
              <w:rPr>
                <w:rFonts w:hint="eastAsia" w:ascii="方正书宋_GBK" w:eastAsia="方正书宋_GBK"/>
              </w:rPr>
              <w:t>服务对象满意度</w:t>
            </w:r>
          </w:p>
        </w:tc>
        <w:tc>
          <w:tcPr>
            <w:tcW w:w="2386" w:type="dxa"/>
            <w:vAlign w:val="center"/>
          </w:tcPr>
          <w:p w14:paraId="7F580487">
            <w:pPr>
              <w:spacing w:line="300" w:lineRule="exact"/>
              <w:jc w:val="left"/>
              <w:rPr>
                <w:rFonts w:ascii="方正书宋_GBK" w:eastAsia="方正书宋_GBK"/>
              </w:rPr>
            </w:pPr>
            <w:r>
              <w:rPr>
                <w:rFonts w:hint="eastAsia" w:ascii="方正书宋_GBK" w:eastAsia="方正书宋_GBK"/>
              </w:rPr>
              <w:t>服务对象满意度</w:t>
            </w:r>
          </w:p>
        </w:tc>
        <w:tc>
          <w:tcPr>
            <w:tcW w:w="1781" w:type="dxa"/>
            <w:vAlign w:val="center"/>
          </w:tcPr>
          <w:p w14:paraId="2EC34F48">
            <w:pPr>
              <w:spacing w:line="300" w:lineRule="exact"/>
              <w:jc w:val="left"/>
              <w:rPr>
                <w:rFonts w:ascii="方正书宋_GBK" w:eastAsia="方正书宋_GBK"/>
              </w:rPr>
            </w:pPr>
            <w:r>
              <w:rPr>
                <w:rFonts w:hint="eastAsia" w:ascii="方正书宋_GBK" w:eastAsia="方正书宋_GBK"/>
              </w:rPr>
              <w:t>是或者否</w:t>
            </w:r>
          </w:p>
        </w:tc>
        <w:tc>
          <w:tcPr>
            <w:tcW w:w="1701" w:type="dxa"/>
            <w:vAlign w:val="center"/>
          </w:tcPr>
          <w:p w14:paraId="219EBE8A">
            <w:pPr>
              <w:spacing w:line="300" w:lineRule="exact"/>
              <w:jc w:val="left"/>
              <w:rPr>
                <w:rFonts w:ascii="方正书宋_GBK" w:eastAsia="方正书宋_GBK"/>
              </w:rPr>
            </w:pPr>
            <w:r>
              <w:rPr>
                <w:rFonts w:hint="eastAsia" w:ascii="方正书宋_GBK" w:eastAsia="方正书宋_GBK"/>
              </w:rPr>
              <w:t>工作安排</w:t>
            </w:r>
          </w:p>
        </w:tc>
      </w:tr>
    </w:tbl>
    <w:p w14:paraId="481D6051">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11A24AAC">
      <w:pPr>
        <w:spacing w:line="300" w:lineRule="exact"/>
        <w:ind w:firstLine="420" w:firstLineChars="200"/>
        <w:jc w:val="left"/>
      </w:pPr>
    </w:p>
    <w:p w14:paraId="325DEFA4">
      <w:pPr>
        <w:ind w:firstLine="560" w:firstLineChars="200"/>
        <w:jc w:val="left"/>
        <w:outlineLvl w:val="3"/>
        <w:rPr>
          <w:rFonts w:ascii="Times New Roman" w:hAnsi="宋体"/>
          <w:b/>
          <w:sz w:val="28"/>
        </w:rPr>
      </w:pPr>
      <w:bookmarkStart w:id="108" w:name="_Toc64019355"/>
      <w:r>
        <w:rPr>
          <w:rFonts w:hint="eastAsia" w:ascii="方正仿宋_GBK" w:eastAsia="方正仿宋_GBK"/>
          <w:b/>
          <w:sz w:val="28"/>
        </w:rPr>
        <w:t>10</w:t>
      </w:r>
      <w:r>
        <w:rPr>
          <w:rFonts w:hint="eastAsia" w:ascii="方正仿宋_GBK" w:eastAsia="方正仿宋_GBK"/>
          <w:b/>
          <w:sz w:val="28"/>
          <w:lang w:val="en-US" w:eastAsia="zh-CN"/>
        </w:rPr>
        <w:t>1</w:t>
      </w:r>
      <w:r>
        <w:rPr>
          <w:rFonts w:hint="eastAsia" w:ascii="方正仿宋_GBK" w:eastAsia="方正仿宋_GBK"/>
          <w:b/>
          <w:sz w:val="28"/>
        </w:rPr>
        <w:t>.航空及铁路、水上频率保护经费（中央补助）绩效目标表</w:t>
      </w:r>
      <w:bookmarkEnd w:id="108"/>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108、航空及铁路、水上频率保护经费（中央补助）绩效目标表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71B9C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14500F1E">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3182B882">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实现航空、铁路、水上无线电查处，保障干扰及时处理</w:t>
            </w:r>
          </w:p>
          <w:p w14:paraId="7779D483">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保持空中、陆地及海上良好的电磁环境，确保通信安全</w:t>
            </w:r>
          </w:p>
        </w:tc>
      </w:tr>
    </w:tbl>
    <w:p w14:paraId="33812DAB">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066"/>
        <w:gridCol w:w="2101"/>
        <w:gridCol w:w="1701"/>
      </w:tblGrid>
      <w:tr w14:paraId="5956F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2A49414F">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3817D274">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32844A7B">
            <w:pPr>
              <w:spacing w:line="300" w:lineRule="exact"/>
              <w:jc w:val="center"/>
              <w:rPr>
                <w:rFonts w:ascii="方正书宋_GBK" w:eastAsia="方正书宋_GBK"/>
                <w:b/>
              </w:rPr>
            </w:pPr>
            <w:r>
              <w:rPr>
                <w:rFonts w:hint="eastAsia" w:ascii="方正书宋_GBK" w:eastAsia="方正书宋_GBK"/>
                <w:b/>
              </w:rPr>
              <w:t>三级指标</w:t>
            </w:r>
          </w:p>
        </w:tc>
        <w:tc>
          <w:tcPr>
            <w:tcW w:w="2066" w:type="dxa"/>
            <w:vAlign w:val="center"/>
          </w:tcPr>
          <w:p w14:paraId="5AC56D72">
            <w:pPr>
              <w:spacing w:line="300" w:lineRule="exact"/>
              <w:jc w:val="center"/>
              <w:rPr>
                <w:rFonts w:ascii="方正书宋_GBK" w:eastAsia="方正书宋_GBK"/>
                <w:b/>
              </w:rPr>
            </w:pPr>
            <w:r>
              <w:rPr>
                <w:rFonts w:hint="eastAsia" w:ascii="方正书宋_GBK" w:eastAsia="方正书宋_GBK"/>
                <w:b/>
              </w:rPr>
              <w:t>绩效指标描述</w:t>
            </w:r>
          </w:p>
        </w:tc>
        <w:tc>
          <w:tcPr>
            <w:tcW w:w="2101" w:type="dxa"/>
            <w:vAlign w:val="center"/>
          </w:tcPr>
          <w:p w14:paraId="5B54DF58">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5F702B77">
            <w:pPr>
              <w:spacing w:line="300" w:lineRule="exact"/>
              <w:jc w:val="center"/>
              <w:rPr>
                <w:rFonts w:ascii="方正书宋_GBK" w:eastAsia="方正书宋_GBK"/>
                <w:b/>
              </w:rPr>
            </w:pPr>
            <w:r>
              <w:rPr>
                <w:rFonts w:hint="eastAsia" w:ascii="方正书宋_GBK" w:eastAsia="方正书宋_GBK"/>
                <w:b/>
              </w:rPr>
              <w:t>指标值确定依据</w:t>
            </w:r>
          </w:p>
        </w:tc>
      </w:tr>
      <w:tr w14:paraId="46FD1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43B9E9FB">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40DB69CD">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407FE1BB">
            <w:pPr>
              <w:spacing w:line="300" w:lineRule="exact"/>
              <w:jc w:val="left"/>
              <w:rPr>
                <w:rFonts w:ascii="方正书宋_GBK" w:eastAsia="方正书宋_GBK"/>
              </w:rPr>
            </w:pPr>
            <w:r>
              <w:rPr>
                <w:rFonts w:hint="eastAsia" w:ascii="方正书宋_GBK" w:eastAsia="方正书宋_GBK"/>
              </w:rPr>
              <w:t>违规行为查处率</w:t>
            </w:r>
          </w:p>
        </w:tc>
        <w:tc>
          <w:tcPr>
            <w:tcW w:w="2066" w:type="dxa"/>
            <w:vAlign w:val="center"/>
          </w:tcPr>
          <w:p w14:paraId="20BD6AFD">
            <w:pPr>
              <w:spacing w:line="300" w:lineRule="exact"/>
              <w:jc w:val="left"/>
              <w:rPr>
                <w:rFonts w:ascii="方正书宋_GBK" w:eastAsia="方正书宋_GBK"/>
              </w:rPr>
            </w:pPr>
            <w:r>
              <w:rPr>
                <w:rFonts w:hint="eastAsia" w:ascii="方正书宋_GBK" w:eastAsia="方正书宋_GBK"/>
              </w:rPr>
              <w:t>违规行为查处率</w:t>
            </w:r>
          </w:p>
        </w:tc>
        <w:tc>
          <w:tcPr>
            <w:tcW w:w="2101" w:type="dxa"/>
            <w:vAlign w:val="center"/>
          </w:tcPr>
          <w:p w14:paraId="34F8A78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p>
          <w:p w14:paraId="1EE74D7C">
            <w:pPr>
              <w:spacing w:line="300" w:lineRule="exact"/>
              <w:jc w:val="left"/>
              <w:rPr>
                <w:rFonts w:ascii="方正书宋_GBK" w:eastAsia="方正书宋_GBK"/>
              </w:rPr>
            </w:pPr>
          </w:p>
        </w:tc>
        <w:tc>
          <w:tcPr>
            <w:tcW w:w="1701" w:type="dxa"/>
            <w:vAlign w:val="center"/>
          </w:tcPr>
          <w:p w14:paraId="2CA5DC1D">
            <w:pPr>
              <w:spacing w:line="300" w:lineRule="exact"/>
              <w:jc w:val="left"/>
              <w:rPr>
                <w:rFonts w:ascii="方正书宋_GBK" w:eastAsia="方正书宋_GBK"/>
              </w:rPr>
            </w:pPr>
            <w:r>
              <w:rPr>
                <w:rFonts w:hint="eastAsia" w:ascii="方正书宋_GBK" w:eastAsia="方正书宋_GBK"/>
              </w:rPr>
              <w:t>工作安排</w:t>
            </w:r>
          </w:p>
        </w:tc>
      </w:tr>
      <w:tr w14:paraId="22DDD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97ED478">
            <w:pPr>
              <w:spacing w:line="300" w:lineRule="exact"/>
              <w:jc w:val="center"/>
              <w:rPr>
                <w:rFonts w:ascii="方正书宋_GBK" w:eastAsia="方正书宋_GBK"/>
              </w:rPr>
            </w:pPr>
          </w:p>
        </w:tc>
        <w:tc>
          <w:tcPr>
            <w:tcW w:w="1134" w:type="dxa"/>
            <w:vAlign w:val="center"/>
          </w:tcPr>
          <w:p w14:paraId="0A8EEA21">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25110C70">
            <w:pPr>
              <w:spacing w:line="300" w:lineRule="exact"/>
              <w:jc w:val="left"/>
              <w:rPr>
                <w:rFonts w:ascii="方正书宋_GBK" w:eastAsia="方正书宋_GBK"/>
              </w:rPr>
            </w:pPr>
            <w:r>
              <w:rPr>
                <w:rFonts w:hint="eastAsia" w:ascii="方正书宋_GBK" w:eastAsia="方正书宋_GBK"/>
              </w:rPr>
              <w:t>任务完成程度</w:t>
            </w:r>
          </w:p>
        </w:tc>
        <w:tc>
          <w:tcPr>
            <w:tcW w:w="2066" w:type="dxa"/>
            <w:vAlign w:val="center"/>
          </w:tcPr>
          <w:p w14:paraId="3CFA368E">
            <w:pPr>
              <w:spacing w:line="300" w:lineRule="exact"/>
              <w:jc w:val="left"/>
              <w:rPr>
                <w:rFonts w:ascii="方正书宋_GBK" w:eastAsia="方正书宋_GBK"/>
              </w:rPr>
            </w:pPr>
            <w:r>
              <w:rPr>
                <w:rFonts w:hint="eastAsia" w:ascii="方正书宋_GBK" w:eastAsia="方正书宋_GBK"/>
              </w:rPr>
              <w:t>任务完成程度</w:t>
            </w:r>
          </w:p>
        </w:tc>
        <w:tc>
          <w:tcPr>
            <w:tcW w:w="2101" w:type="dxa"/>
            <w:vAlign w:val="center"/>
          </w:tcPr>
          <w:p w14:paraId="620150D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p>
        </w:tc>
        <w:tc>
          <w:tcPr>
            <w:tcW w:w="1701" w:type="dxa"/>
            <w:vAlign w:val="center"/>
          </w:tcPr>
          <w:p w14:paraId="40A57146">
            <w:pPr>
              <w:spacing w:line="300" w:lineRule="exact"/>
              <w:jc w:val="left"/>
              <w:rPr>
                <w:rFonts w:ascii="方正书宋_GBK" w:eastAsia="方正书宋_GBK"/>
              </w:rPr>
            </w:pPr>
            <w:r>
              <w:rPr>
                <w:rFonts w:hint="eastAsia" w:ascii="方正书宋_GBK" w:eastAsia="方正书宋_GBK"/>
              </w:rPr>
              <w:t>工作安排</w:t>
            </w:r>
          </w:p>
        </w:tc>
      </w:tr>
      <w:tr w14:paraId="410DD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F5187DB">
            <w:pPr>
              <w:spacing w:line="300" w:lineRule="exact"/>
              <w:jc w:val="center"/>
              <w:rPr>
                <w:rFonts w:ascii="方正书宋_GBK" w:eastAsia="方正书宋_GBK"/>
              </w:rPr>
            </w:pPr>
          </w:p>
        </w:tc>
        <w:tc>
          <w:tcPr>
            <w:tcW w:w="1134" w:type="dxa"/>
            <w:vAlign w:val="center"/>
          </w:tcPr>
          <w:p w14:paraId="2562FB5B">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4DA9170A">
            <w:pPr>
              <w:spacing w:line="300" w:lineRule="exact"/>
              <w:jc w:val="left"/>
              <w:rPr>
                <w:rFonts w:ascii="方正书宋_GBK" w:eastAsia="方正书宋_GBK"/>
              </w:rPr>
            </w:pPr>
            <w:r>
              <w:rPr>
                <w:rFonts w:hint="eastAsia" w:ascii="方正书宋_GBK" w:eastAsia="方正书宋_GBK"/>
              </w:rPr>
              <w:t>完成及时率</w:t>
            </w:r>
          </w:p>
        </w:tc>
        <w:tc>
          <w:tcPr>
            <w:tcW w:w="2066" w:type="dxa"/>
            <w:vAlign w:val="center"/>
          </w:tcPr>
          <w:p w14:paraId="6EDA0D17">
            <w:pPr>
              <w:spacing w:line="300" w:lineRule="exact"/>
              <w:jc w:val="left"/>
              <w:rPr>
                <w:rFonts w:ascii="方正书宋_GBK" w:eastAsia="方正书宋_GBK"/>
              </w:rPr>
            </w:pPr>
            <w:r>
              <w:rPr>
                <w:rFonts w:hint="eastAsia" w:ascii="方正书宋_GBK" w:eastAsia="方正书宋_GBK"/>
              </w:rPr>
              <w:t>完成及时率</w:t>
            </w:r>
          </w:p>
        </w:tc>
        <w:tc>
          <w:tcPr>
            <w:tcW w:w="2101" w:type="dxa"/>
            <w:vAlign w:val="center"/>
          </w:tcPr>
          <w:p w14:paraId="478BBF8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p>
        </w:tc>
        <w:tc>
          <w:tcPr>
            <w:tcW w:w="1701" w:type="dxa"/>
            <w:vAlign w:val="center"/>
          </w:tcPr>
          <w:p w14:paraId="67945C5A">
            <w:pPr>
              <w:spacing w:line="300" w:lineRule="exact"/>
              <w:jc w:val="left"/>
              <w:rPr>
                <w:rFonts w:ascii="方正书宋_GBK" w:eastAsia="方正书宋_GBK"/>
              </w:rPr>
            </w:pPr>
            <w:r>
              <w:rPr>
                <w:rFonts w:hint="eastAsia" w:ascii="方正书宋_GBK" w:eastAsia="方正书宋_GBK"/>
              </w:rPr>
              <w:t>工作安排</w:t>
            </w:r>
          </w:p>
        </w:tc>
      </w:tr>
      <w:tr w14:paraId="5B637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71BD20A">
            <w:pPr>
              <w:spacing w:line="300" w:lineRule="exact"/>
              <w:jc w:val="center"/>
              <w:rPr>
                <w:rFonts w:ascii="方正书宋_GBK" w:eastAsia="方正书宋_GBK"/>
              </w:rPr>
            </w:pPr>
          </w:p>
        </w:tc>
        <w:tc>
          <w:tcPr>
            <w:tcW w:w="1134" w:type="dxa"/>
            <w:vAlign w:val="center"/>
          </w:tcPr>
          <w:p w14:paraId="4AA1D36C">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630209D9">
            <w:pPr>
              <w:spacing w:line="300" w:lineRule="exact"/>
              <w:jc w:val="left"/>
              <w:rPr>
                <w:rFonts w:ascii="方正书宋_GBK" w:eastAsia="方正书宋_GBK"/>
              </w:rPr>
            </w:pPr>
            <w:r>
              <w:rPr>
                <w:rFonts w:hint="eastAsia" w:ascii="方正书宋_GBK" w:eastAsia="方正书宋_GBK"/>
              </w:rPr>
              <w:t>资金保障及时</w:t>
            </w:r>
          </w:p>
        </w:tc>
        <w:tc>
          <w:tcPr>
            <w:tcW w:w="2066" w:type="dxa"/>
            <w:vAlign w:val="center"/>
          </w:tcPr>
          <w:p w14:paraId="3A2E0359">
            <w:pPr>
              <w:spacing w:line="300" w:lineRule="exact"/>
              <w:jc w:val="left"/>
              <w:rPr>
                <w:rFonts w:ascii="方正书宋_GBK" w:eastAsia="方正书宋_GBK"/>
              </w:rPr>
            </w:pPr>
            <w:r>
              <w:rPr>
                <w:rFonts w:hint="eastAsia" w:ascii="方正书宋_GBK" w:eastAsia="方正书宋_GBK"/>
              </w:rPr>
              <w:t>资金保障及时</w:t>
            </w:r>
          </w:p>
        </w:tc>
        <w:tc>
          <w:tcPr>
            <w:tcW w:w="2101" w:type="dxa"/>
            <w:vAlign w:val="center"/>
          </w:tcPr>
          <w:p w14:paraId="3057F85E">
            <w:pPr>
              <w:spacing w:line="300" w:lineRule="exact"/>
              <w:jc w:val="left"/>
              <w:rPr>
                <w:rFonts w:ascii="方正书宋_GBK" w:eastAsia="方正书宋_GBK"/>
              </w:rPr>
            </w:pPr>
            <w:r>
              <w:rPr>
                <w:rFonts w:hint="eastAsia" w:ascii="方正书宋_GBK" w:eastAsia="方正书宋_GBK"/>
              </w:rPr>
              <w:t>资金及时拨付到位</w:t>
            </w:r>
          </w:p>
        </w:tc>
        <w:tc>
          <w:tcPr>
            <w:tcW w:w="1701" w:type="dxa"/>
            <w:vAlign w:val="center"/>
          </w:tcPr>
          <w:p w14:paraId="29836B2A">
            <w:pPr>
              <w:spacing w:line="300" w:lineRule="exact"/>
              <w:jc w:val="left"/>
              <w:rPr>
                <w:rFonts w:ascii="方正书宋_GBK" w:eastAsia="方正书宋_GBK"/>
              </w:rPr>
            </w:pPr>
            <w:r>
              <w:rPr>
                <w:rFonts w:hint="eastAsia" w:ascii="方正书宋_GBK" w:eastAsia="方正书宋_GBK"/>
              </w:rPr>
              <w:t>工作安排</w:t>
            </w:r>
          </w:p>
        </w:tc>
      </w:tr>
      <w:tr w14:paraId="58CEA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EB5095B">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4063DE8D">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7155EADA">
            <w:pPr>
              <w:spacing w:line="300" w:lineRule="exact"/>
              <w:jc w:val="left"/>
              <w:rPr>
                <w:rFonts w:ascii="方正书宋_GBK" w:eastAsia="方正书宋_GBK"/>
              </w:rPr>
            </w:pPr>
            <w:r>
              <w:rPr>
                <w:rFonts w:hint="eastAsia" w:ascii="方正书宋_GBK" w:eastAsia="方正书宋_GBK"/>
              </w:rPr>
              <w:t>任务完成率</w:t>
            </w:r>
          </w:p>
        </w:tc>
        <w:tc>
          <w:tcPr>
            <w:tcW w:w="2066" w:type="dxa"/>
            <w:vAlign w:val="center"/>
          </w:tcPr>
          <w:p w14:paraId="70287A91">
            <w:pPr>
              <w:spacing w:line="300" w:lineRule="exact"/>
              <w:jc w:val="left"/>
              <w:rPr>
                <w:rFonts w:ascii="方正书宋_GBK" w:eastAsia="方正书宋_GBK"/>
              </w:rPr>
            </w:pPr>
            <w:r>
              <w:rPr>
                <w:rFonts w:hint="eastAsia" w:ascii="方正书宋_GBK" w:eastAsia="方正书宋_GBK"/>
              </w:rPr>
              <w:t>任务完成率</w:t>
            </w:r>
          </w:p>
        </w:tc>
        <w:tc>
          <w:tcPr>
            <w:tcW w:w="2101" w:type="dxa"/>
            <w:vAlign w:val="center"/>
          </w:tcPr>
          <w:p w14:paraId="3949A8E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p>
          <w:p w14:paraId="008C5BB2">
            <w:pPr>
              <w:spacing w:line="300" w:lineRule="exact"/>
              <w:jc w:val="left"/>
              <w:rPr>
                <w:rFonts w:ascii="方正书宋_GBK" w:eastAsia="方正书宋_GBK"/>
              </w:rPr>
            </w:pPr>
          </w:p>
        </w:tc>
        <w:tc>
          <w:tcPr>
            <w:tcW w:w="1701" w:type="dxa"/>
            <w:vAlign w:val="center"/>
          </w:tcPr>
          <w:p w14:paraId="42CA5B37">
            <w:pPr>
              <w:spacing w:line="300" w:lineRule="exact"/>
              <w:jc w:val="left"/>
              <w:rPr>
                <w:rFonts w:ascii="方正书宋_GBK" w:eastAsia="方正书宋_GBK"/>
              </w:rPr>
            </w:pPr>
            <w:r>
              <w:rPr>
                <w:rFonts w:hint="eastAsia" w:ascii="方正书宋_GBK" w:eastAsia="方正书宋_GBK"/>
              </w:rPr>
              <w:t>工作安排</w:t>
            </w:r>
          </w:p>
        </w:tc>
      </w:tr>
      <w:tr w14:paraId="03573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2910FD8">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775C75AC">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0745EF3A">
            <w:pPr>
              <w:spacing w:line="300" w:lineRule="exact"/>
              <w:jc w:val="left"/>
              <w:rPr>
                <w:rFonts w:ascii="方正书宋_GBK" w:eastAsia="方正书宋_GBK"/>
              </w:rPr>
            </w:pPr>
            <w:r>
              <w:rPr>
                <w:rFonts w:hint="eastAsia" w:ascii="方正书宋_GBK" w:eastAsia="方正书宋_GBK"/>
              </w:rPr>
              <w:t>服务对象满意度</w:t>
            </w:r>
          </w:p>
        </w:tc>
        <w:tc>
          <w:tcPr>
            <w:tcW w:w="2066" w:type="dxa"/>
            <w:vAlign w:val="center"/>
          </w:tcPr>
          <w:p w14:paraId="24159BF1">
            <w:pPr>
              <w:spacing w:line="300" w:lineRule="exact"/>
              <w:jc w:val="left"/>
              <w:rPr>
                <w:rFonts w:ascii="方正书宋_GBK" w:eastAsia="方正书宋_GBK"/>
              </w:rPr>
            </w:pPr>
            <w:r>
              <w:rPr>
                <w:rFonts w:hint="eastAsia" w:ascii="方正书宋_GBK" w:eastAsia="方正书宋_GBK"/>
              </w:rPr>
              <w:t>服务对象满意度</w:t>
            </w:r>
          </w:p>
        </w:tc>
        <w:tc>
          <w:tcPr>
            <w:tcW w:w="2101" w:type="dxa"/>
            <w:vAlign w:val="center"/>
          </w:tcPr>
          <w:p w14:paraId="54996D95">
            <w:pPr>
              <w:spacing w:line="300" w:lineRule="exact"/>
              <w:jc w:val="left"/>
              <w:rPr>
                <w:rFonts w:ascii="方正书宋_GBK" w:eastAsia="方正书宋_GBK"/>
              </w:rPr>
            </w:pPr>
            <w:r>
              <w:rPr>
                <w:rFonts w:hint="eastAsia" w:ascii="方正书宋_GBK" w:eastAsia="方正书宋_GBK"/>
              </w:rPr>
              <w:t>是或者否</w:t>
            </w:r>
          </w:p>
        </w:tc>
        <w:tc>
          <w:tcPr>
            <w:tcW w:w="1701" w:type="dxa"/>
            <w:vAlign w:val="center"/>
          </w:tcPr>
          <w:p w14:paraId="62A9806F">
            <w:pPr>
              <w:spacing w:line="300" w:lineRule="exact"/>
              <w:jc w:val="left"/>
              <w:rPr>
                <w:rFonts w:ascii="方正书宋_GBK" w:eastAsia="方正书宋_GBK"/>
              </w:rPr>
            </w:pPr>
            <w:r>
              <w:rPr>
                <w:rFonts w:hint="eastAsia" w:ascii="方正书宋_GBK" w:eastAsia="方正书宋_GBK"/>
              </w:rPr>
              <w:t>工作安排</w:t>
            </w:r>
          </w:p>
        </w:tc>
      </w:tr>
    </w:tbl>
    <w:p w14:paraId="493E0000">
      <w:pPr>
        <w:spacing w:line="300" w:lineRule="exact"/>
        <w:ind w:firstLine="420" w:firstLineChars="200"/>
        <w:jc w:val="left"/>
        <w:sectPr>
          <w:pgSz w:w="16839" w:h="11907" w:orient="landscape"/>
          <w:pgMar w:top="1797" w:right="1440" w:bottom="1797" w:left="1440" w:header="851" w:footer="992" w:gutter="0"/>
          <w:cols w:space="720" w:num="1"/>
          <w:docGrid w:linePitch="312" w:charSpace="0"/>
        </w:sectPr>
      </w:pPr>
    </w:p>
    <w:p w14:paraId="7B75B47B">
      <w:pPr>
        <w:spacing w:line="300" w:lineRule="exact"/>
        <w:ind w:firstLine="420" w:firstLineChars="200"/>
        <w:jc w:val="left"/>
      </w:pPr>
    </w:p>
    <w:p w14:paraId="33EF7ECC">
      <w:pPr>
        <w:ind w:firstLine="560" w:firstLineChars="200"/>
        <w:jc w:val="left"/>
        <w:outlineLvl w:val="3"/>
        <w:rPr>
          <w:rFonts w:ascii="Times New Roman" w:hAnsi="宋体"/>
          <w:b/>
          <w:sz w:val="28"/>
        </w:rPr>
      </w:pPr>
      <w:bookmarkStart w:id="109" w:name="_Toc64019356"/>
      <w:r>
        <w:rPr>
          <w:rFonts w:hint="eastAsia" w:ascii="方正仿宋_GBK" w:eastAsia="方正仿宋_GBK"/>
          <w:b/>
          <w:sz w:val="28"/>
        </w:rPr>
        <w:t>10</w:t>
      </w:r>
      <w:r>
        <w:rPr>
          <w:rFonts w:hint="eastAsia" w:ascii="方正仿宋_GBK" w:eastAsia="方正仿宋_GBK"/>
          <w:b/>
          <w:sz w:val="28"/>
          <w:lang w:val="en-US" w:eastAsia="zh-CN"/>
        </w:rPr>
        <w:t>2</w:t>
      </w:r>
      <w:r>
        <w:rPr>
          <w:rFonts w:hint="eastAsia" w:ascii="方正仿宋_GBK" w:eastAsia="方正仿宋_GBK"/>
          <w:b/>
          <w:sz w:val="28"/>
        </w:rPr>
        <w:t>.无线电干扰查处经费（中央补助）绩效目标表</w:t>
      </w:r>
      <w:bookmarkEnd w:id="109"/>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109、无线电干扰查处经费（中央补助）绩效目标表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8278"/>
      </w:tblGrid>
      <w:tr w14:paraId="20E9E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CE81C8C">
            <w:pPr>
              <w:spacing w:line="300" w:lineRule="exact"/>
              <w:jc w:val="center"/>
              <w:rPr>
                <w:rFonts w:ascii="方正书宋_GBK" w:eastAsia="方正书宋_GBK"/>
                <w:b/>
              </w:rPr>
            </w:pPr>
            <w:r>
              <w:rPr>
                <w:rFonts w:hint="eastAsia" w:ascii="方正书宋_GBK" w:eastAsia="方正书宋_GBK"/>
                <w:b/>
              </w:rPr>
              <w:t>绩效目标</w:t>
            </w:r>
          </w:p>
        </w:tc>
        <w:tc>
          <w:tcPr>
            <w:tcW w:w="8278" w:type="dxa"/>
            <w:tcBorders>
              <w:bottom w:val="nil"/>
            </w:tcBorders>
            <w:vAlign w:val="center"/>
          </w:tcPr>
          <w:p w14:paraId="749A2501">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实现无线电干扰查处及时，频率协调有力，保持优良的电磁环境</w:t>
            </w:r>
          </w:p>
          <w:p w14:paraId="64DF76A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保障设台用户权益，确保通信安全</w:t>
            </w:r>
          </w:p>
        </w:tc>
      </w:tr>
    </w:tbl>
    <w:p w14:paraId="061CD812">
      <w:pPr>
        <w:spacing w:line="14" w:lineRule="exact"/>
        <w:ind w:firstLine="420" w:firstLineChars="200"/>
        <w:jc w:val="center"/>
        <w:rPr>
          <w:rFonts w:ascii="Times New Roman" w:hAnsi="宋体"/>
        </w:rPr>
      </w:pPr>
      <w:r>
        <w:rPr>
          <w:rFonts w:ascii="方正书宋_GBK" w:eastAsia="方正书宋_GBK"/>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126"/>
        <w:gridCol w:w="2041"/>
        <w:gridCol w:w="1701"/>
      </w:tblGrid>
      <w:tr w14:paraId="37E7B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28266E54">
            <w:pPr>
              <w:spacing w:line="300" w:lineRule="exact"/>
              <w:jc w:val="center"/>
              <w:rPr>
                <w:rFonts w:ascii="方正书宋_GBK" w:eastAsia="方正书宋_GBK"/>
                <w:b/>
              </w:rPr>
            </w:pPr>
            <w:r>
              <w:rPr>
                <w:rFonts w:hint="eastAsia" w:ascii="方正书宋_GBK" w:eastAsia="方正书宋_GBK"/>
                <w:b/>
              </w:rPr>
              <w:t>一级指标</w:t>
            </w:r>
          </w:p>
        </w:tc>
        <w:tc>
          <w:tcPr>
            <w:tcW w:w="1134" w:type="dxa"/>
            <w:vAlign w:val="center"/>
          </w:tcPr>
          <w:p w14:paraId="7B104DF0">
            <w:pPr>
              <w:spacing w:line="300" w:lineRule="exact"/>
              <w:jc w:val="center"/>
              <w:rPr>
                <w:rFonts w:ascii="方正书宋_GBK" w:eastAsia="方正书宋_GBK"/>
                <w:b/>
              </w:rPr>
            </w:pPr>
            <w:r>
              <w:rPr>
                <w:rFonts w:hint="eastAsia" w:ascii="方正书宋_GBK" w:eastAsia="方正书宋_GBK"/>
                <w:b/>
              </w:rPr>
              <w:t>二级指标</w:t>
            </w:r>
          </w:p>
        </w:tc>
        <w:tc>
          <w:tcPr>
            <w:tcW w:w="1276" w:type="dxa"/>
            <w:vAlign w:val="center"/>
          </w:tcPr>
          <w:p w14:paraId="7C95D523">
            <w:pPr>
              <w:spacing w:line="300" w:lineRule="exact"/>
              <w:jc w:val="center"/>
              <w:rPr>
                <w:rFonts w:ascii="方正书宋_GBK" w:eastAsia="方正书宋_GBK"/>
                <w:b/>
              </w:rPr>
            </w:pPr>
            <w:r>
              <w:rPr>
                <w:rFonts w:hint="eastAsia" w:ascii="方正书宋_GBK" w:eastAsia="方正书宋_GBK"/>
                <w:b/>
              </w:rPr>
              <w:t>三级指标</w:t>
            </w:r>
          </w:p>
        </w:tc>
        <w:tc>
          <w:tcPr>
            <w:tcW w:w="2126" w:type="dxa"/>
            <w:vAlign w:val="center"/>
          </w:tcPr>
          <w:p w14:paraId="305690CB">
            <w:pPr>
              <w:spacing w:line="300" w:lineRule="exact"/>
              <w:jc w:val="center"/>
              <w:rPr>
                <w:rFonts w:ascii="方正书宋_GBK" w:eastAsia="方正书宋_GBK"/>
                <w:b/>
              </w:rPr>
            </w:pPr>
            <w:r>
              <w:rPr>
                <w:rFonts w:hint="eastAsia" w:ascii="方正书宋_GBK" w:eastAsia="方正书宋_GBK"/>
                <w:b/>
              </w:rPr>
              <w:t>绩效指标描述</w:t>
            </w:r>
          </w:p>
        </w:tc>
        <w:tc>
          <w:tcPr>
            <w:tcW w:w="2041" w:type="dxa"/>
            <w:vAlign w:val="center"/>
          </w:tcPr>
          <w:p w14:paraId="58772ADC">
            <w:pPr>
              <w:spacing w:line="300" w:lineRule="exact"/>
              <w:jc w:val="center"/>
              <w:rPr>
                <w:rFonts w:ascii="方正书宋_GBK" w:eastAsia="方正书宋_GBK"/>
                <w:b/>
              </w:rPr>
            </w:pPr>
            <w:r>
              <w:rPr>
                <w:rFonts w:hint="eastAsia" w:ascii="方正书宋_GBK" w:eastAsia="方正书宋_GBK"/>
                <w:b/>
              </w:rPr>
              <w:t>指标值</w:t>
            </w:r>
          </w:p>
        </w:tc>
        <w:tc>
          <w:tcPr>
            <w:tcW w:w="1701" w:type="dxa"/>
            <w:vAlign w:val="center"/>
          </w:tcPr>
          <w:p w14:paraId="1EFB05FE">
            <w:pPr>
              <w:spacing w:line="300" w:lineRule="exact"/>
              <w:jc w:val="center"/>
              <w:rPr>
                <w:rFonts w:ascii="方正书宋_GBK" w:eastAsia="方正书宋_GBK"/>
                <w:b/>
              </w:rPr>
            </w:pPr>
            <w:r>
              <w:rPr>
                <w:rFonts w:hint="eastAsia" w:ascii="方正书宋_GBK" w:eastAsia="方正书宋_GBK"/>
                <w:b/>
              </w:rPr>
              <w:t>指标值确定依据</w:t>
            </w:r>
          </w:p>
        </w:tc>
      </w:tr>
      <w:tr w14:paraId="79052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50797E3F">
            <w:pPr>
              <w:spacing w:line="300" w:lineRule="exact"/>
              <w:jc w:val="center"/>
              <w:rPr>
                <w:rFonts w:ascii="方正书宋_GBK" w:eastAsia="方正书宋_GBK"/>
              </w:rPr>
            </w:pPr>
            <w:r>
              <w:rPr>
                <w:rFonts w:hint="eastAsia" w:ascii="方正书宋_GBK" w:eastAsia="方正书宋_GBK"/>
              </w:rPr>
              <w:t>产出指标</w:t>
            </w:r>
          </w:p>
        </w:tc>
        <w:tc>
          <w:tcPr>
            <w:tcW w:w="1134" w:type="dxa"/>
            <w:vAlign w:val="center"/>
          </w:tcPr>
          <w:p w14:paraId="54D860D2">
            <w:pPr>
              <w:spacing w:line="300" w:lineRule="exact"/>
              <w:jc w:val="left"/>
              <w:rPr>
                <w:rFonts w:ascii="方正书宋_GBK" w:eastAsia="方正书宋_GBK"/>
              </w:rPr>
            </w:pPr>
            <w:r>
              <w:rPr>
                <w:rFonts w:hint="eastAsia" w:ascii="方正书宋_GBK" w:eastAsia="方正书宋_GBK"/>
              </w:rPr>
              <w:t>数量指标</w:t>
            </w:r>
          </w:p>
        </w:tc>
        <w:tc>
          <w:tcPr>
            <w:tcW w:w="1276" w:type="dxa"/>
            <w:vAlign w:val="center"/>
          </w:tcPr>
          <w:p w14:paraId="590A8505">
            <w:pPr>
              <w:spacing w:line="300" w:lineRule="exact"/>
              <w:jc w:val="left"/>
              <w:rPr>
                <w:rFonts w:ascii="方正书宋_GBK" w:eastAsia="方正书宋_GBK"/>
              </w:rPr>
            </w:pPr>
            <w:r>
              <w:rPr>
                <w:rFonts w:hint="eastAsia" w:ascii="方正书宋_GBK" w:eastAsia="方正书宋_GBK"/>
              </w:rPr>
              <w:t>违规行为查处率</w:t>
            </w:r>
          </w:p>
        </w:tc>
        <w:tc>
          <w:tcPr>
            <w:tcW w:w="2126" w:type="dxa"/>
            <w:vAlign w:val="center"/>
          </w:tcPr>
          <w:p w14:paraId="48633848">
            <w:pPr>
              <w:spacing w:line="300" w:lineRule="exact"/>
              <w:jc w:val="left"/>
              <w:rPr>
                <w:rFonts w:ascii="方正书宋_GBK" w:eastAsia="方正书宋_GBK"/>
              </w:rPr>
            </w:pPr>
            <w:r>
              <w:rPr>
                <w:rFonts w:hint="eastAsia" w:ascii="方正书宋_GBK" w:eastAsia="方正书宋_GBK"/>
              </w:rPr>
              <w:t>违规行为查处率</w:t>
            </w:r>
          </w:p>
        </w:tc>
        <w:tc>
          <w:tcPr>
            <w:tcW w:w="2041" w:type="dxa"/>
            <w:vAlign w:val="center"/>
          </w:tcPr>
          <w:p w14:paraId="1779A34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p>
          <w:p w14:paraId="027D26EA">
            <w:pPr>
              <w:spacing w:line="300" w:lineRule="exact"/>
              <w:jc w:val="left"/>
              <w:rPr>
                <w:rFonts w:ascii="方正书宋_GBK" w:eastAsia="方正书宋_GBK"/>
              </w:rPr>
            </w:pPr>
          </w:p>
        </w:tc>
        <w:tc>
          <w:tcPr>
            <w:tcW w:w="1701" w:type="dxa"/>
            <w:vAlign w:val="center"/>
          </w:tcPr>
          <w:p w14:paraId="09457EDE">
            <w:pPr>
              <w:spacing w:line="300" w:lineRule="exact"/>
              <w:jc w:val="left"/>
              <w:rPr>
                <w:rFonts w:ascii="方正书宋_GBK" w:eastAsia="方正书宋_GBK"/>
              </w:rPr>
            </w:pPr>
            <w:r>
              <w:rPr>
                <w:rFonts w:hint="eastAsia" w:ascii="方正书宋_GBK" w:eastAsia="方正书宋_GBK"/>
              </w:rPr>
              <w:t>工作安排</w:t>
            </w:r>
          </w:p>
        </w:tc>
      </w:tr>
      <w:tr w14:paraId="65927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E4A24BF">
            <w:pPr>
              <w:spacing w:line="300" w:lineRule="exact"/>
              <w:jc w:val="center"/>
              <w:rPr>
                <w:rFonts w:ascii="方正书宋_GBK" w:eastAsia="方正书宋_GBK"/>
              </w:rPr>
            </w:pPr>
          </w:p>
        </w:tc>
        <w:tc>
          <w:tcPr>
            <w:tcW w:w="1134" w:type="dxa"/>
            <w:vAlign w:val="center"/>
          </w:tcPr>
          <w:p w14:paraId="3F2F871E">
            <w:pPr>
              <w:spacing w:line="300" w:lineRule="exact"/>
              <w:jc w:val="left"/>
              <w:rPr>
                <w:rFonts w:ascii="方正书宋_GBK" w:eastAsia="方正书宋_GBK"/>
              </w:rPr>
            </w:pPr>
            <w:r>
              <w:rPr>
                <w:rFonts w:hint="eastAsia" w:ascii="方正书宋_GBK" w:eastAsia="方正书宋_GBK"/>
              </w:rPr>
              <w:t>质量指标</w:t>
            </w:r>
          </w:p>
        </w:tc>
        <w:tc>
          <w:tcPr>
            <w:tcW w:w="1276" w:type="dxa"/>
            <w:vAlign w:val="center"/>
          </w:tcPr>
          <w:p w14:paraId="6E961858">
            <w:pPr>
              <w:spacing w:line="300" w:lineRule="exact"/>
              <w:jc w:val="left"/>
              <w:rPr>
                <w:rFonts w:ascii="方正书宋_GBK" w:eastAsia="方正书宋_GBK"/>
              </w:rPr>
            </w:pPr>
            <w:r>
              <w:rPr>
                <w:rFonts w:hint="eastAsia" w:ascii="方正书宋_GBK" w:eastAsia="方正书宋_GBK"/>
              </w:rPr>
              <w:t>任务完成程度</w:t>
            </w:r>
          </w:p>
        </w:tc>
        <w:tc>
          <w:tcPr>
            <w:tcW w:w="2126" w:type="dxa"/>
            <w:vAlign w:val="center"/>
          </w:tcPr>
          <w:p w14:paraId="2F66DA58">
            <w:pPr>
              <w:spacing w:line="300" w:lineRule="exact"/>
              <w:jc w:val="left"/>
              <w:rPr>
                <w:rFonts w:ascii="方正书宋_GBK" w:eastAsia="方正书宋_GBK"/>
              </w:rPr>
            </w:pPr>
            <w:r>
              <w:rPr>
                <w:rFonts w:hint="eastAsia" w:ascii="方正书宋_GBK" w:eastAsia="方正书宋_GBK"/>
              </w:rPr>
              <w:t>任务完成程度</w:t>
            </w:r>
          </w:p>
        </w:tc>
        <w:tc>
          <w:tcPr>
            <w:tcW w:w="2041" w:type="dxa"/>
            <w:vAlign w:val="center"/>
          </w:tcPr>
          <w:p w14:paraId="44383E3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p>
        </w:tc>
        <w:tc>
          <w:tcPr>
            <w:tcW w:w="1701" w:type="dxa"/>
            <w:vAlign w:val="center"/>
          </w:tcPr>
          <w:p w14:paraId="449C717F">
            <w:pPr>
              <w:spacing w:line="300" w:lineRule="exact"/>
              <w:jc w:val="left"/>
              <w:rPr>
                <w:rFonts w:ascii="方正书宋_GBK" w:eastAsia="方正书宋_GBK"/>
              </w:rPr>
            </w:pPr>
            <w:r>
              <w:rPr>
                <w:rFonts w:hint="eastAsia" w:ascii="方正书宋_GBK" w:eastAsia="方正书宋_GBK"/>
              </w:rPr>
              <w:t>工作安排</w:t>
            </w:r>
          </w:p>
        </w:tc>
      </w:tr>
      <w:tr w14:paraId="4EA7F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12499EA">
            <w:pPr>
              <w:spacing w:line="300" w:lineRule="exact"/>
              <w:jc w:val="center"/>
              <w:rPr>
                <w:rFonts w:ascii="方正书宋_GBK" w:eastAsia="方正书宋_GBK"/>
              </w:rPr>
            </w:pPr>
          </w:p>
        </w:tc>
        <w:tc>
          <w:tcPr>
            <w:tcW w:w="1134" w:type="dxa"/>
            <w:vAlign w:val="center"/>
          </w:tcPr>
          <w:p w14:paraId="2A16D5F3">
            <w:pPr>
              <w:spacing w:line="300" w:lineRule="exact"/>
              <w:jc w:val="left"/>
              <w:rPr>
                <w:rFonts w:ascii="方正书宋_GBK" w:eastAsia="方正书宋_GBK"/>
              </w:rPr>
            </w:pPr>
            <w:r>
              <w:rPr>
                <w:rFonts w:hint="eastAsia" w:ascii="方正书宋_GBK" w:eastAsia="方正书宋_GBK"/>
              </w:rPr>
              <w:t>时效指标</w:t>
            </w:r>
          </w:p>
        </w:tc>
        <w:tc>
          <w:tcPr>
            <w:tcW w:w="1276" w:type="dxa"/>
            <w:vAlign w:val="center"/>
          </w:tcPr>
          <w:p w14:paraId="1206FB09">
            <w:pPr>
              <w:spacing w:line="300" w:lineRule="exact"/>
              <w:jc w:val="left"/>
              <w:rPr>
                <w:rFonts w:ascii="方正书宋_GBK" w:eastAsia="方正书宋_GBK"/>
              </w:rPr>
            </w:pPr>
            <w:r>
              <w:rPr>
                <w:rFonts w:hint="eastAsia" w:ascii="方正书宋_GBK" w:eastAsia="方正书宋_GBK"/>
              </w:rPr>
              <w:t>完成及时率</w:t>
            </w:r>
          </w:p>
        </w:tc>
        <w:tc>
          <w:tcPr>
            <w:tcW w:w="2126" w:type="dxa"/>
            <w:vAlign w:val="center"/>
          </w:tcPr>
          <w:p w14:paraId="735D2B4F">
            <w:pPr>
              <w:spacing w:line="300" w:lineRule="exact"/>
              <w:jc w:val="left"/>
              <w:rPr>
                <w:rFonts w:ascii="方正书宋_GBK" w:eastAsia="方正书宋_GBK"/>
              </w:rPr>
            </w:pPr>
            <w:r>
              <w:rPr>
                <w:rFonts w:hint="eastAsia" w:ascii="方正书宋_GBK" w:eastAsia="方正书宋_GBK"/>
              </w:rPr>
              <w:t>完成及时率</w:t>
            </w:r>
          </w:p>
        </w:tc>
        <w:tc>
          <w:tcPr>
            <w:tcW w:w="2041" w:type="dxa"/>
            <w:vAlign w:val="center"/>
          </w:tcPr>
          <w:p w14:paraId="5FC2FCF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p>
        </w:tc>
        <w:tc>
          <w:tcPr>
            <w:tcW w:w="1701" w:type="dxa"/>
            <w:vAlign w:val="center"/>
          </w:tcPr>
          <w:p w14:paraId="7C944236">
            <w:pPr>
              <w:spacing w:line="300" w:lineRule="exact"/>
              <w:jc w:val="left"/>
              <w:rPr>
                <w:rFonts w:ascii="方正书宋_GBK" w:eastAsia="方正书宋_GBK"/>
              </w:rPr>
            </w:pPr>
            <w:r>
              <w:rPr>
                <w:rFonts w:hint="eastAsia" w:ascii="方正书宋_GBK" w:eastAsia="方正书宋_GBK"/>
              </w:rPr>
              <w:t>工作安排</w:t>
            </w:r>
          </w:p>
        </w:tc>
      </w:tr>
      <w:tr w14:paraId="67900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C800642">
            <w:pPr>
              <w:spacing w:line="300" w:lineRule="exact"/>
              <w:jc w:val="center"/>
              <w:rPr>
                <w:rFonts w:ascii="方正书宋_GBK" w:eastAsia="方正书宋_GBK"/>
              </w:rPr>
            </w:pPr>
          </w:p>
        </w:tc>
        <w:tc>
          <w:tcPr>
            <w:tcW w:w="1134" w:type="dxa"/>
            <w:vAlign w:val="center"/>
          </w:tcPr>
          <w:p w14:paraId="409F29DB">
            <w:pPr>
              <w:spacing w:line="300" w:lineRule="exact"/>
              <w:jc w:val="left"/>
              <w:rPr>
                <w:rFonts w:ascii="方正书宋_GBK" w:eastAsia="方正书宋_GBK"/>
              </w:rPr>
            </w:pPr>
            <w:r>
              <w:rPr>
                <w:rFonts w:hint="eastAsia" w:ascii="方正书宋_GBK" w:eastAsia="方正书宋_GBK"/>
              </w:rPr>
              <w:t>成本指标</w:t>
            </w:r>
          </w:p>
        </w:tc>
        <w:tc>
          <w:tcPr>
            <w:tcW w:w="1276" w:type="dxa"/>
            <w:vAlign w:val="center"/>
          </w:tcPr>
          <w:p w14:paraId="645E5E33">
            <w:pPr>
              <w:spacing w:line="300" w:lineRule="exact"/>
              <w:jc w:val="left"/>
              <w:rPr>
                <w:rFonts w:ascii="方正书宋_GBK" w:eastAsia="方正书宋_GBK"/>
              </w:rPr>
            </w:pPr>
            <w:r>
              <w:rPr>
                <w:rFonts w:hint="eastAsia" w:ascii="方正书宋_GBK" w:eastAsia="方正书宋_GBK"/>
              </w:rPr>
              <w:t>资金保障及时</w:t>
            </w:r>
          </w:p>
        </w:tc>
        <w:tc>
          <w:tcPr>
            <w:tcW w:w="2126" w:type="dxa"/>
            <w:vAlign w:val="center"/>
          </w:tcPr>
          <w:p w14:paraId="1941CEAD">
            <w:pPr>
              <w:spacing w:line="300" w:lineRule="exact"/>
              <w:jc w:val="left"/>
              <w:rPr>
                <w:rFonts w:ascii="方正书宋_GBK" w:eastAsia="方正书宋_GBK"/>
              </w:rPr>
            </w:pPr>
            <w:r>
              <w:rPr>
                <w:rFonts w:hint="eastAsia" w:ascii="方正书宋_GBK" w:eastAsia="方正书宋_GBK"/>
              </w:rPr>
              <w:t>资金保障及时</w:t>
            </w:r>
          </w:p>
        </w:tc>
        <w:tc>
          <w:tcPr>
            <w:tcW w:w="2041" w:type="dxa"/>
            <w:vAlign w:val="center"/>
          </w:tcPr>
          <w:p w14:paraId="721FD2C3">
            <w:pPr>
              <w:spacing w:line="300" w:lineRule="exact"/>
              <w:jc w:val="left"/>
              <w:rPr>
                <w:rFonts w:ascii="方正书宋_GBK" w:eastAsia="方正书宋_GBK"/>
              </w:rPr>
            </w:pPr>
            <w:r>
              <w:rPr>
                <w:rFonts w:hint="eastAsia" w:ascii="方正书宋_GBK" w:eastAsia="方正书宋_GBK"/>
              </w:rPr>
              <w:t>资金及时拨付到位</w:t>
            </w:r>
          </w:p>
        </w:tc>
        <w:tc>
          <w:tcPr>
            <w:tcW w:w="1701" w:type="dxa"/>
            <w:vAlign w:val="center"/>
          </w:tcPr>
          <w:p w14:paraId="3E36EA88">
            <w:pPr>
              <w:spacing w:line="300" w:lineRule="exact"/>
              <w:jc w:val="left"/>
              <w:rPr>
                <w:rFonts w:ascii="方正书宋_GBK" w:eastAsia="方正书宋_GBK"/>
              </w:rPr>
            </w:pPr>
            <w:r>
              <w:rPr>
                <w:rFonts w:hint="eastAsia" w:ascii="方正书宋_GBK" w:eastAsia="方正书宋_GBK"/>
              </w:rPr>
              <w:t>工作安排</w:t>
            </w:r>
          </w:p>
        </w:tc>
      </w:tr>
      <w:tr w14:paraId="0A09D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93DF12C">
            <w:pPr>
              <w:spacing w:line="300" w:lineRule="exact"/>
              <w:jc w:val="center"/>
              <w:rPr>
                <w:rFonts w:ascii="方正书宋_GBK" w:eastAsia="方正书宋_GBK"/>
              </w:rPr>
            </w:pPr>
            <w:r>
              <w:rPr>
                <w:rFonts w:hint="eastAsia" w:ascii="方正书宋_GBK" w:eastAsia="方正书宋_GBK"/>
              </w:rPr>
              <w:t>效益指标</w:t>
            </w:r>
          </w:p>
        </w:tc>
        <w:tc>
          <w:tcPr>
            <w:tcW w:w="1134" w:type="dxa"/>
            <w:vAlign w:val="center"/>
          </w:tcPr>
          <w:p w14:paraId="5C0DB111">
            <w:pPr>
              <w:spacing w:line="300" w:lineRule="exact"/>
              <w:jc w:val="left"/>
              <w:rPr>
                <w:rFonts w:ascii="方正书宋_GBK" w:eastAsia="方正书宋_GBK"/>
              </w:rPr>
            </w:pPr>
            <w:r>
              <w:rPr>
                <w:rFonts w:hint="eastAsia" w:ascii="方正书宋_GBK" w:eastAsia="方正书宋_GBK"/>
              </w:rPr>
              <w:t>社会效益指标</w:t>
            </w:r>
          </w:p>
        </w:tc>
        <w:tc>
          <w:tcPr>
            <w:tcW w:w="1276" w:type="dxa"/>
            <w:vAlign w:val="center"/>
          </w:tcPr>
          <w:p w14:paraId="24EDDE88">
            <w:pPr>
              <w:spacing w:line="300" w:lineRule="exact"/>
              <w:jc w:val="left"/>
              <w:rPr>
                <w:rFonts w:ascii="方正书宋_GBK" w:eastAsia="方正书宋_GBK"/>
              </w:rPr>
            </w:pPr>
            <w:r>
              <w:rPr>
                <w:rFonts w:hint="eastAsia" w:ascii="方正书宋_GBK" w:eastAsia="方正书宋_GBK"/>
              </w:rPr>
              <w:t>社会效益指标</w:t>
            </w:r>
          </w:p>
        </w:tc>
        <w:tc>
          <w:tcPr>
            <w:tcW w:w="2126" w:type="dxa"/>
            <w:vAlign w:val="center"/>
          </w:tcPr>
          <w:p w14:paraId="10C13C9B">
            <w:pPr>
              <w:spacing w:line="300" w:lineRule="exact"/>
              <w:jc w:val="left"/>
              <w:rPr>
                <w:rFonts w:ascii="方正书宋_GBK" w:eastAsia="方正书宋_GBK"/>
              </w:rPr>
            </w:pPr>
            <w:r>
              <w:rPr>
                <w:rFonts w:hint="eastAsia" w:ascii="方正书宋_GBK" w:eastAsia="方正书宋_GBK"/>
              </w:rPr>
              <w:t>任务完成率</w:t>
            </w:r>
          </w:p>
        </w:tc>
        <w:tc>
          <w:tcPr>
            <w:tcW w:w="2041" w:type="dxa"/>
            <w:vAlign w:val="center"/>
          </w:tcPr>
          <w:p w14:paraId="127358B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大于等于</w:t>
            </w:r>
            <w:r>
              <w:rPr>
                <w:rFonts w:ascii="方正书宋_GBK" w:eastAsia="方正书宋_GBK"/>
              </w:rPr>
              <w:t>98%</w:t>
            </w:r>
            <w:r>
              <w:rPr>
                <w:rFonts w:hint="eastAsia" w:ascii="方正书宋_GBK" w:eastAsia="方正书宋_GBK"/>
              </w:rPr>
              <w:t>为优秀大于等于</w:t>
            </w:r>
            <w:r>
              <w:rPr>
                <w:rFonts w:ascii="方正书宋_GBK" w:eastAsia="方正书宋_GBK"/>
              </w:rPr>
              <w:t>95%</w:t>
            </w:r>
            <w:r>
              <w:rPr>
                <w:rFonts w:hint="eastAsia" w:ascii="方正书宋_GBK" w:eastAsia="方正书宋_GBK"/>
              </w:rPr>
              <w:t>为合格</w:t>
            </w:r>
            <w:r>
              <w:rPr>
                <w:rFonts w:ascii="方正书宋_GBK" w:eastAsia="方正书宋_GBK"/>
              </w:rPr>
              <w:t>95%</w:t>
            </w:r>
            <w:r>
              <w:rPr>
                <w:rFonts w:hint="eastAsia" w:ascii="方正书宋_GBK" w:eastAsia="方正书宋_GBK"/>
              </w:rPr>
              <w:t>以下为差</w:t>
            </w:r>
          </w:p>
        </w:tc>
        <w:tc>
          <w:tcPr>
            <w:tcW w:w="1701" w:type="dxa"/>
            <w:vAlign w:val="center"/>
          </w:tcPr>
          <w:p w14:paraId="62AC177E">
            <w:pPr>
              <w:spacing w:line="300" w:lineRule="exact"/>
              <w:jc w:val="left"/>
              <w:rPr>
                <w:rFonts w:ascii="方正书宋_GBK" w:eastAsia="方正书宋_GBK"/>
              </w:rPr>
            </w:pPr>
            <w:r>
              <w:rPr>
                <w:rFonts w:hint="eastAsia" w:ascii="方正书宋_GBK" w:eastAsia="方正书宋_GBK"/>
              </w:rPr>
              <w:t>工作安排</w:t>
            </w:r>
          </w:p>
        </w:tc>
      </w:tr>
      <w:tr w14:paraId="13F28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3BC989A">
            <w:pPr>
              <w:spacing w:line="300" w:lineRule="exact"/>
              <w:jc w:val="center"/>
              <w:rPr>
                <w:rFonts w:ascii="方正书宋_GBK" w:eastAsia="方正书宋_GBK"/>
              </w:rPr>
            </w:pPr>
            <w:r>
              <w:rPr>
                <w:rFonts w:hint="eastAsia" w:ascii="方正书宋_GBK" w:eastAsia="方正书宋_GBK"/>
              </w:rPr>
              <w:t>满意度指标</w:t>
            </w:r>
          </w:p>
        </w:tc>
        <w:tc>
          <w:tcPr>
            <w:tcW w:w="1134" w:type="dxa"/>
            <w:vAlign w:val="center"/>
          </w:tcPr>
          <w:p w14:paraId="384A2370">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vAlign w:val="center"/>
          </w:tcPr>
          <w:p w14:paraId="1DFFA07E">
            <w:pPr>
              <w:spacing w:line="300" w:lineRule="exact"/>
              <w:jc w:val="left"/>
              <w:rPr>
                <w:rFonts w:ascii="方正书宋_GBK" w:eastAsia="方正书宋_GBK"/>
              </w:rPr>
            </w:pPr>
            <w:r>
              <w:rPr>
                <w:rFonts w:hint="eastAsia" w:ascii="方正书宋_GBK" w:eastAsia="方正书宋_GBK"/>
              </w:rPr>
              <w:t>服务对象满意度指标</w:t>
            </w:r>
          </w:p>
        </w:tc>
        <w:tc>
          <w:tcPr>
            <w:tcW w:w="2126" w:type="dxa"/>
            <w:vAlign w:val="center"/>
          </w:tcPr>
          <w:p w14:paraId="5FF189C7">
            <w:pPr>
              <w:spacing w:line="300" w:lineRule="exact"/>
              <w:jc w:val="left"/>
              <w:rPr>
                <w:rFonts w:ascii="方正书宋_GBK" w:eastAsia="方正书宋_GBK"/>
              </w:rPr>
            </w:pPr>
            <w:r>
              <w:rPr>
                <w:rFonts w:hint="eastAsia" w:ascii="方正书宋_GBK" w:eastAsia="方正书宋_GBK"/>
              </w:rPr>
              <w:t>服务对象满意度</w:t>
            </w:r>
          </w:p>
        </w:tc>
        <w:tc>
          <w:tcPr>
            <w:tcW w:w="2041" w:type="dxa"/>
            <w:vAlign w:val="center"/>
          </w:tcPr>
          <w:p w14:paraId="0EE4020C">
            <w:pPr>
              <w:spacing w:line="300" w:lineRule="exact"/>
              <w:jc w:val="left"/>
              <w:rPr>
                <w:rFonts w:ascii="方正书宋_GBK" w:eastAsia="方正书宋_GBK"/>
              </w:rPr>
            </w:pPr>
            <w:r>
              <w:rPr>
                <w:rFonts w:hint="eastAsia" w:ascii="方正书宋_GBK" w:eastAsia="方正书宋_GBK"/>
              </w:rPr>
              <w:t>是或者否</w:t>
            </w:r>
          </w:p>
        </w:tc>
        <w:tc>
          <w:tcPr>
            <w:tcW w:w="1701" w:type="dxa"/>
            <w:vAlign w:val="center"/>
          </w:tcPr>
          <w:p w14:paraId="5059BB06">
            <w:pPr>
              <w:spacing w:line="300" w:lineRule="exact"/>
              <w:jc w:val="left"/>
              <w:rPr>
                <w:rFonts w:ascii="方正书宋_GBK" w:eastAsia="方正书宋_GBK"/>
              </w:rPr>
            </w:pPr>
            <w:r>
              <w:rPr>
                <w:rFonts w:hint="eastAsia" w:ascii="方正书宋_GBK" w:eastAsia="方正书宋_GBK"/>
              </w:rPr>
              <w:t>工作安排</w:t>
            </w:r>
          </w:p>
        </w:tc>
      </w:tr>
      <w:tr w14:paraId="1A573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4F2FE09">
            <w:pPr>
              <w:spacing w:line="300" w:lineRule="exact"/>
              <w:jc w:val="center"/>
              <w:rPr>
                <w:rFonts w:ascii="方正书宋_GBK" w:eastAsia="方正书宋_GBK"/>
              </w:rPr>
            </w:pPr>
          </w:p>
          <w:p w14:paraId="00B4463D">
            <w:pPr>
              <w:spacing w:line="300" w:lineRule="exact"/>
              <w:jc w:val="center"/>
              <w:rPr>
                <w:rFonts w:ascii="方正书宋_GBK" w:eastAsia="方正书宋_GBK"/>
              </w:rPr>
            </w:pPr>
          </w:p>
          <w:p w14:paraId="45FB2AA2">
            <w:pPr>
              <w:spacing w:line="300" w:lineRule="exact"/>
              <w:jc w:val="center"/>
              <w:rPr>
                <w:rFonts w:ascii="方正书宋_GBK" w:eastAsia="方正书宋_GBK"/>
              </w:rPr>
            </w:pPr>
          </w:p>
        </w:tc>
        <w:tc>
          <w:tcPr>
            <w:tcW w:w="1134" w:type="dxa"/>
            <w:vAlign w:val="center"/>
          </w:tcPr>
          <w:p w14:paraId="7592D700">
            <w:pPr>
              <w:spacing w:line="300" w:lineRule="exact"/>
              <w:jc w:val="left"/>
              <w:rPr>
                <w:rFonts w:ascii="方正书宋_GBK" w:eastAsia="方正书宋_GBK"/>
              </w:rPr>
            </w:pPr>
          </w:p>
        </w:tc>
        <w:tc>
          <w:tcPr>
            <w:tcW w:w="1276" w:type="dxa"/>
            <w:vAlign w:val="center"/>
          </w:tcPr>
          <w:p w14:paraId="43581C49">
            <w:pPr>
              <w:spacing w:line="300" w:lineRule="exact"/>
              <w:jc w:val="left"/>
              <w:rPr>
                <w:rFonts w:ascii="方正书宋_GBK" w:eastAsia="方正书宋_GBK"/>
              </w:rPr>
            </w:pPr>
          </w:p>
        </w:tc>
        <w:tc>
          <w:tcPr>
            <w:tcW w:w="2126" w:type="dxa"/>
            <w:vAlign w:val="center"/>
          </w:tcPr>
          <w:p w14:paraId="53404C34">
            <w:pPr>
              <w:spacing w:line="300" w:lineRule="exact"/>
              <w:jc w:val="left"/>
              <w:rPr>
                <w:rFonts w:ascii="方正书宋_GBK" w:eastAsia="方正书宋_GBK"/>
              </w:rPr>
            </w:pPr>
          </w:p>
        </w:tc>
        <w:tc>
          <w:tcPr>
            <w:tcW w:w="2041" w:type="dxa"/>
            <w:vAlign w:val="center"/>
          </w:tcPr>
          <w:p w14:paraId="2150781D">
            <w:pPr>
              <w:spacing w:line="300" w:lineRule="exact"/>
              <w:jc w:val="left"/>
              <w:rPr>
                <w:rFonts w:ascii="方正书宋_GBK" w:eastAsia="方正书宋_GBK"/>
              </w:rPr>
            </w:pPr>
          </w:p>
        </w:tc>
        <w:tc>
          <w:tcPr>
            <w:tcW w:w="1701" w:type="dxa"/>
            <w:vAlign w:val="center"/>
          </w:tcPr>
          <w:p w14:paraId="5D3268B8">
            <w:pPr>
              <w:spacing w:line="300" w:lineRule="exact"/>
              <w:jc w:val="left"/>
              <w:rPr>
                <w:rFonts w:ascii="方正书宋_GBK" w:eastAsia="方正书宋_GBK"/>
              </w:rPr>
            </w:pPr>
          </w:p>
        </w:tc>
      </w:tr>
    </w:tbl>
    <w:p w14:paraId="575A823E">
      <w:pPr>
        <w:autoSpaceDE w:val="0"/>
        <w:autoSpaceDN w:val="0"/>
        <w:adjustRightInd w:val="0"/>
        <w:ind w:firstLine="640" w:firstLineChars="200"/>
        <w:jc w:val="left"/>
        <w:rPr>
          <w:rFonts w:ascii="黑体" w:hAnsi="黑体" w:eastAsia="黑体" w:cs="Times New Roman"/>
          <w:sz w:val="32"/>
          <w:szCs w:val="32"/>
        </w:rPr>
      </w:pPr>
    </w:p>
    <w:p w14:paraId="7A3AE6B1">
      <w:pPr>
        <w:autoSpaceDE w:val="0"/>
        <w:autoSpaceDN w:val="0"/>
        <w:adjustRightInd w:val="0"/>
        <w:ind w:firstLine="640" w:firstLineChars="200"/>
        <w:jc w:val="left"/>
        <w:rPr>
          <w:rFonts w:ascii="黑体" w:hAnsi="黑体" w:eastAsia="黑体" w:cs="Times New Roman"/>
          <w:sz w:val="32"/>
          <w:szCs w:val="32"/>
        </w:rPr>
      </w:pPr>
    </w:p>
    <w:p w14:paraId="65064998">
      <w:pPr>
        <w:autoSpaceDE w:val="0"/>
        <w:autoSpaceDN w:val="0"/>
        <w:adjustRightInd w:val="0"/>
        <w:ind w:firstLine="640" w:firstLineChars="200"/>
        <w:jc w:val="left"/>
        <w:rPr>
          <w:rFonts w:ascii="黑体" w:hAnsi="黑体" w:eastAsia="黑体" w:cs="Times New Roman"/>
          <w:sz w:val="32"/>
          <w:szCs w:val="32"/>
        </w:rPr>
      </w:pPr>
    </w:p>
    <w:p w14:paraId="5F20CC79">
      <w:pPr>
        <w:autoSpaceDE w:val="0"/>
        <w:autoSpaceDN w:val="0"/>
        <w:adjustRightInd w:val="0"/>
        <w:ind w:firstLine="640" w:firstLineChars="200"/>
        <w:jc w:val="left"/>
        <w:rPr>
          <w:rFonts w:ascii="黑体" w:hAnsi="黑体" w:eastAsia="黑体" w:cs="Times New Roman"/>
          <w:sz w:val="32"/>
          <w:szCs w:val="32"/>
        </w:rPr>
      </w:pPr>
    </w:p>
    <w:p w14:paraId="3E652C25">
      <w:pPr>
        <w:autoSpaceDE w:val="0"/>
        <w:autoSpaceDN w:val="0"/>
        <w:adjustRightInd w:val="0"/>
        <w:ind w:firstLine="640" w:firstLineChars="200"/>
        <w:jc w:val="left"/>
        <w:rPr>
          <w:rFonts w:ascii="黑体" w:hAnsi="黑体" w:eastAsia="黑体" w:cs="Times New Roman"/>
          <w:sz w:val="32"/>
          <w:szCs w:val="32"/>
        </w:rPr>
        <w:sectPr>
          <w:pgSz w:w="16839" w:h="11907" w:orient="landscape"/>
          <w:pgMar w:top="1797" w:right="1440" w:bottom="1797" w:left="1440" w:header="851" w:footer="992" w:gutter="0"/>
          <w:cols w:space="425" w:num="1"/>
          <w:docGrid w:linePitch="312" w:charSpace="0"/>
        </w:sectPr>
      </w:pPr>
    </w:p>
    <w:p w14:paraId="79478D69">
      <w:pPr>
        <w:autoSpaceDE w:val="0"/>
        <w:autoSpaceDN w:val="0"/>
        <w:adjustRightInd w:val="0"/>
        <w:ind w:firstLine="640" w:firstLineChars="200"/>
        <w:jc w:val="left"/>
        <w:rPr>
          <w:rFonts w:ascii="黑体" w:hAnsi="黑体" w:eastAsia="黑体" w:cs="Times New Roman"/>
          <w:sz w:val="32"/>
          <w:szCs w:val="32"/>
        </w:rPr>
      </w:pPr>
    </w:p>
    <w:p w14:paraId="0E1ABF3D">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 xml:space="preserve">六、政府采购预算情况 </w:t>
      </w:r>
    </w:p>
    <w:p w14:paraId="776E46D7">
      <w:pPr>
        <w:ind w:firstLine="640" w:firstLineChars="200"/>
        <w:outlineLvl w:val="0"/>
        <w:rPr>
          <w:rFonts w:ascii="Times New Roman" w:hAnsi="Times New Roman" w:eastAsia="方正仿宋_GBK" w:cs="Times New Roman"/>
          <w:sz w:val="32"/>
          <w:szCs w:val="24"/>
        </w:rPr>
      </w:pPr>
      <w:bookmarkStart w:id="110" w:name="_Toc471398468"/>
      <w:r>
        <w:rPr>
          <w:rFonts w:ascii="Times New Roman" w:hAnsi="Times New Roman" w:eastAsia="方正仿宋_GBK" w:cs="Times New Roman"/>
          <w:sz w:val="32"/>
          <w:szCs w:val="24"/>
        </w:rPr>
        <w:t>2021年，我厅安排政府采购预算</w:t>
      </w:r>
      <w:r>
        <w:rPr>
          <w:rFonts w:hint="eastAsia" w:ascii="Times New Roman" w:hAnsi="Times New Roman" w:eastAsia="方正仿宋_GBK" w:cs="Times New Roman"/>
          <w:sz w:val="32"/>
          <w:szCs w:val="24"/>
        </w:rPr>
        <w:t>6702.7</w:t>
      </w:r>
      <w:r>
        <w:rPr>
          <w:rFonts w:ascii="Times New Roman" w:hAnsi="Times New Roman" w:eastAsia="方正仿宋_GBK" w:cs="Times New Roman"/>
          <w:sz w:val="32"/>
          <w:szCs w:val="24"/>
        </w:rPr>
        <w:t>万元。具体内容见下表。</w:t>
      </w:r>
    </w:p>
    <w:p w14:paraId="015DD067">
      <w:pPr>
        <w:jc w:val="center"/>
        <w:outlineLvl w:val="0"/>
        <w:rPr>
          <w:rFonts w:ascii="方正小标宋_GBK" w:hAnsi="Times New Roman" w:eastAsia="方正小标宋_GBK" w:cs="Times New Roman"/>
          <w:sz w:val="32"/>
          <w:szCs w:val="24"/>
        </w:rPr>
      </w:pPr>
      <w:r>
        <w:rPr>
          <w:rFonts w:hint="eastAsia" w:ascii="方正小标宋_GBK" w:hAnsi="Times New Roman" w:eastAsia="方正小标宋_GBK" w:cs="Times New Roman"/>
          <w:sz w:val="32"/>
          <w:szCs w:val="24"/>
        </w:rPr>
        <w:t>部门政府采购预算</w:t>
      </w:r>
      <w:bookmarkEnd w:id="110"/>
    </w:p>
    <w:tbl>
      <w:tblPr>
        <w:tblStyle w:val="8"/>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443EB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vAlign w:val="center"/>
          </w:tcPr>
          <w:p w14:paraId="55AA93BA">
            <w:pPr>
              <w:spacing w:line="300" w:lineRule="exact"/>
              <w:jc w:val="left"/>
              <w:rPr>
                <w:rFonts w:ascii="方正小标宋_GBK" w:eastAsia="方正小标宋_GBK"/>
                <w:sz w:val="24"/>
              </w:rPr>
            </w:pPr>
            <w:r>
              <w:rPr>
                <w:rFonts w:hint="eastAsia" w:ascii="方正小标宋_GBK" w:eastAsia="方正小标宋_GBK"/>
                <w:sz w:val="24"/>
              </w:rPr>
              <w:t>350河北省工业和信息化厅</w:t>
            </w:r>
          </w:p>
        </w:tc>
        <w:tc>
          <w:tcPr>
            <w:tcW w:w="6804" w:type="dxa"/>
            <w:gridSpan w:val="6"/>
            <w:tcBorders>
              <w:top w:val="single" w:color="FFFFFF" w:sz="6" w:space="0"/>
              <w:left w:val="single" w:color="FFFFFF" w:sz="6" w:space="0"/>
              <w:right w:val="single" w:color="FFFFFF" w:sz="6" w:space="0"/>
            </w:tcBorders>
            <w:vAlign w:val="center"/>
          </w:tcPr>
          <w:p w14:paraId="7F76689E">
            <w:pPr>
              <w:spacing w:line="300" w:lineRule="exact"/>
              <w:jc w:val="right"/>
              <w:rPr>
                <w:rFonts w:ascii="方正书宋_GBK" w:eastAsia="方正书宋_GBK"/>
                <w:sz w:val="24"/>
              </w:rPr>
            </w:pPr>
            <w:r>
              <w:rPr>
                <w:rFonts w:hint="eastAsia" w:ascii="方正书宋_GBK" w:eastAsia="方正书宋_GBK"/>
                <w:sz w:val="24"/>
              </w:rPr>
              <w:t>单位：万元</w:t>
            </w:r>
          </w:p>
        </w:tc>
      </w:tr>
      <w:tr w14:paraId="21920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vAlign w:val="center"/>
          </w:tcPr>
          <w:p w14:paraId="458DDFB8">
            <w:pPr>
              <w:spacing w:line="300" w:lineRule="exact"/>
              <w:jc w:val="center"/>
              <w:rPr>
                <w:rFonts w:ascii="方正书宋_GBK" w:eastAsia="方正书宋_GBK"/>
                <w:b/>
              </w:rPr>
            </w:pPr>
            <w:r>
              <w:rPr>
                <w:rFonts w:hint="eastAsia" w:ascii="方正书宋_GBK" w:eastAsia="方正书宋_GBK"/>
                <w:b/>
              </w:rPr>
              <w:t>政府采购项目来源</w:t>
            </w:r>
          </w:p>
        </w:tc>
        <w:tc>
          <w:tcPr>
            <w:tcW w:w="1531" w:type="dxa"/>
            <w:vMerge w:val="restart"/>
            <w:vAlign w:val="center"/>
          </w:tcPr>
          <w:p w14:paraId="40E1F01C">
            <w:pPr>
              <w:spacing w:line="300" w:lineRule="exact"/>
              <w:jc w:val="center"/>
              <w:rPr>
                <w:rFonts w:ascii="方正书宋_GBK" w:eastAsia="方正书宋_GBK"/>
                <w:b/>
              </w:rPr>
            </w:pPr>
            <w:r>
              <w:rPr>
                <w:rFonts w:hint="eastAsia" w:ascii="方正书宋_GBK" w:eastAsia="方正书宋_GBK"/>
                <w:b/>
              </w:rPr>
              <w:t>采购物品名称</w:t>
            </w:r>
          </w:p>
        </w:tc>
        <w:tc>
          <w:tcPr>
            <w:tcW w:w="1531" w:type="dxa"/>
            <w:vMerge w:val="restart"/>
            <w:vAlign w:val="center"/>
          </w:tcPr>
          <w:p w14:paraId="5A6FC316">
            <w:pPr>
              <w:spacing w:line="300" w:lineRule="exact"/>
              <w:jc w:val="center"/>
              <w:rPr>
                <w:rFonts w:ascii="方正书宋_GBK" w:eastAsia="方正书宋_GBK"/>
                <w:b/>
              </w:rPr>
            </w:pPr>
            <w:r>
              <w:rPr>
                <w:rFonts w:hint="eastAsia" w:ascii="方正书宋_GBK" w:eastAsia="方正书宋_GBK"/>
                <w:b/>
              </w:rPr>
              <w:t>政府采购目录序号</w:t>
            </w:r>
          </w:p>
        </w:tc>
        <w:tc>
          <w:tcPr>
            <w:tcW w:w="709" w:type="dxa"/>
            <w:vMerge w:val="restart"/>
            <w:vAlign w:val="center"/>
          </w:tcPr>
          <w:p w14:paraId="46D3F1D4">
            <w:pPr>
              <w:spacing w:line="300" w:lineRule="exact"/>
              <w:jc w:val="center"/>
              <w:rPr>
                <w:rFonts w:ascii="方正书宋_GBK" w:eastAsia="方正书宋_GBK"/>
                <w:b/>
              </w:rPr>
            </w:pPr>
            <w:r>
              <w:rPr>
                <w:rFonts w:hint="eastAsia" w:ascii="方正书宋_GBK" w:eastAsia="方正书宋_GBK"/>
                <w:b/>
              </w:rPr>
              <w:t>计量  单位</w:t>
            </w:r>
          </w:p>
        </w:tc>
        <w:tc>
          <w:tcPr>
            <w:tcW w:w="907" w:type="dxa"/>
            <w:vMerge w:val="restart"/>
            <w:vAlign w:val="center"/>
          </w:tcPr>
          <w:p w14:paraId="37950D21">
            <w:pPr>
              <w:spacing w:line="300" w:lineRule="exact"/>
              <w:jc w:val="center"/>
              <w:rPr>
                <w:rFonts w:ascii="方正书宋_GBK" w:eastAsia="方正书宋_GBK"/>
                <w:b/>
              </w:rPr>
            </w:pPr>
            <w:r>
              <w:rPr>
                <w:rFonts w:hint="eastAsia" w:ascii="方正书宋_GBK" w:eastAsia="方正书宋_GBK"/>
                <w:b/>
              </w:rPr>
              <w:t>数量</w:t>
            </w:r>
          </w:p>
        </w:tc>
        <w:tc>
          <w:tcPr>
            <w:tcW w:w="907" w:type="dxa"/>
            <w:vMerge w:val="restart"/>
            <w:vAlign w:val="center"/>
          </w:tcPr>
          <w:p w14:paraId="7EF8C784">
            <w:pPr>
              <w:spacing w:line="300" w:lineRule="exact"/>
              <w:jc w:val="center"/>
              <w:rPr>
                <w:rFonts w:ascii="方正书宋_GBK" w:eastAsia="方正书宋_GBK"/>
                <w:b/>
              </w:rPr>
            </w:pPr>
            <w:r>
              <w:rPr>
                <w:rFonts w:hint="eastAsia" w:ascii="方正书宋_GBK" w:eastAsia="方正书宋_GBK"/>
                <w:b/>
              </w:rPr>
              <w:t>单价</w:t>
            </w:r>
          </w:p>
        </w:tc>
        <w:tc>
          <w:tcPr>
            <w:tcW w:w="6804" w:type="dxa"/>
            <w:gridSpan w:val="6"/>
            <w:vAlign w:val="center"/>
          </w:tcPr>
          <w:p w14:paraId="6FB14443">
            <w:pPr>
              <w:spacing w:line="300" w:lineRule="exact"/>
              <w:jc w:val="center"/>
              <w:rPr>
                <w:rFonts w:ascii="方正书宋_GBK" w:eastAsia="方正书宋_GBK"/>
                <w:b/>
              </w:rPr>
            </w:pPr>
            <w:r>
              <w:rPr>
                <w:rFonts w:hint="eastAsia" w:ascii="方正书宋_GBK" w:eastAsia="方正书宋_GBK"/>
                <w:b/>
              </w:rPr>
              <w:t>政府采购金额（当年部门预算安排资金）</w:t>
            </w:r>
          </w:p>
        </w:tc>
      </w:tr>
      <w:tr w14:paraId="6ED56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vAlign w:val="center"/>
          </w:tcPr>
          <w:p w14:paraId="489E0756">
            <w:pPr>
              <w:spacing w:line="300" w:lineRule="exact"/>
              <w:jc w:val="center"/>
              <w:rPr>
                <w:rFonts w:ascii="方正书宋_GBK" w:eastAsia="方正书宋_GBK"/>
                <w:b/>
              </w:rPr>
            </w:pPr>
            <w:r>
              <w:rPr>
                <w:rFonts w:hint="eastAsia" w:ascii="方正书宋_GBK" w:eastAsia="方正书宋_GBK"/>
                <w:b/>
              </w:rPr>
              <w:t>项目名称</w:t>
            </w:r>
          </w:p>
        </w:tc>
        <w:tc>
          <w:tcPr>
            <w:tcW w:w="1134" w:type="dxa"/>
            <w:vAlign w:val="center"/>
          </w:tcPr>
          <w:p w14:paraId="6A434123">
            <w:pPr>
              <w:spacing w:line="300" w:lineRule="exact"/>
              <w:jc w:val="center"/>
              <w:rPr>
                <w:rFonts w:ascii="方正书宋_GBK" w:eastAsia="方正书宋_GBK"/>
                <w:b/>
              </w:rPr>
            </w:pPr>
            <w:r>
              <w:rPr>
                <w:rFonts w:hint="eastAsia" w:ascii="方正书宋_GBK" w:eastAsia="方正书宋_GBK"/>
                <w:b/>
              </w:rPr>
              <w:t>预算资金</w:t>
            </w:r>
          </w:p>
        </w:tc>
        <w:tc>
          <w:tcPr>
            <w:tcW w:w="1531" w:type="dxa"/>
            <w:vMerge w:val="continue"/>
            <w:vAlign w:val="center"/>
          </w:tcPr>
          <w:p w14:paraId="013DF8B7">
            <w:pPr>
              <w:spacing w:line="300" w:lineRule="exact"/>
              <w:jc w:val="left"/>
              <w:outlineLvl w:val="1"/>
              <w:rPr>
                <w:rFonts w:ascii="Times New Roman" w:eastAsia="方正仿宋_GBK"/>
                <w:sz w:val="28"/>
              </w:rPr>
            </w:pPr>
          </w:p>
        </w:tc>
        <w:tc>
          <w:tcPr>
            <w:tcW w:w="1531" w:type="dxa"/>
            <w:vMerge w:val="continue"/>
            <w:vAlign w:val="center"/>
          </w:tcPr>
          <w:p w14:paraId="46F848E8">
            <w:pPr>
              <w:spacing w:line="300" w:lineRule="exact"/>
              <w:jc w:val="left"/>
              <w:outlineLvl w:val="1"/>
              <w:rPr>
                <w:rFonts w:ascii="Times New Roman" w:eastAsia="方正仿宋_GBK"/>
                <w:sz w:val="28"/>
              </w:rPr>
            </w:pPr>
          </w:p>
        </w:tc>
        <w:tc>
          <w:tcPr>
            <w:tcW w:w="709" w:type="dxa"/>
            <w:vMerge w:val="continue"/>
            <w:vAlign w:val="center"/>
          </w:tcPr>
          <w:p w14:paraId="3F450F61">
            <w:pPr>
              <w:spacing w:line="300" w:lineRule="exact"/>
              <w:jc w:val="left"/>
              <w:outlineLvl w:val="1"/>
              <w:rPr>
                <w:rFonts w:ascii="Times New Roman" w:eastAsia="方正仿宋_GBK"/>
                <w:sz w:val="28"/>
              </w:rPr>
            </w:pPr>
          </w:p>
        </w:tc>
        <w:tc>
          <w:tcPr>
            <w:tcW w:w="907" w:type="dxa"/>
            <w:vMerge w:val="continue"/>
            <w:vAlign w:val="center"/>
          </w:tcPr>
          <w:p w14:paraId="150682C1">
            <w:pPr>
              <w:spacing w:line="300" w:lineRule="exact"/>
              <w:jc w:val="left"/>
              <w:outlineLvl w:val="1"/>
              <w:rPr>
                <w:rFonts w:ascii="Times New Roman" w:eastAsia="方正仿宋_GBK"/>
                <w:sz w:val="28"/>
              </w:rPr>
            </w:pPr>
          </w:p>
        </w:tc>
        <w:tc>
          <w:tcPr>
            <w:tcW w:w="907" w:type="dxa"/>
            <w:vMerge w:val="continue"/>
            <w:vAlign w:val="center"/>
          </w:tcPr>
          <w:p w14:paraId="67FB633E">
            <w:pPr>
              <w:spacing w:line="300" w:lineRule="exact"/>
              <w:jc w:val="left"/>
              <w:outlineLvl w:val="1"/>
              <w:rPr>
                <w:rFonts w:ascii="Times New Roman" w:eastAsia="方正仿宋_GBK"/>
                <w:sz w:val="28"/>
              </w:rPr>
            </w:pPr>
          </w:p>
        </w:tc>
        <w:tc>
          <w:tcPr>
            <w:tcW w:w="1134" w:type="dxa"/>
            <w:vAlign w:val="center"/>
          </w:tcPr>
          <w:p w14:paraId="477CD1C6">
            <w:pPr>
              <w:spacing w:line="300" w:lineRule="exact"/>
              <w:jc w:val="center"/>
              <w:rPr>
                <w:rFonts w:ascii="方正书宋_GBK" w:eastAsia="方正书宋_GBK"/>
                <w:b/>
              </w:rPr>
            </w:pPr>
            <w:r>
              <w:rPr>
                <w:rFonts w:hint="eastAsia" w:ascii="方正书宋_GBK" w:eastAsia="方正书宋_GBK"/>
                <w:b/>
              </w:rPr>
              <w:t>合计</w:t>
            </w:r>
          </w:p>
        </w:tc>
        <w:tc>
          <w:tcPr>
            <w:tcW w:w="1134" w:type="dxa"/>
            <w:vAlign w:val="center"/>
          </w:tcPr>
          <w:p w14:paraId="59C989AE">
            <w:pPr>
              <w:spacing w:line="300" w:lineRule="exact"/>
              <w:jc w:val="center"/>
              <w:rPr>
                <w:rFonts w:ascii="方正书宋_GBK" w:eastAsia="方正书宋_GBK"/>
                <w:b/>
              </w:rPr>
            </w:pPr>
            <w:r>
              <w:rPr>
                <w:rFonts w:hint="eastAsia" w:ascii="方正书宋_GBK" w:eastAsia="方正书宋_GBK"/>
                <w:b/>
              </w:rPr>
              <w:t>一般公共预算拨款</w:t>
            </w:r>
          </w:p>
        </w:tc>
        <w:tc>
          <w:tcPr>
            <w:tcW w:w="1134" w:type="dxa"/>
            <w:vAlign w:val="center"/>
          </w:tcPr>
          <w:p w14:paraId="4C0402D1">
            <w:pPr>
              <w:spacing w:line="300" w:lineRule="exact"/>
              <w:jc w:val="center"/>
              <w:rPr>
                <w:rFonts w:ascii="方正书宋_GBK" w:eastAsia="方正书宋_GBK"/>
                <w:b/>
              </w:rPr>
            </w:pPr>
            <w:r>
              <w:rPr>
                <w:rFonts w:hint="eastAsia" w:ascii="方正书宋_GBK" w:eastAsia="方正书宋_GBK"/>
                <w:b/>
              </w:rPr>
              <w:t>基金预算拨款</w:t>
            </w:r>
          </w:p>
        </w:tc>
        <w:tc>
          <w:tcPr>
            <w:tcW w:w="1134" w:type="dxa"/>
            <w:vAlign w:val="center"/>
          </w:tcPr>
          <w:p w14:paraId="19B01C37">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4" w:type="dxa"/>
            <w:vAlign w:val="center"/>
          </w:tcPr>
          <w:p w14:paraId="7031FD1E">
            <w:pPr>
              <w:spacing w:line="300" w:lineRule="exact"/>
              <w:jc w:val="center"/>
              <w:rPr>
                <w:rFonts w:ascii="方正书宋_GBK" w:eastAsia="方正书宋_GBK"/>
                <w:b/>
              </w:rPr>
            </w:pPr>
            <w:r>
              <w:rPr>
                <w:rFonts w:hint="eastAsia" w:ascii="方正书宋_GBK" w:eastAsia="方正书宋_GBK"/>
                <w:b/>
              </w:rPr>
              <w:t>财政专户核拨</w:t>
            </w:r>
          </w:p>
        </w:tc>
        <w:tc>
          <w:tcPr>
            <w:tcW w:w="1134" w:type="dxa"/>
            <w:vAlign w:val="center"/>
          </w:tcPr>
          <w:p w14:paraId="25F6A692">
            <w:pPr>
              <w:spacing w:line="300" w:lineRule="exact"/>
              <w:jc w:val="center"/>
              <w:rPr>
                <w:rFonts w:ascii="方正书宋_GBK" w:eastAsia="方正书宋_GBK"/>
                <w:b/>
              </w:rPr>
            </w:pPr>
            <w:r>
              <w:rPr>
                <w:rFonts w:hint="eastAsia" w:ascii="方正书宋_GBK" w:eastAsia="方正书宋_GBK"/>
                <w:b/>
              </w:rPr>
              <w:t>单位资金</w:t>
            </w:r>
          </w:p>
        </w:tc>
      </w:tr>
      <w:tr w14:paraId="1959E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7978A14">
            <w:pPr>
              <w:spacing w:line="300" w:lineRule="exact"/>
              <w:jc w:val="center"/>
              <w:rPr>
                <w:rFonts w:ascii="方正书宋_GBK" w:eastAsia="方正书宋_GBK"/>
                <w:b/>
              </w:rPr>
            </w:pPr>
            <w:r>
              <w:rPr>
                <w:rFonts w:hint="eastAsia" w:ascii="方正书宋_GBK" w:eastAsia="方正书宋_GBK"/>
                <w:b/>
              </w:rPr>
              <w:t>合  计</w:t>
            </w:r>
          </w:p>
        </w:tc>
        <w:tc>
          <w:tcPr>
            <w:tcW w:w="1134" w:type="dxa"/>
            <w:vAlign w:val="center"/>
          </w:tcPr>
          <w:p w14:paraId="40679A2A">
            <w:pPr>
              <w:spacing w:line="300" w:lineRule="exact"/>
              <w:jc w:val="right"/>
              <w:rPr>
                <w:rFonts w:ascii="方正书宋_GBK" w:eastAsia="方正书宋_GBK"/>
                <w:b/>
              </w:rPr>
            </w:pPr>
          </w:p>
        </w:tc>
        <w:tc>
          <w:tcPr>
            <w:tcW w:w="1531" w:type="dxa"/>
            <w:vAlign w:val="center"/>
          </w:tcPr>
          <w:p w14:paraId="0977AF9B">
            <w:pPr>
              <w:spacing w:line="300" w:lineRule="exact"/>
              <w:jc w:val="left"/>
              <w:rPr>
                <w:rFonts w:ascii="方正书宋_GBK" w:eastAsia="方正书宋_GBK"/>
                <w:b/>
              </w:rPr>
            </w:pPr>
          </w:p>
        </w:tc>
        <w:tc>
          <w:tcPr>
            <w:tcW w:w="1531" w:type="dxa"/>
            <w:vAlign w:val="center"/>
          </w:tcPr>
          <w:p w14:paraId="094E6EC7">
            <w:pPr>
              <w:spacing w:line="300" w:lineRule="exact"/>
              <w:jc w:val="left"/>
              <w:rPr>
                <w:rFonts w:ascii="方正书宋_GBK" w:eastAsia="方正书宋_GBK"/>
                <w:b/>
              </w:rPr>
            </w:pPr>
          </w:p>
        </w:tc>
        <w:tc>
          <w:tcPr>
            <w:tcW w:w="709" w:type="dxa"/>
            <w:vAlign w:val="center"/>
          </w:tcPr>
          <w:p w14:paraId="3C385D42">
            <w:pPr>
              <w:spacing w:line="300" w:lineRule="exact"/>
              <w:jc w:val="center"/>
              <w:rPr>
                <w:rFonts w:ascii="方正书宋_GBK" w:eastAsia="方正书宋_GBK"/>
                <w:b/>
              </w:rPr>
            </w:pPr>
          </w:p>
        </w:tc>
        <w:tc>
          <w:tcPr>
            <w:tcW w:w="907" w:type="dxa"/>
            <w:vAlign w:val="center"/>
          </w:tcPr>
          <w:p w14:paraId="2BD61DC3">
            <w:pPr>
              <w:spacing w:line="300" w:lineRule="exact"/>
              <w:jc w:val="right"/>
              <w:rPr>
                <w:rFonts w:ascii="方正书宋_GBK" w:eastAsia="方正书宋_GBK"/>
                <w:b/>
              </w:rPr>
            </w:pPr>
          </w:p>
        </w:tc>
        <w:tc>
          <w:tcPr>
            <w:tcW w:w="907" w:type="dxa"/>
            <w:vAlign w:val="center"/>
          </w:tcPr>
          <w:p w14:paraId="255CA7DF">
            <w:pPr>
              <w:spacing w:line="300" w:lineRule="exact"/>
              <w:jc w:val="right"/>
              <w:rPr>
                <w:rFonts w:ascii="方正书宋_GBK" w:eastAsia="方正书宋_GBK"/>
                <w:b/>
              </w:rPr>
            </w:pPr>
          </w:p>
        </w:tc>
        <w:tc>
          <w:tcPr>
            <w:tcW w:w="1134" w:type="dxa"/>
            <w:vAlign w:val="center"/>
          </w:tcPr>
          <w:p w14:paraId="334E7591">
            <w:pPr>
              <w:spacing w:line="300" w:lineRule="exact"/>
              <w:jc w:val="right"/>
              <w:rPr>
                <w:rFonts w:ascii="方正书宋_GBK" w:eastAsia="方正书宋_GBK"/>
                <w:b/>
              </w:rPr>
            </w:pPr>
            <w:r>
              <w:rPr>
                <w:rFonts w:hint="eastAsia" w:ascii="方正书宋_GBK" w:eastAsia="方正书宋_GBK"/>
                <w:b/>
              </w:rPr>
              <w:t>6702.7</w:t>
            </w:r>
          </w:p>
        </w:tc>
        <w:tc>
          <w:tcPr>
            <w:tcW w:w="1134" w:type="dxa"/>
            <w:vAlign w:val="center"/>
          </w:tcPr>
          <w:p w14:paraId="41E624AF">
            <w:pPr>
              <w:spacing w:line="300" w:lineRule="exact"/>
              <w:jc w:val="right"/>
              <w:rPr>
                <w:rFonts w:ascii="方正书宋_GBK" w:eastAsia="方正书宋_GBK"/>
                <w:b/>
              </w:rPr>
            </w:pPr>
            <w:r>
              <w:rPr>
                <w:rFonts w:hint="eastAsia" w:ascii="方正书宋_GBK" w:eastAsia="方正书宋_GBK"/>
                <w:b/>
              </w:rPr>
              <w:t>6637</w:t>
            </w:r>
            <w:r>
              <w:rPr>
                <w:rFonts w:ascii="方正书宋_GBK" w:eastAsia="方正书宋_GBK"/>
                <w:b/>
              </w:rPr>
              <w:t>.90</w:t>
            </w:r>
          </w:p>
        </w:tc>
        <w:tc>
          <w:tcPr>
            <w:tcW w:w="1134" w:type="dxa"/>
            <w:vAlign w:val="center"/>
          </w:tcPr>
          <w:p w14:paraId="6493A16F">
            <w:pPr>
              <w:spacing w:line="300" w:lineRule="exact"/>
              <w:jc w:val="right"/>
              <w:rPr>
                <w:rFonts w:ascii="方正书宋_GBK" w:eastAsia="方正书宋_GBK"/>
                <w:b/>
              </w:rPr>
            </w:pPr>
          </w:p>
        </w:tc>
        <w:tc>
          <w:tcPr>
            <w:tcW w:w="1134" w:type="dxa"/>
            <w:vAlign w:val="center"/>
          </w:tcPr>
          <w:p w14:paraId="0DB7A60D">
            <w:pPr>
              <w:spacing w:line="300" w:lineRule="exact"/>
              <w:jc w:val="right"/>
              <w:rPr>
                <w:rFonts w:ascii="方正书宋_GBK" w:eastAsia="方正书宋_GBK"/>
                <w:b/>
              </w:rPr>
            </w:pPr>
          </w:p>
        </w:tc>
        <w:tc>
          <w:tcPr>
            <w:tcW w:w="1134" w:type="dxa"/>
            <w:vAlign w:val="center"/>
          </w:tcPr>
          <w:p w14:paraId="5C80A07A">
            <w:pPr>
              <w:spacing w:line="300" w:lineRule="exact"/>
              <w:jc w:val="right"/>
              <w:rPr>
                <w:rFonts w:ascii="方正书宋_GBK" w:eastAsia="方正书宋_GBK"/>
                <w:b/>
              </w:rPr>
            </w:pPr>
          </w:p>
        </w:tc>
        <w:tc>
          <w:tcPr>
            <w:tcW w:w="1134" w:type="dxa"/>
            <w:vAlign w:val="center"/>
          </w:tcPr>
          <w:p w14:paraId="317D00BA">
            <w:pPr>
              <w:spacing w:line="300" w:lineRule="exact"/>
              <w:jc w:val="right"/>
              <w:rPr>
                <w:rFonts w:ascii="方正书宋_GBK" w:eastAsia="方正书宋_GBK"/>
                <w:b/>
              </w:rPr>
            </w:pPr>
            <w:r>
              <w:rPr>
                <w:rFonts w:ascii="方正书宋_GBK" w:eastAsia="方正书宋_GBK"/>
                <w:b/>
              </w:rPr>
              <w:t>64.80</w:t>
            </w:r>
          </w:p>
        </w:tc>
      </w:tr>
      <w:tr w14:paraId="23671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414D759A">
            <w:pPr>
              <w:spacing w:line="300" w:lineRule="exact"/>
              <w:jc w:val="center"/>
              <w:rPr>
                <w:rFonts w:ascii="方正书宋_GBK" w:eastAsia="方正书宋_GBK"/>
                <w:b/>
              </w:rPr>
            </w:pPr>
            <w:r>
              <w:rPr>
                <w:rFonts w:hint="eastAsia" w:ascii="方正书宋_GBK" w:eastAsia="方正书宋_GBK"/>
                <w:b/>
              </w:rPr>
              <w:t>河北省工业和信息化厅本级小计</w:t>
            </w:r>
          </w:p>
        </w:tc>
        <w:tc>
          <w:tcPr>
            <w:tcW w:w="1134" w:type="dxa"/>
            <w:vAlign w:val="center"/>
          </w:tcPr>
          <w:p w14:paraId="2CE8B441">
            <w:pPr>
              <w:spacing w:line="300" w:lineRule="exact"/>
              <w:jc w:val="right"/>
              <w:rPr>
                <w:rFonts w:ascii="方正书宋_GBK" w:eastAsia="方正书宋_GBK"/>
                <w:b/>
              </w:rPr>
            </w:pPr>
          </w:p>
        </w:tc>
        <w:tc>
          <w:tcPr>
            <w:tcW w:w="1531" w:type="dxa"/>
            <w:vAlign w:val="center"/>
          </w:tcPr>
          <w:p w14:paraId="6422C8E2">
            <w:pPr>
              <w:spacing w:line="300" w:lineRule="exact"/>
              <w:jc w:val="left"/>
              <w:rPr>
                <w:rFonts w:ascii="方正书宋_GBK" w:eastAsia="方正书宋_GBK"/>
                <w:b/>
              </w:rPr>
            </w:pPr>
          </w:p>
        </w:tc>
        <w:tc>
          <w:tcPr>
            <w:tcW w:w="1531" w:type="dxa"/>
            <w:vAlign w:val="center"/>
          </w:tcPr>
          <w:p w14:paraId="227E664F">
            <w:pPr>
              <w:spacing w:line="300" w:lineRule="exact"/>
              <w:jc w:val="left"/>
              <w:rPr>
                <w:rFonts w:ascii="方正书宋_GBK" w:eastAsia="方正书宋_GBK"/>
                <w:b/>
              </w:rPr>
            </w:pPr>
          </w:p>
        </w:tc>
        <w:tc>
          <w:tcPr>
            <w:tcW w:w="709" w:type="dxa"/>
            <w:vAlign w:val="center"/>
          </w:tcPr>
          <w:p w14:paraId="23627BEA">
            <w:pPr>
              <w:spacing w:line="300" w:lineRule="exact"/>
              <w:jc w:val="center"/>
              <w:rPr>
                <w:rFonts w:ascii="方正书宋_GBK" w:eastAsia="方正书宋_GBK"/>
                <w:b/>
              </w:rPr>
            </w:pPr>
          </w:p>
        </w:tc>
        <w:tc>
          <w:tcPr>
            <w:tcW w:w="907" w:type="dxa"/>
            <w:vAlign w:val="center"/>
          </w:tcPr>
          <w:p w14:paraId="404E1F84">
            <w:pPr>
              <w:spacing w:line="300" w:lineRule="exact"/>
              <w:jc w:val="right"/>
              <w:rPr>
                <w:rFonts w:ascii="方正书宋_GBK" w:eastAsia="方正书宋_GBK"/>
                <w:b/>
              </w:rPr>
            </w:pPr>
          </w:p>
        </w:tc>
        <w:tc>
          <w:tcPr>
            <w:tcW w:w="907" w:type="dxa"/>
            <w:vAlign w:val="center"/>
          </w:tcPr>
          <w:p w14:paraId="198D30F7">
            <w:pPr>
              <w:spacing w:line="300" w:lineRule="exact"/>
              <w:jc w:val="right"/>
              <w:rPr>
                <w:rFonts w:ascii="方正书宋_GBK" w:eastAsia="方正书宋_GBK"/>
                <w:b/>
              </w:rPr>
            </w:pPr>
          </w:p>
        </w:tc>
        <w:tc>
          <w:tcPr>
            <w:tcW w:w="1134" w:type="dxa"/>
            <w:vAlign w:val="center"/>
          </w:tcPr>
          <w:p w14:paraId="20B008D1">
            <w:pPr>
              <w:spacing w:line="300" w:lineRule="exact"/>
              <w:jc w:val="right"/>
              <w:rPr>
                <w:rFonts w:ascii="方正书宋_GBK" w:eastAsia="方正书宋_GBK"/>
                <w:b/>
              </w:rPr>
            </w:pPr>
            <w:r>
              <w:rPr>
                <w:rFonts w:hint="eastAsia" w:ascii="方正书宋_GBK" w:eastAsia="方正书宋_GBK"/>
                <w:b/>
              </w:rPr>
              <w:t>6589.35</w:t>
            </w:r>
          </w:p>
        </w:tc>
        <w:tc>
          <w:tcPr>
            <w:tcW w:w="1134" w:type="dxa"/>
            <w:vAlign w:val="center"/>
          </w:tcPr>
          <w:p w14:paraId="3FF5AECA">
            <w:pPr>
              <w:spacing w:line="300" w:lineRule="exact"/>
              <w:jc w:val="right"/>
              <w:rPr>
                <w:rFonts w:ascii="方正书宋_GBK" w:eastAsia="方正书宋_GBK"/>
                <w:b/>
              </w:rPr>
            </w:pPr>
            <w:r>
              <w:rPr>
                <w:rFonts w:hint="eastAsia" w:ascii="方正书宋_GBK" w:eastAsia="方正书宋_GBK"/>
                <w:b/>
              </w:rPr>
              <w:t>6589.35</w:t>
            </w:r>
          </w:p>
        </w:tc>
        <w:tc>
          <w:tcPr>
            <w:tcW w:w="1134" w:type="dxa"/>
            <w:vAlign w:val="center"/>
          </w:tcPr>
          <w:p w14:paraId="10A93D32">
            <w:pPr>
              <w:spacing w:line="300" w:lineRule="exact"/>
              <w:jc w:val="right"/>
              <w:rPr>
                <w:rFonts w:ascii="方正书宋_GBK" w:eastAsia="方正书宋_GBK"/>
                <w:b/>
              </w:rPr>
            </w:pPr>
          </w:p>
        </w:tc>
        <w:tc>
          <w:tcPr>
            <w:tcW w:w="1134" w:type="dxa"/>
            <w:vAlign w:val="center"/>
          </w:tcPr>
          <w:p w14:paraId="0A4D2253">
            <w:pPr>
              <w:spacing w:line="300" w:lineRule="exact"/>
              <w:jc w:val="right"/>
              <w:rPr>
                <w:rFonts w:ascii="方正书宋_GBK" w:eastAsia="方正书宋_GBK"/>
                <w:b/>
              </w:rPr>
            </w:pPr>
          </w:p>
        </w:tc>
        <w:tc>
          <w:tcPr>
            <w:tcW w:w="1134" w:type="dxa"/>
            <w:vAlign w:val="center"/>
          </w:tcPr>
          <w:p w14:paraId="3763AED7">
            <w:pPr>
              <w:spacing w:line="300" w:lineRule="exact"/>
              <w:jc w:val="right"/>
              <w:rPr>
                <w:rFonts w:ascii="方正书宋_GBK" w:eastAsia="方正书宋_GBK"/>
                <w:b/>
              </w:rPr>
            </w:pPr>
          </w:p>
        </w:tc>
        <w:tc>
          <w:tcPr>
            <w:tcW w:w="1134" w:type="dxa"/>
            <w:vAlign w:val="center"/>
          </w:tcPr>
          <w:p w14:paraId="75B3FF5B">
            <w:pPr>
              <w:spacing w:line="300" w:lineRule="exact"/>
              <w:jc w:val="right"/>
              <w:rPr>
                <w:rFonts w:ascii="方正书宋_GBK" w:eastAsia="方正书宋_GBK"/>
                <w:b/>
              </w:rPr>
            </w:pPr>
          </w:p>
        </w:tc>
      </w:tr>
      <w:tr w14:paraId="5C96C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0A869118">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21E6103D">
            <w:pPr>
              <w:spacing w:line="300" w:lineRule="exact"/>
              <w:jc w:val="right"/>
              <w:rPr>
                <w:rFonts w:ascii="方正书宋_GBK" w:eastAsia="方正书宋_GBK"/>
              </w:rPr>
            </w:pPr>
            <w:r>
              <w:rPr>
                <w:rFonts w:ascii="方正书宋_GBK" w:eastAsia="方正书宋_GBK"/>
              </w:rPr>
              <w:t>1046.69</w:t>
            </w:r>
          </w:p>
        </w:tc>
        <w:tc>
          <w:tcPr>
            <w:tcW w:w="1531" w:type="dxa"/>
            <w:vAlign w:val="center"/>
          </w:tcPr>
          <w:p w14:paraId="791FC65E">
            <w:pPr>
              <w:spacing w:line="300" w:lineRule="exact"/>
              <w:jc w:val="left"/>
              <w:rPr>
                <w:rFonts w:ascii="方正书宋_GBK" w:eastAsia="方正书宋_GBK"/>
              </w:rPr>
            </w:pPr>
            <w:r>
              <w:rPr>
                <w:rFonts w:hint="eastAsia" w:ascii="方正书宋_GBK" w:eastAsia="方正书宋_GBK"/>
              </w:rPr>
              <w:t>便携式计算机</w:t>
            </w:r>
          </w:p>
        </w:tc>
        <w:tc>
          <w:tcPr>
            <w:tcW w:w="1531" w:type="dxa"/>
            <w:vAlign w:val="center"/>
          </w:tcPr>
          <w:p w14:paraId="1CF1F7D4">
            <w:pPr>
              <w:spacing w:line="300" w:lineRule="exact"/>
              <w:jc w:val="left"/>
              <w:rPr>
                <w:rFonts w:ascii="方正书宋_GBK" w:eastAsia="方正书宋_GBK"/>
              </w:rPr>
            </w:pPr>
            <w:r>
              <w:rPr>
                <w:rFonts w:ascii="方正书宋_GBK" w:eastAsia="方正书宋_GBK"/>
              </w:rPr>
              <w:t>A02010105</w:t>
            </w:r>
          </w:p>
        </w:tc>
        <w:tc>
          <w:tcPr>
            <w:tcW w:w="709" w:type="dxa"/>
            <w:vAlign w:val="center"/>
          </w:tcPr>
          <w:p w14:paraId="16EF31CA">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5420781A">
            <w:pPr>
              <w:spacing w:line="300" w:lineRule="exact"/>
              <w:jc w:val="right"/>
              <w:rPr>
                <w:rFonts w:ascii="方正书宋_GBK" w:eastAsia="方正书宋_GBK"/>
              </w:rPr>
            </w:pPr>
            <w:r>
              <w:rPr>
                <w:rFonts w:ascii="方正书宋_GBK" w:eastAsia="方正书宋_GBK"/>
              </w:rPr>
              <w:t>4</w:t>
            </w:r>
          </w:p>
        </w:tc>
        <w:tc>
          <w:tcPr>
            <w:tcW w:w="907" w:type="dxa"/>
            <w:vAlign w:val="center"/>
          </w:tcPr>
          <w:p w14:paraId="3D42DA24">
            <w:pPr>
              <w:spacing w:line="300" w:lineRule="exact"/>
              <w:jc w:val="right"/>
              <w:rPr>
                <w:rFonts w:ascii="方正书宋_GBK" w:eastAsia="方正书宋_GBK"/>
              </w:rPr>
            </w:pPr>
            <w:r>
              <w:rPr>
                <w:rFonts w:ascii="方正书宋_GBK" w:eastAsia="方正书宋_GBK"/>
              </w:rPr>
              <w:t>0.58</w:t>
            </w:r>
          </w:p>
        </w:tc>
        <w:tc>
          <w:tcPr>
            <w:tcW w:w="1134" w:type="dxa"/>
            <w:vAlign w:val="center"/>
          </w:tcPr>
          <w:p w14:paraId="1D19778E">
            <w:pPr>
              <w:spacing w:line="300" w:lineRule="exact"/>
              <w:jc w:val="right"/>
              <w:rPr>
                <w:rFonts w:ascii="方正书宋_GBK" w:eastAsia="方正书宋_GBK"/>
              </w:rPr>
            </w:pPr>
            <w:r>
              <w:rPr>
                <w:rFonts w:ascii="方正书宋_GBK" w:eastAsia="方正书宋_GBK"/>
              </w:rPr>
              <w:t>2.32</w:t>
            </w:r>
          </w:p>
        </w:tc>
        <w:tc>
          <w:tcPr>
            <w:tcW w:w="1134" w:type="dxa"/>
            <w:vAlign w:val="center"/>
          </w:tcPr>
          <w:p w14:paraId="1288A837">
            <w:pPr>
              <w:spacing w:line="300" w:lineRule="exact"/>
              <w:jc w:val="right"/>
              <w:rPr>
                <w:rFonts w:ascii="方正书宋_GBK" w:eastAsia="方正书宋_GBK"/>
              </w:rPr>
            </w:pPr>
            <w:r>
              <w:rPr>
                <w:rFonts w:ascii="方正书宋_GBK" w:eastAsia="方正书宋_GBK"/>
              </w:rPr>
              <w:t>2.32</w:t>
            </w:r>
          </w:p>
        </w:tc>
        <w:tc>
          <w:tcPr>
            <w:tcW w:w="1134" w:type="dxa"/>
            <w:vAlign w:val="center"/>
          </w:tcPr>
          <w:p w14:paraId="604B84F6">
            <w:pPr>
              <w:spacing w:line="300" w:lineRule="exact"/>
              <w:jc w:val="right"/>
              <w:rPr>
                <w:rFonts w:ascii="方正书宋_GBK" w:eastAsia="方正书宋_GBK"/>
              </w:rPr>
            </w:pPr>
          </w:p>
        </w:tc>
        <w:tc>
          <w:tcPr>
            <w:tcW w:w="1134" w:type="dxa"/>
            <w:vAlign w:val="center"/>
          </w:tcPr>
          <w:p w14:paraId="41D9D2F7">
            <w:pPr>
              <w:spacing w:line="300" w:lineRule="exact"/>
              <w:jc w:val="right"/>
              <w:rPr>
                <w:rFonts w:ascii="方正书宋_GBK" w:eastAsia="方正书宋_GBK"/>
              </w:rPr>
            </w:pPr>
          </w:p>
        </w:tc>
        <w:tc>
          <w:tcPr>
            <w:tcW w:w="1134" w:type="dxa"/>
            <w:vAlign w:val="center"/>
          </w:tcPr>
          <w:p w14:paraId="2C468D9C">
            <w:pPr>
              <w:spacing w:line="300" w:lineRule="exact"/>
              <w:jc w:val="right"/>
              <w:rPr>
                <w:rFonts w:ascii="方正书宋_GBK" w:eastAsia="方正书宋_GBK"/>
              </w:rPr>
            </w:pPr>
          </w:p>
        </w:tc>
        <w:tc>
          <w:tcPr>
            <w:tcW w:w="1134" w:type="dxa"/>
            <w:vAlign w:val="center"/>
          </w:tcPr>
          <w:p w14:paraId="14CA43B0">
            <w:pPr>
              <w:spacing w:line="300" w:lineRule="exact"/>
              <w:jc w:val="right"/>
              <w:rPr>
                <w:rFonts w:ascii="方正书宋_GBK" w:eastAsia="方正书宋_GBK"/>
              </w:rPr>
            </w:pPr>
          </w:p>
        </w:tc>
      </w:tr>
      <w:tr w14:paraId="60859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4A77DAB">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52C7CE6D">
            <w:pPr>
              <w:spacing w:line="300" w:lineRule="exact"/>
              <w:jc w:val="right"/>
              <w:rPr>
                <w:rFonts w:ascii="方正书宋_GBK" w:eastAsia="方正书宋_GBK"/>
              </w:rPr>
            </w:pPr>
            <w:r>
              <w:rPr>
                <w:rFonts w:ascii="方正书宋_GBK" w:eastAsia="方正书宋_GBK"/>
              </w:rPr>
              <w:t>1046.69</w:t>
            </w:r>
          </w:p>
        </w:tc>
        <w:tc>
          <w:tcPr>
            <w:tcW w:w="1531" w:type="dxa"/>
            <w:vAlign w:val="center"/>
          </w:tcPr>
          <w:p w14:paraId="438169EC">
            <w:pPr>
              <w:spacing w:line="300" w:lineRule="exact"/>
              <w:jc w:val="left"/>
              <w:rPr>
                <w:rFonts w:ascii="方正书宋_GBK" w:eastAsia="方正书宋_GBK"/>
              </w:rPr>
            </w:pPr>
            <w:r>
              <w:rPr>
                <w:rFonts w:hint="eastAsia" w:ascii="方正书宋_GBK" w:eastAsia="方正书宋_GBK"/>
              </w:rPr>
              <w:t>激光打印机</w:t>
            </w:r>
          </w:p>
        </w:tc>
        <w:tc>
          <w:tcPr>
            <w:tcW w:w="1531" w:type="dxa"/>
            <w:vAlign w:val="center"/>
          </w:tcPr>
          <w:p w14:paraId="0F857E49">
            <w:pPr>
              <w:spacing w:line="300" w:lineRule="exact"/>
              <w:jc w:val="left"/>
              <w:rPr>
                <w:rFonts w:ascii="方正书宋_GBK" w:eastAsia="方正书宋_GBK"/>
              </w:rPr>
            </w:pPr>
            <w:r>
              <w:rPr>
                <w:rFonts w:ascii="方正书宋_GBK" w:eastAsia="方正书宋_GBK"/>
              </w:rPr>
              <w:t>A0201060102</w:t>
            </w:r>
          </w:p>
        </w:tc>
        <w:tc>
          <w:tcPr>
            <w:tcW w:w="709" w:type="dxa"/>
            <w:vAlign w:val="center"/>
          </w:tcPr>
          <w:p w14:paraId="0C6FCC25">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14CFBD1D">
            <w:pPr>
              <w:spacing w:line="300" w:lineRule="exact"/>
              <w:jc w:val="right"/>
              <w:rPr>
                <w:rFonts w:ascii="方正书宋_GBK" w:eastAsia="方正书宋_GBK"/>
              </w:rPr>
            </w:pPr>
            <w:r>
              <w:rPr>
                <w:rFonts w:ascii="方正书宋_GBK" w:eastAsia="方正书宋_GBK"/>
              </w:rPr>
              <w:t>10</w:t>
            </w:r>
          </w:p>
        </w:tc>
        <w:tc>
          <w:tcPr>
            <w:tcW w:w="907" w:type="dxa"/>
            <w:vAlign w:val="center"/>
          </w:tcPr>
          <w:p w14:paraId="44DB2429">
            <w:pPr>
              <w:spacing w:line="300" w:lineRule="exact"/>
              <w:jc w:val="right"/>
              <w:rPr>
                <w:rFonts w:ascii="方正书宋_GBK" w:eastAsia="方正书宋_GBK"/>
              </w:rPr>
            </w:pPr>
            <w:r>
              <w:rPr>
                <w:rFonts w:ascii="方正书宋_GBK" w:eastAsia="方正书宋_GBK"/>
              </w:rPr>
              <w:t>0.20</w:t>
            </w:r>
          </w:p>
        </w:tc>
        <w:tc>
          <w:tcPr>
            <w:tcW w:w="1134" w:type="dxa"/>
            <w:vAlign w:val="center"/>
          </w:tcPr>
          <w:p w14:paraId="7A966B05">
            <w:pPr>
              <w:spacing w:line="300" w:lineRule="exact"/>
              <w:jc w:val="right"/>
              <w:rPr>
                <w:rFonts w:ascii="方正书宋_GBK" w:eastAsia="方正书宋_GBK"/>
              </w:rPr>
            </w:pPr>
            <w:r>
              <w:rPr>
                <w:rFonts w:ascii="方正书宋_GBK" w:eastAsia="方正书宋_GBK"/>
              </w:rPr>
              <w:t>2.00</w:t>
            </w:r>
          </w:p>
        </w:tc>
        <w:tc>
          <w:tcPr>
            <w:tcW w:w="1134" w:type="dxa"/>
            <w:vAlign w:val="center"/>
          </w:tcPr>
          <w:p w14:paraId="3A766599">
            <w:pPr>
              <w:spacing w:line="300" w:lineRule="exact"/>
              <w:jc w:val="right"/>
              <w:rPr>
                <w:rFonts w:ascii="方正书宋_GBK" w:eastAsia="方正书宋_GBK"/>
              </w:rPr>
            </w:pPr>
            <w:r>
              <w:rPr>
                <w:rFonts w:ascii="方正书宋_GBK" w:eastAsia="方正书宋_GBK"/>
              </w:rPr>
              <w:t>2.00</w:t>
            </w:r>
          </w:p>
        </w:tc>
        <w:tc>
          <w:tcPr>
            <w:tcW w:w="1134" w:type="dxa"/>
            <w:vAlign w:val="center"/>
          </w:tcPr>
          <w:p w14:paraId="0B353A04">
            <w:pPr>
              <w:spacing w:line="300" w:lineRule="exact"/>
              <w:jc w:val="right"/>
              <w:rPr>
                <w:rFonts w:ascii="方正书宋_GBK" w:eastAsia="方正书宋_GBK"/>
              </w:rPr>
            </w:pPr>
          </w:p>
        </w:tc>
        <w:tc>
          <w:tcPr>
            <w:tcW w:w="1134" w:type="dxa"/>
            <w:vAlign w:val="center"/>
          </w:tcPr>
          <w:p w14:paraId="1C134A2C">
            <w:pPr>
              <w:spacing w:line="300" w:lineRule="exact"/>
              <w:jc w:val="right"/>
              <w:rPr>
                <w:rFonts w:ascii="方正书宋_GBK" w:eastAsia="方正书宋_GBK"/>
              </w:rPr>
            </w:pPr>
          </w:p>
        </w:tc>
        <w:tc>
          <w:tcPr>
            <w:tcW w:w="1134" w:type="dxa"/>
            <w:vAlign w:val="center"/>
          </w:tcPr>
          <w:p w14:paraId="2AC0FD66">
            <w:pPr>
              <w:spacing w:line="300" w:lineRule="exact"/>
              <w:jc w:val="right"/>
              <w:rPr>
                <w:rFonts w:ascii="方正书宋_GBK" w:eastAsia="方正书宋_GBK"/>
              </w:rPr>
            </w:pPr>
          </w:p>
        </w:tc>
        <w:tc>
          <w:tcPr>
            <w:tcW w:w="1134" w:type="dxa"/>
            <w:vAlign w:val="center"/>
          </w:tcPr>
          <w:p w14:paraId="4CC9A0F3">
            <w:pPr>
              <w:spacing w:line="300" w:lineRule="exact"/>
              <w:jc w:val="right"/>
              <w:rPr>
                <w:rFonts w:ascii="方正书宋_GBK" w:eastAsia="方正书宋_GBK"/>
              </w:rPr>
            </w:pPr>
          </w:p>
        </w:tc>
      </w:tr>
      <w:tr w14:paraId="3FAB1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54582A1">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66AC3228">
            <w:pPr>
              <w:spacing w:line="300" w:lineRule="exact"/>
              <w:jc w:val="right"/>
              <w:rPr>
                <w:rFonts w:ascii="方正书宋_GBK" w:eastAsia="方正书宋_GBK"/>
              </w:rPr>
            </w:pPr>
            <w:r>
              <w:rPr>
                <w:rFonts w:ascii="方正书宋_GBK" w:eastAsia="方正书宋_GBK"/>
              </w:rPr>
              <w:t>1046.69</w:t>
            </w:r>
          </w:p>
        </w:tc>
        <w:tc>
          <w:tcPr>
            <w:tcW w:w="1531" w:type="dxa"/>
            <w:vAlign w:val="center"/>
          </w:tcPr>
          <w:p w14:paraId="556E45E0">
            <w:pPr>
              <w:spacing w:line="300" w:lineRule="exact"/>
              <w:jc w:val="left"/>
              <w:rPr>
                <w:rFonts w:ascii="方正书宋_GBK" w:eastAsia="方正书宋_GBK"/>
              </w:rPr>
            </w:pPr>
            <w:r>
              <w:rPr>
                <w:rFonts w:hint="eastAsia" w:ascii="方正书宋_GBK" w:eastAsia="方正书宋_GBK"/>
              </w:rPr>
              <w:t>其他床类</w:t>
            </w:r>
          </w:p>
        </w:tc>
        <w:tc>
          <w:tcPr>
            <w:tcW w:w="1531" w:type="dxa"/>
            <w:vAlign w:val="center"/>
          </w:tcPr>
          <w:p w14:paraId="4D6E8400">
            <w:pPr>
              <w:spacing w:line="300" w:lineRule="exact"/>
              <w:jc w:val="left"/>
              <w:rPr>
                <w:rFonts w:ascii="方正书宋_GBK" w:eastAsia="方正书宋_GBK"/>
              </w:rPr>
            </w:pPr>
            <w:r>
              <w:rPr>
                <w:rFonts w:ascii="方正书宋_GBK" w:eastAsia="方正书宋_GBK"/>
              </w:rPr>
              <w:t>A060199</w:t>
            </w:r>
          </w:p>
        </w:tc>
        <w:tc>
          <w:tcPr>
            <w:tcW w:w="709" w:type="dxa"/>
            <w:vAlign w:val="center"/>
          </w:tcPr>
          <w:p w14:paraId="508472DD">
            <w:pPr>
              <w:spacing w:line="300" w:lineRule="exact"/>
              <w:jc w:val="center"/>
              <w:rPr>
                <w:rFonts w:ascii="方正书宋_GBK" w:eastAsia="方正书宋_GBK"/>
              </w:rPr>
            </w:pPr>
            <w:r>
              <w:rPr>
                <w:rFonts w:hint="eastAsia" w:ascii="方正书宋_GBK" w:eastAsia="方正书宋_GBK"/>
              </w:rPr>
              <w:t>张</w:t>
            </w:r>
          </w:p>
        </w:tc>
        <w:tc>
          <w:tcPr>
            <w:tcW w:w="907" w:type="dxa"/>
            <w:vAlign w:val="center"/>
          </w:tcPr>
          <w:p w14:paraId="7C5B1417">
            <w:pPr>
              <w:spacing w:line="300" w:lineRule="exact"/>
              <w:jc w:val="right"/>
              <w:rPr>
                <w:rFonts w:ascii="方正书宋_GBK" w:eastAsia="方正书宋_GBK"/>
              </w:rPr>
            </w:pPr>
            <w:r>
              <w:rPr>
                <w:rFonts w:ascii="方正书宋_GBK" w:eastAsia="方正书宋_GBK"/>
              </w:rPr>
              <w:t>10</w:t>
            </w:r>
          </w:p>
        </w:tc>
        <w:tc>
          <w:tcPr>
            <w:tcW w:w="907" w:type="dxa"/>
            <w:vAlign w:val="center"/>
          </w:tcPr>
          <w:p w14:paraId="5884FFD7">
            <w:pPr>
              <w:spacing w:line="300" w:lineRule="exact"/>
              <w:jc w:val="right"/>
              <w:rPr>
                <w:rFonts w:ascii="方正书宋_GBK" w:eastAsia="方正书宋_GBK"/>
              </w:rPr>
            </w:pPr>
            <w:r>
              <w:rPr>
                <w:rFonts w:ascii="方正书宋_GBK" w:eastAsia="方正书宋_GBK"/>
              </w:rPr>
              <w:t>0.15</w:t>
            </w:r>
          </w:p>
        </w:tc>
        <w:tc>
          <w:tcPr>
            <w:tcW w:w="1134" w:type="dxa"/>
            <w:vAlign w:val="center"/>
          </w:tcPr>
          <w:p w14:paraId="280FFF00">
            <w:pPr>
              <w:spacing w:line="300" w:lineRule="exact"/>
              <w:jc w:val="right"/>
              <w:rPr>
                <w:rFonts w:ascii="方正书宋_GBK" w:eastAsia="方正书宋_GBK"/>
              </w:rPr>
            </w:pPr>
            <w:r>
              <w:rPr>
                <w:rFonts w:ascii="方正书宋_GBK" w:eastAsia="方正书宋_GBK"/>
              </w:rPr>
              <w:t>1.50</w:t>
            </w:r>
          </w:p>
        </w:tc>
        <w:tc>
          <w:tcPr>
            <w:tcW w:w="1134" w:type="dxa"/>
            <w:vAlign w:val="center"/>
          </w:tcPr>
          <w:p w14:paraId="31C09100">
            <w:pPr>
              <w:spacing w:line="300" w:lineRule="exact"/>
              <w:jc w:val="right"/>
              <w:rPr>
                <w:rFonts w:ascii="方正书宋_GBK" w:eastAsia="方正书宋_GBK"/>
              </w:rPr>
            </w:pPr>
            <w:r>
              <w:rPr>
                <w:rFonts w:ascii="方正书宋_GBK" w:eastAsia="方正书宋_GBK"/>
              </w:rPr>
              <w:t>1.50</w:t>
            </w:r>
          </w:p>
        </w:tc>
        <w:tc>
          <w:tcPr>
            <w:tcW w:w="1134" w:type="dxa"/>
            <w:vAlign w:val="center"/>
          </w:tcPr>
          <w:p w14:paraId="08FC2CC6">
            <w:pPr>
              <w:spacing w:line="300" w:lineRule="exact"/>
              <w:jc w:val="right"/>
              <w:rPr>
                <w:rFonts w:ascii="方正书宋_GBK" w:eastAsia="方正书宋_GBK"/>
              </w:rPr>
            </w:pPr>
          </w:p>
        </w:tc>
        <w:tc>
          <w:tcPr>
            <w:tcW w:w="1134" w:type="dxa"/>
            <w:vAlign w:val="center"/>
          </w:tcPr>
          <w:p w14:paraId="7C91F5C4">
            <w:pPr>
              <w:spacing w:line="300" w:lineRule="exact"/>
              <w:jc w:val="right"/>
              <w:rPr>
                <w:rFonts w:ascii="方正书宋_GBK" w:eastAsia="方正书宋_GBK"/>
              </w:rPr>
            </w:pPr>
          </w:p>
        </w:tc>
        <w:tc>
          <w:tcPr>
            <w:tcW w:w="1134" w:type="dxa"/>
            <w:vAlign w:val="center"/>
          </w:tcPr>
          <w:p w14:paraId="6E8D59AB">
            <w:pPr>
              <w:spacing w:line="300" w:lineRule="exact"/>
              <w:jc w:val="right"/>
              <w:rPr>
                <w:rFonts w:ascii="方正书宋_GBK" w:eastAsia="方正书宋_GBK"/>
              </w:rPr>
            </w:pPr>
          </w:p>
        </w:tc>
        <w:tc>
          <w:tcPr>
            <w:tcW w:w="1134" w:type="dxa"/>
            <w:vAlign w:val="center"/>
          </w:tcPr>
          <w:p w14:paraId="2DC392FB">
            <w:pPr>
              <w:spacing w:line="300" w:lineRule="exact"/>
              <w:jc w:val="right"/>
              <w:rPr>
                <w:rFonts w:ascii="方正书宋_GBK" w:eastAsia="方正书宋_GBK"/>
              </w:rPr>
            </w:pPr>
          </w:p>
        </w:tc>
      </w:tr>
      <w:tr w14:paraId="5B369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78CBE02">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09C791FD">
            <w:pPr>
              <w:spacing w:line="300" w:lineRule="exact"/>
              <w:jc w:val="right"/>
              <w:rPr>
                <w:rFonts w:ascii="方正书宋_GBK" w:eastAsia="方正书宋_GBK"/>
              </w:rPr>
            </w:pPr>
            <w:r>
              <w:rPr>
                <w:rFonts w:ascii="方正书宋_GBK" w:eastAsia="方正书宋_GBK"/>
              </w:rPr>
              <w:t>1046.69</w:t>
            </w:r>
          </w:p>
        </w:tc>
        <w:tc>
          <w:tcPr>
            <w:tcW w:w="1531" w:type="dxa"/>
            <w:vAlign w:val="center"/>
          </w:tcPr>
          <w:p w14:paraId="3E2FE695">
            <w:pPr>
              <w:spacing w:line="300" w:lineRule="exact"/>
              <w:jc w:val="left"/>
              <w:rPr>
                <w:rFonts w:ascii="方正书宋_GBK" w:eastAsia="方正书宋_GBK"/>
              </w:rPr>
            </w:pPr>
            <w:r>
              <w:rPr>
                <w:rFonts w:hint="eastAsia" w:ascii="方正书宋_GBK" w:eastAsia="方正书宋_GBK"/>
              </w:rPr>
              <w:t>其他台、桌类</w:t>
            </w:r>
          </w:p>
        </w:tc>
        <w:tc>
          <w:tcPr>
            <w:tcW w:w="1531" w:type="dxa"/>
            <w:vAlign w:val="center"/>
          </w:tcPr>
          <w:p w14:paraId="18E62A7C">
            <w:pPr>
              <w:spacing w:line="300" w:lineRule="exact"/>
              <w:jc w:val="left"/>
              <w:rPr>
                <w:rFonts w:ascii="方正书宋_GBK" w:eastAsia="方正书宋_GBK"/>
              </w:rPr>
            </w:pPr>
            <w:r>
              <w:rPr>
                <w:rFonts w:ascii="方正书宋_GBK" w:eastAsia="方正书宋_GBK"/>
              </w:rPr>
              <w:t>A060299</w:t>
            </w:r>
          </w:p>
        </w:tc>
        <w:tc>
          <w:tcPr>
            <w:tcW w:w="709" w:type="dxa"/>
            <w:vAlign w:val="center"/>
          </w:tcPr>
          <w:p w14:paraId="1AF60ED2">
            <w:pPr>
              <w:spacing w:line="300" w:lineRule="exact"/>
              <w:jc w:val="center"/>
              <w:rPr>
                <w:rFonts w:ascii="方正书宋_GBK" w:eastAsia="方正书宋_GBK"/>
              </w:rPr>
            </w:pPr>
            <w:r>
              <w:rPr>
                <w:rFonts w:hint="eastAsia" w:ascii="方正书宋_GBK" w:eastAsia="方正书宋_GBK"/>
              </w:rPr>
              <w:t>张</w:t>
            </w:r>
          </w:p>
        </w:tc>
        <w:tc>
          <w:tcPr>
            <w:tcW w:w="907" w:type="dxa"/>
            <w:vAlign w:val="center"/>
          </w:tcPr>
          <w:p w14:paraId="7A75A90B">
            <w:pPr>
              <w:spacing w:line="300" w:lineRule="exact"/>
              <w:jc w:val="right"/>
              <w:rPr>
                <w:rFonts w:ascii="方正书宋_GBK" w:eastAsia="方正书宋_GBK"/>
              </w:rPr>
            </w:pPr>
            <w:r>
              <w:rPr>
                <w:rFonts w:ascii="方正书宋_GBK" w:eastAsia="方正书宋_GBK"/>
              </w:rPr>
              <w:t>20</w:t>
            </w:r>
          </w:p>
        </w:tc>
        <w:tc>
          <w:tcPr>
            <w:tcW w:w="907" w:type="dxa"/>
            <w:vAlign w:val="center"/>
          </w:tcPr>
          <w:p w14:paraId="0F637B89">
            <w:pPr>
              <w:spacing w:line="300" w:lineRule="exact"/>
              <w:jc w:val="right"/>
              <w:rPr>
                <w:rFonts w:ascii="方正书宋_GBK" w:eastAsia="方正书宋_GBK"/>
              </w:rPr>
            </w:pPr>
            <w:r>
              <w:rPr>
                <w:rFonts w:ascii="方正书宋_GBK" w:eastAsia="方正书宋_GBK"/>
              </w:rPr>
              <w:t>0.23</w:t>
            </w:r>
          </w:p>
        </w:tc>
        <w:tc>
          <w:tcPr>
            <w:tcW w:w="1134" w:type="dxa"/>
            <w:vAlign w:val="center"/>
          </w:tcPr>
          <w:p w14:paraId="38A6744C">
            <w:pPr>
              <w:spacing w:line="300" w:lineRule="exact"/>
              <w:jc w:val="right"/>
              <w:rPr>
                <w:rFonts w:ascii="方正书宋_GBK" w:eastAsia="方正书宋_GBK"/>
              </w:rPr>
            </w:pPr>
            <w:r>
              <w:rPr>
                <w:rFonts w:ascii="方正书宋_GBK" w:eastAsia="方正书宋_GBK"/>
              </w:rPr>
              <w:t>4.60</w:t>
            </w:r>
          </w:p>
        </w:tc>
        <w:tc>
          <w:tcPr>
            <w:tcW w:w="1134" w:type="dxa"/>
            <w:vAlign w:val="center"/>
          </w:tcPr>
          <w:p w14:paraId="62B555FF">
            <w:pPr>
              <w:spacing w:line="300" w:lineRule="exact"/>
              <w:jc w:val="right"/>
              <w:rPr>
                <w:rFonts w:ascii="方正书宋_GBK" w:eastAsia="方正书宋_GBK"/>
              </w:rPr>
            </w:pPr>
            <w:r>
              <w:rPr>
                <w:rFonts w:ascii="方正书宋_GBK" w:eastAsia="方正书宋_GBK"/>
              </w:rPr>
              <w:t>4.60</w:t>
            </w:r>
          </w:p>
        </w:tc>
        <w:tc>
          <w:tcPr>
            <w:tcW w:w="1134" w:type="dxa"/>
            <w:vAlign w:val="center"/>
          </w:tcPr>
          <w:p w14:paraId="7CEE75F2">
            <w:pPr>
              <w:spacing w:line="300" w:lineRule="exact"/>
              <w:jc w:val="right"/>
              <w:rPr>
                <w:rFonts w:ascii="方正书宋_GBK" w:eastAsia="方正书宋_GBK"/>
              </w:rPr>
            </w:pPr>
          </w:p>
        </w:tc>
        <w:tc>
          <w:tcPr>
            <w:tcW w:w="1134" w:type="dxa"/>
            <w:vAlign w:val="center"/>
          </w:tcPr>
          <w:p w14:paraId="148986E3">
            <w:pPr>
              <w:spacing w:line="300" w:lineRule="exact"/>
              <w:jc w:val="right"/>
              <w:rPr>
                <w:rFonts w:ascii="方正书宋_GBK" w:eastAsia="方正书宋_GBK"/>
              </w:rPr>
            </w:pPr>
          </w:p>
        </w:tc>
        <w:tc>
          <w:tcPr>
            <w:tcW w:w="1134" w:type="dxa"/>
            <w:vAlign w:val="center"/>
          </w:tcPr>
          <w:p w14:paraId="1679F204">
            <w:pPr>
              <w:spacing w:line="300" w:lineRule="exact"/>
              <w:jc w:val="right"/>
              <w:rPr>
                <w:rFonts w:ascii="方正书宋_GBK" w:eastAsia="方正书宋_GBK"/>
              </w:rPr>
            </w:pPr>
          </w:p>
        </w:tc>
        <w:tc>
          <w:tcPr>
            <w:tcW w:w="1134" w:type="dxa"/>
            <w:vAlign w:val="center"/>
          </w:tcPr>
          <w:p w14:paraId="3BBCE57E">
            <w:pPr>
              <w:spacing w:line="300" w:lineRule="exact"/>
              <w:jc w:val="right"/>
              <w:rPr>
                <w:rFonts w:ascii="方正书宋_GBK" w:eastAsia="方正书宋_GBK"/>
              </w:rPr>
            </w:pPr>
          </w:p>
        </w:tc>
      </w:tr>
      <w:tr w14:paraId="45012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302AA9A6">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187172D1">
            <w:pPr>
              <w:spacing w:line="300" w:lineRule="exact"/>
              <w:jc w:val="right"/>
              <w:rPr>
                <w:rFonts w:ascii="方正书宋_GBK" w:eastAsia="方正书宋_GBK"/>
              </w:rPr>
            </w:pPr>
            <w:r>
              <w:rPr>
                <w:rFonts w:ascii="方正书宋_GBK" w:eastAsia="方正书宋_GBK"/>
              </w:rPr>
              <w:t>1046.69</w:t>
            </w:r>
          </w:p>
        </w:tc>
        <w:tc>
          <w:tcPr>
            <w:tcW w:w="1531" w:type="dxa"/>
            <w:vAlign w:val="center"/>
          </w:tcPr>
          <w:p w14:paraId="5A9E6EA9">
            <w:pPr>
              <w:spacing w:line="300" w:lineRule="exact"/>
              <w:jc w:val="left"/>
              <w:rPr>
                <w:rFonts w:ascii="方正书宋_GBK" w:eastAsia="方正书宋_GBK"/>
              </w:rPr>
            </w:pPr>
            <w:r>
              <w:rPr>
                <w:rFonts w:hint="eastAsia" w:ascii="方正书宋_GBK" w:eastAsia="方正书宋_GBK"/>
              </w:rPr>
              <w:t>车辆加油服务</w:t>
            </w:r>
          </w:p>
        </w:tc>
        <w:tc>
          <w:tcPr>
            <w:tcW w:w="1531" w:type="dxa"/>
            <w:vAlign w:val="center"/>
          </w:tcPr>
          <w:p w14:paraId="65B7120C">
            <w:pPr>
              <w:spacing w:line="300" w:lineRule="exact"/>
              <w:jc w:val="left"/>
              <w:rPr>
                <w:rFonts w:ascii="方正书宋_GBK" w:eastAsia="方正书宋_GBK"/>
              </w:rPr>
            </w:pPr>
            <w:r>
              <w:rPr>
                <w:rFonts w:ascii="方正书宋_GBK" w:eastAsia="方正书宋_GBK"/>
              </w:rPr>
              <w:t>C050302</w:t>
            </w:r>
          </w:p>
        </w:tc>
        <w:tc>
          <w:tcPr>
            <w:tcW w:w="709" w:type="dxa"/>
            <w:vAlign w:val="center"/>
          </w:tcPr>
          <w:p w14:paraId="506D8E89">
            <w:pPr>
              <w:spacing w:line="300" w:lineRule="exact"/>
              <w:jc w:val="center"/>
              <w:rPr>
                <w:rFonts w:ascii="方正书宋_GBK" w:eastAsia="方正书宋_GBK"/>
              </w:rPr>
            </w:pPr>
            <w:r>
              <w:rPr>
                <w:rFonts w:hint="eastAsia" w:ascii="方正书宋_GBK" w:eastAsia="方正书宋_GBK"/>
              </w:rPr>
              <w:t>吨</w:t>
            </w:r>
          </w:p>
        </w:tc>
        <w:tc>
          <w:tcPr>
            <w:tcW w:w="907" w:type="dxa"/>
            <w:vAlign w:val="center"/>
          </w:tcPr>
          <w:p w14:paraId="7A8C8604">
            <w:pPr>
              <w:spacing w:line="300" w:lineRule="exact"/>
              <w:jc w:val="right"/>
              <w:rPr>
                <w:rFonts w:ascii="方正书宋_GBK" w:eastAsia="方正书宋_GBK"/>
              </w:rPr>
            </w:pPr>
            <w:r>
              <w:rPr>
                <w:rFonts w:ascii="方正书宋_GBK" w:eastAsia="方正书宋_GBK"/>
              </w:rPr>
              <w:t>110</w:t>
            </w:r>
          </w:p>
        </w:tc>
        <w:tc>
          <w:tcPr>
            <w:tcW w:w="907" w:type="dxa"/>
            <w:vAlign w:val="center"/>
          </w:tcPr>
          <w:p w14:paraId="7E50275A">
            <w:pPr>
              <w:spacing w:line="300" w:lineRule="exact"/>
              <w:jc w:val="right"/>
              <w:rPr>
                <w:rFonts w:ascii="方正书宋_GBK" w:eastAsia="方正书宋_GBK"/>
              </w:rPr>
            </w:pPr>
            <w:r>
              <w:rPr>
                <w:rFonts w:ascii="方正书宋_GBK" w:eastAsia="方正书宋_GBK"/>
              </w:rPr>
              <w:t>0.10</w:t>
            </w:r>
          </w:p>
        </w:tc>
        <w:tc>
          <w:tcPr>
            <w:tcW w:w="1134" w:type="dxa"/>
            <w:vAlign w:val="center"/>
          </w:tcPr>
          <w:p w14:paraId="47492596">
            <w:pPr>
              <w:spacing w:line="300" w:lineRule="exact"/>
              <w:jc w:val="right"/>
              <w:rPr>
                <w:rFonts w:ascii="方正书宋_GBK" w:eastAsia="方正书宋_GBK"/>
              </w:rPr>
            </w:pPr>
            <w:r>
              <w:rPr>
                <w:rFonts w:ascii="方正书宋_GBK" w:eastAsia="方正书宋_GBK"/>
              </w:rPr>
              <w:t>11.00</w:t>
            </w:r>
          </w:p>
        </w:tc>
        <w:tc>
          <w:tcPr>
            <w:tcW w:w="1134" w:type="dxa"/>
            <w:vAlign w:val="center"/>
          </w:tcPr>
          <w:p w14:paraId="59D518E2">
            <w:pPr>
              <w:spacing w:line="300" w:lineRule="exact"/>
              <w:jc w:val="right"/>
              <w:rPr>
                <w:rFonts w:ascii="方正书宋_GBK" w:eastAsia="方正书宋_GBK"/>
              </w:rPr>
            </w:pPr>
            <w:r>
              <w:rPr>
                <w:rFonts w:ascii="方正书宋_GBK" w:eastAsia="方正书宋_GBK"/>
              </w:rPr>
              <w:t>11.00</w:t>
            </w:r>
          </w:p>
        </w:tc>
        <w:tc>
          <w:tcPr>
            <w:tcW w:w="1134" w:type="dxa"/>
            <w:vAlign w:val="center"/>
          </w:tcPr>
          <w:p w14:paraId="2E62A951">
            <w:pPr>
              <w:spacing w:line="300" w:lineRule="exact"/>
              <w:jc w:val="right"/>
              <w:rPr>
                <w:rFonts w:ascii="方正书宋_GBK" w:eastAsia="方正书宋_GBK"/>
              </w:rPr>
            </w:pPr>
          </w:p>
        </w:tc>
        <w:tc>
          <w:tcPr>
            <w:tcW w:w="1134" w:type="dxa"/>
            <w:vAlign w:val="center"/>
          </w:tcPr>
          <w:p w14:paraId="473EDC2D">
            <w:pPr>
              <w:spacing w:line="300" w:lineRule="exact"/>
              <w:jc w:val="right"/>
              <w:rPr>
                <w:rFonts w:ascii="方正书宋_GBK" w:eastAsia="方正书宋_GBK"/>
              </w:rPr>
            </w:pPr>
          </w:p>
        </w:tc>
        <w:tc>
          <w:tcPr>
            <w:tcW w:w="1134" w:type="dxa"/>
            <w:vAlign w:val="center"/>
          </w:tcPr>
          <w:p w14:paraId="2B70E03C">
            <w:pPr>
              <w:spacing w:line="300" w:lineRule="exact"/>
              <w:jc w:val="right"/>
              <w:rPr>
                <w:rFonts w:ascii="方正书宋_GBK" w:eastAsia="方正书宋_GBK"/>
              </w:rPr>
            </w:pPr>
          </w:p>
        </w:tc>
        <w:tc>
          <w:tcPr>
            <w:tcW w:w="1134" w:type="dxa"/>
            <w:vAlign w:val="center"/>
          </w:tcPr>
          <w:p w14:paraId="0AD98670">
            <w:pPr>
              <w:spacing w:line="300" w:lineRule="exact"/>
              <w:jc w:val="right"/>
              <w:rPr>
                <w:rFonts w:ascii="方正书宋_GBK" w:eastAsia="方正书宋_GBK"/>
              </w:rPr>
            </w:pPr>
          </w:p>
        </w:tc>
      </w:tr>
      <w:tr w14:paraId="13A1A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0AEE772D">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69667E5D">
            <w:pPr>
              <w:spacing w:line="300" w:lineRule="exact"/>
              <w:jc w:val="right"/>
              <w:rPr>
                <w:rFonts w:ascii="方正书宋_GBK" w:eastAsia="方正书宋_GBK"/>
              </w:rPr>
            </w:pPr>
            <w:r>
              <w:rPr>
                <w:rFonts w:ascii="方正书宋_GBK" w:eastAsia="方正书宋_GBK"/>
              </w:rPr>
              <w:t>1046.69</w:t>
            </w:r>
          </w:p>
        </w:tc>
        <w:tc>
          <w:tcPr>
            <w:tcW w:w="1531" w:type="dxa"/>
            <w:vAlign w:val="center"/>
          </w:tcPr>
          <w:p w14:paraId="2844F3EB">
            <w:pPr>
              <w:spacing w:line="300" w:lineRule="exact"/>
              <w:jc w:val="left"/>
              <w:rPr>
                <w:rFonts w:ascii="方正书宋_GBK" w:eastAsia="方正书宋_GBK"/>
              </w:rPr>
            </w:pPr>
            <w:r>
              <w:rPr>
                <w:rFonts w:hint="eastAsia" w:ascii="方正书宋_GBK" w:eastAsia="方正书宋_GBK"/>
              </w:rPr>
              <w:t>物业管理服务</w:t>
            </w:r>
          </w:p>
        </w:tc>
        <w:tc>
          <w:tcPr>
            <w:tcW w:w="1531" w:type="dxa"/>
            <w:vAlign w:val="center"/>
          </w:tcPr>
          <w:p w14:paraId="0B94C7E5">
            <w:pPr>
              <w:spacing w:line="300" w:lineRule="exact"/>
              <w:jc w:val="left"/>
              <w:rPr>
                <w:rFonts w:ascii="方正书宋_GBK" w:eastAsia="方正书宋_GBK"/>
              </w:rPr>
            </w:pPr>
            <w:r>
              <w:rPr>
                <w:rFonts w:ascii="方正书宋_GBK" w:eastAsia="方正书宋_GBK"/>
              </w:rPr>
              <w:t>C1204</w:t>
            </w:r>
          </w:p>
        </w:tc>
        <w:tc>
          <w:tcPr>
            <w:tcW w:w="709" w:type="dxa"/>
            <w:vAlign w:val="center"/>
          </w:tcPr>
          <w:p w14:paraId="3C5F4039">
            <w:pPr>
              <w:spacing w:line="300" w:lineRule="exact"/>
              <w:jc w:val="center"/>
              <w:rPr>
                <w:rFonts w:ascii="方正书宋_GBK" w:eastAsia="方正书宋_GBK"/>
              </w:rPr>
            </w:pPr>
            <w:r>
              <w:rPr>
                <w:rFonts w:hint="eastAsia" w:ascii="方正书宋_GBK" w:eastAsia="方正书宋_GBK"/>
              </w:rPr>
              <w:t>年</w:t>
            </w:r>
          </w:p>
        </w:tc>
        <w:tc>
          <w:tcPr>
            <w:tcW w:w="907" w:type="dxa"/>
            <w:vAlign w:val="center"/>
          </w:tcPr>
          <w:p w14:paraId="2B6BB3A0">
            <w:pPr>
              <w:spacing w:line="300" w:lineRule="exact"/>
              <w:jc w:val="right"/>
              <w:rPr>
                <w:rFonts w:ascii="方正书宋_GBK" w:eastAsia="方正书宋_GBK"/>
              </w:rPr>
            </w:pPr>
            <w:r>
              <w:rPr>
                <w:rFonts w:ascii="方正书宋_GBK" w:eastAsia="方正书宋_GBK"/>
              </w:rPr>
              <w:t>1</w:t>
            </w:r>
          </w:p>
        </w:tc>
        <w:tc>
          <w:tcPr>
            <w:tcW w:w="907" w:type="dxa"/>
            <w:vAlign w:val="center"/>
          </w:tcPr>
          <w:p w14:paraId="79C8E01F">
            <w:pPr>
              <w:spacing w:line="300" w:lineRule="exact"/>
              <w:jc w:val="right"/>
              <w:rPr>
                <w:rFonts w:ascii="方正书宋_GBK" w:eastAsia="方正书宋_GBK"/>
              </w:rPr>
            </w:pPr>
            <w:r>
              <w:rPr>
                <w:rFonts w:ascii="方正书宋_GBK" w:eastAsia="方正书宋_GBK"/>
              </w:rPr>
              <w:t>136.00</w:t>
            </w:r>
          </w:p>
        </w:tc>
        <w:tc>
          <w:tcPr>
            <w:tcW w:w="1134" w:type="dxa"/>
            <w:vAlign w:val="center"/>
          </w:tcPr>
          <w:p w14:paraId="66958DFD">
            <w:pPr>
              <w:spacing w:line="300" w:lineRule="exact"/>
              <w:jc w:val="right"/>
              <w:rPr>
                <w:rFonts w:ascii="方正书宋_GBK" w:eastAsia="方正书宋_GBK"/>
              </w:rPr>
            </w:pPr>
            <w:r>
              <w:rPr>
                <w:rFonts w:ascii="方正书宋_GBK" w:eastAsia="方正书宋_GBK"/>
              </w:rPr>
              <w:t>136.00</w:t>
            </w:r>
          </w:p>
        </w:tc>
        <w:tc>
          <w:tcPr>
            <w:tcW w:w="1134" w:type="dxa"/>
            <w:vAlign w:val="center"/>
          </w:tcPr>
          <w:p w14:paraId="76B1B868">
            <w:pPr>
              <w:spacing w:line="300" w:lineRule="exact"/>
              <w:jc w:val="right"/>
              <w:rPr>
                <w:rFonts w:ascii="方正书宋_GBK" w:eastAsia="方正书宋_GBK"/>
              </w:rPr>
            </w:pPr>
            <w:r>
              <w:rPr>
                <w:rFonts w:ascii="方正书宋_GBK" w:eastAsia="方正书宋_GBK"/>
              </w:rPr>
              <w:t>136.00</w:t>
            </w:r>
          </w:p>
        </w:tc>
        <w:tc>
          <w:tcPr>
            <w:tcW w:w="1134" w:type="dxa"/>
            <w:vAlign w:val="center"/>
          </w:tcPr>
          <w:p w14:paraId="0BC3B8C7">
            <w:pPr>
              <w:spacing w:line="300" w:lineRule="exact"/>
              <w:jc w:val="right"/>
              <w:rPr>
                <w:rFonts w:ascii="方正书宋_GBK" w:eastAsia="方正书宋_GBK"/>
              </w:rPr>
            </w:pPr>
          </w:p>
        </w:tc>
        <w:tc>
          <w:tcPr>
            <w:tcW w:w="1134" w:type="dxa"/>
            <w:vAlign w:val="center"/>
          </w:tcPr>
          <w:p w14:paraId="341DCF9C">
            <w:pPr>
              <w:spacing w:line="300" w:lineRule="exact"/>
              <w:jc w:val="right"/>
              <w:rPr>
                <w:rFonts w:ascii="方正书宋_GBK" w:eastAsia="方正书宋_GBK"/>
              </w:rPr>
            </w:pPr>
          </w:p>
        </w:tc>
        <w:tc>
          <w:tcPr>
            <w:tcW w:w="1134" w:type="dxa"/>
            <w:vAlign w:val="center"/>
          </w:tcPr>
          <w:p w14:paraId="7D88F95A">
            <w:pPr>
              <w:spacing w:line="300" w:lineRule="exact"/>
              <w:jc w:val="right"/>
              <w:rPr>
                <w:rFonts w:ascii="方正书宋_GBK" w:eastAsia="方正书宋_GBK"/>
              </w:rPr>
            </w:pPr>
          </w:p>
        </w:tc>
        <w:tc>
          <w:tcPr>
            <w:tcW w:w="1134" w:type="dxa"/>
            <w:vAlign w:val="center"/>
          </w:tcPr>
          <w:p w14:paraId="74117FED">
            <w:pPr>
              <w:spacing w:line="300" w:lineRule="exact"/>
              <w:jc w:val="right"/>
              <w:rPr>
                <w:rFonts w:ascii="方正书宋_GBK" w:eastAsia="方正书宋_GBK"/>
              </w:rPr>
            </w:pPr>
          </w:p>
        </w:tc>
      </w:tr>
      <w:tr w14:paraId="30904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040CE59D">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66F0EC65">
            <w:pPr>
              <w:spacing w:line="300" w:lineRule="exact"/>
              <w:jc w:val="right"/>
              <w:rPr>
                <w:rFonts w:ascii="方正书宋_GBK" w:eastAsia="方正书宋_GBK"/>
              </w:rPr>
            </w:pPr>
            <w:r>
              <w:rPr>
                <w:rFonts w:ascii="方正书宋_GBK" w:eastAsia="方正书宋_GBK"/>
              </w:rPr>
              <w:t>1046.69</w:t>
            </w:r>
          </w:p>
        </w:tc>
        <w:tc>
          <w:tcPr>
            <w:tcW w:w="1531" w:type="dxa"/>
            <w:vAlign w:val="center"/>
          </w:tcPr>
          <w:p w14:paraId="2B5BEF20">
            <w:pPr>
              <w:spacing w:line="300" w:lineRule="exact"/>
              <w:jc w:val="left"/>
              <w:rPr>
                <w:rFonts w:ascii="方正书宋_GBK" w:eastAsia="方正书宋_GBK"/>
              </w:rPr>
            </w:pPr>
            <w:r>
              <w:rPr>
                <w:rFonts w:hint="eastAsia" w:ascii="方正书宋_GBK" w:eastAsia="方正书宋_GBK"/>
              </w:rPr>
              <w:t>机动车保险服务</w:t>
            </w:r>
          </w:p>
        </w:tc>
        <w:tc>
          <w:tcPr>
            <w:tcW w:w="1531" w:type="dxa"/>
            <w:vAlign w:val="center"/>
          </w:tcPr>
          <w:p w14:paraId="25A9FDAC">
            <w:pPr>
              <w:spacing w:line="300" w:lineRule="exact"/>
              <w:jc w:val="left"/>
              <w:rPr>
                <w:rFonts w:ascii="方正书宋_GBK" w:eastAsia="方正书宋_GBK"/>
              </w:rPr>
            </w:pPr>
            <w:r>
              <w:rPr>
                <w:rFonts w:ascii="方正书宋_GBK" w:eastAsia="方正书宋_GBK"/>
              </w:rPr>
              <w:t>C15040201</w:t>
            </w:r>
          </w:p>
        </w:tc>
        <w:tc>
          <w:tcPr>
            <w:tcW w:w="709" w:type="dxa"/>
            <w:vAlign w:val="center"/>
          </w:tcPr>
          <w:p w14:paraId="78E21853">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74C76D04">
            <w:pPr>
              <w:spacing w:line="300" w:lineRule="exact"/>
              <w:jc w:val="right"/>
              <w:rPr>
                <w:rFonts w:ascii="方正书宋_GBK" w:eastAsia="方正书宋_GBK"/>
              </w:rPr>
            </w:pPr>
            <w:r>
              <w:rPr>
                <w:rFonts w:ascii="方正书宋_GBK" w:eastAsia="方正书宋_GBK"/>
              </w:rPr>
              <w:t>10</w:t>
            </w:r>
          </w:p>
        </w:tc>
        <w:tc>
          <w:tcPr>
            <w:tcW w:w="907" w:type="dxa"/>
            <w:vAlign w:val="center"/>
          </w:tcPr>
          <w:p w14:paraId="091DFE04">
            <w:pPr>
              <w:spacing w:line="300" w:lineRule="exact"/>
              <w:jc w:val="right"/>
              <w:rPr>
                <w:rFonts w:ascii="方正书宋_GBK" w:eastAsia="方正书宋_GBK"/>
              </w:rPr>
            </w:pPr>
            <w:r>
              <w:rPr>
                <w:rFonts w:ascii="方正书宋_GBK" w:eastAsia="方正书宋_GBK"/>
              </w:rPr>
              <w:t>0.55</w:t>
            </w:r>
          </w:p>
        </w:tc>
        <w:tc>
          <w:tcPr>
            <w:tcW w:w="1134" w:type="dxa"/>
            <w:vAlign w:val="center"/>
          </w:tcPr>
          <w:p w14:paraId="4F84FDFF">
            <w:pPr>
              <w:spacing w:line="300" w:lineRule="exact"/>
              <w:jc w:val="right"/>
              <w:rPr>
                <w:rFonts w:ascii="方正书宋_GBK" w:eastAsia="方正书宋_GBK"/>
              </w:rPr>
            </w:pPr>
            <w:r>
              <w:rPr>
                <w:rFonts w:ascii="方正书宋_GBK" w:eastAsia="方正书宋_GBK"/>
              </w:rPr>
              <w:t>5.50</w:t>
            </w:r>
          </w:p>
        </w:tc>
        <w:tc>
          <w:tcPr>
            <w:tcW w:w="1134" w:type="dxa"/>
            <w:vAlign w:val="center"/>
          </w:tcPr>
          <w:p w14:paraId="3B62D340">
            <w:pPr>
              <w:spacing w:line="300" w:lineRule="exact"/>
              <w:jc w:val="right"/>
              <w:rPr>
                <w:rFonts w:ascii="方正书宋_GBK" w:eastAsia="方正书宋_GBK"/>
              </w:rPr>
            </w:pPr>
            <w:r>
              <w:rPr>
                <w:rFonts w:ascii="方正书宋_GBK" w:eastAsia="方正书宋_GBK"/>
              </w:rPr>
              <w:t>5.50</w:t>
            </w:r>
          </w:p>
        </w:tc>
        <w:tc>
          <w:tcPr>
            <w:tcW w:w="1134" w:type="dxa"/>
            <w:vAlign w:val="center"/>
          </w:tcPr>
          <w:p w14:paraId="298232A6">
            <w:pPr>
              <w:spacing w:line="300" w:lineRule="exact"/>
              <w:jc w:val="right"/>
              <w:rPr>
                <w:rFonts w:ascii="方正书宋_GBK" w:eastAsia="方正书宋_GBK"/>
              </w:rPr>
            </w:pPr>
          </w:p>
        </w:tc>
        <w:tc>
          <w:tcPr>
            <w:tcW w:w="1134" w:type="dxa"/>
            <w:vAlign w:val="center"/>
          </w:tcPr>
          <w:p w14:paraId="1FD33785">
            <w:pPr>
              <w:spacing w:line="300" w:lineRule="exact"/>
              <w:jc w:val="right"/>
              <w:rPr>
                <w:rFonts w:ascii="方正书宋_GBK" w:eastAsia="方正书宋_GBK"/>
              </w:rPr>
            </w:pPr>
          </w:p>
        </w:tc>
        <w:tc>
          <w:tcPr>
            <w:tcW w:w="1134" w:type="dxa"/>
            <w:vAlign w:val="center"/>
          </w:tcPr>
          <w:p w14:paraId="04C62BA0">
            <w:pPr>
              <w:spacing w:line="300" w:lineRule="exact"/>
              <w:jc w:val="right"/>
              <w:rPr>
                <w:rFonts w:ascii="方正书宋_GBK" w:eastAsia="方正书宋_GBK"/>
              </w:rPr>
            </w:pPr>
          </w:p>
        </w:tc>
        <w:tc>
          <w:tcPr>
            <w:tcW w:w="1134" w:type="dxa"/>
            <w:vAlign w:val="center"/>
          </w:tcPr>
          <w:p w14:paraId="525FA967">
            <w:pPr>
              <w:spacing w:line="300" w:lineRule="exact"/>
              <w:jc w:val="right"/>
              <w:rPr>
                <w:rFonts w:ascii="方正书宋_GBK" w:eastAsia="方正书宋_GBK"/>
              </w:rPr>
            </w:pPr>
          </w:p>
        </w:tc>
      </w:tr>
      <w:tr w14:paraId="09A80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75CC97B3">
            <w:pPr>
              <w:spacing w:line="300" w:lineRule="exact"/>
              <w:jc w:val="left"/>
              <w:rPr>
                <w:rFonts w:ascii="方正书宋_GBK" w:eastAsia="方正书宋_GBK"/>
              </w:rPr>
            </w:pPr>
            <w:r>
              <w:rPr>
                <w:rFonts w:hint="eastAsia" w:ascii="方正书宋_GBK" w:eastAsia="方正书宋_GBK"/>
              </w:rPr>
              <w:t>工业行业管理工作经费</w:t>
            </w:r>
          </w:p>
        </w:tc>
        <w:tc>
          <w:tcPr>
            <w:tcW w:w="1134" w:type="dxa"/>
            <w:vAlign w:val="center"/>
          </w:tcPr>
          <w:p w14:paraId="58350D62">
            <w:pPr>
              <w:spacing w:line="300" w:lineRule="exact"/>
              <w:jc w:val="right"/>
              <w:rPr>
                <w:rFonts w:ascii="方正书宋_GBK" w:eastAsia="方正书宋_GBK"/>
              </w:rPr>
            </w:pPr>
            <w:r>
              <w:rPr>
                <w:rFonts w:ascii="方正书宋_GBK" w:eastAsia="方正书宋_GBK"/>
              </w:rPr>
              <w:t>521.10</w:t>
            </w:r>
          </w:p>
        </w:tc>
        <w:tc>
          <w:tcPr>
            <w:tcW w:w="1531" w:type="dxa"/>
            <w:vAlign w:val="center"/>
          </w:tcPr>
          <w:p w14:paraId="791D3ADC">
            <w:pPr>
              <w:spacing w:line="300" w:lineRule="exact"/>
              <w:jc w:val="left"/>
              <w:rPr>
                <w:rFonts w:ascii="方正书宋_GBK" w:eastAsia="方正书宋_GBK"/>
              </w:rPr>
            </w:pPr>
            <w:r>
              <w:rPr>
                <w:rFonts w:hint="eastAsia" w:ascii="方正书宋_GBK" w:eastAsia="方正书宋_GBK"/>
              </w:rPr>
              <w:t>一般会议服务</w:t>
            </w:r>
          </w:p>
        </w:tc>
        <w:tc>
          <w:tcPr>
            <w:tcW w:w="1531" w:type="dxa"/>
            <w:vAlign w:val="center"/>
          </w:tcPr>
          <w:p w14:paraId="7A2F15C1">
            <w:pPr>
              <w:spacing w:line="300" w:lineRule="exact"/>
              <w:jc w:val="left"/>
              <w:rPr>
                <w:rFonts w:ascii="方正书宋_GBK" w:eastAsia="方正书宋_GBK"/>
              </w:rPr>
            </w:pPr>
            <w:r>
              <w:rPr>
                <w:rFonts w:ascii="方正书宋_GBK" w:eastAsia="方正书宋_GBK"/>
              </w:rPr>
              <w:t>C060102</w:t>
            </w:r>
          </w:p>
        </w:tc>
        <w:tc>
          <w:tcPr>
            <w:tcW w:w="709" w:type="dxa"/>
            <w:vAlign w:val="center"/>
          </w:tcPr>
          <w:p w14:paraId="6CE0506E">
            <w:pPr>
              <w:spacing w:line="300" w:lineRule="exact"/>
              <w:jc w:val="center"/>
              <w:rPr>
                <w:rFonts w:ascii="方正书宋_GBK" w:eastAsia="方正书宋_GBK"/>
              </w:rPr>
            </w:pPr>
            <w:r>
              <w:rPr>
                <w:rFonts w:hint="eastAsia" w:ascii="方正书宋_GBK" w:eastAsia="方正书宋_GBK"/>
              </w:rPr>
              <w:t>项</w:t>
            </w:r>
          </w:p>
        </w:tc>
        <w:tc>
          <w:tcPr>
            <w:tcW w:w="907" w:type="dxa"/>
            <w:vAlign w:val="center"/>
          </w:tcPr>
          <w:p w14:paraId="49067C7E">
            <w:pPr>
              <w:spacing w:line="300" w:lineRule="exact"/>
              <w:jc w:val="right"/>
              <w:rPr>
                <w:rFonts w:ascii="方正书宋_GBK" w:eastAsia="方正书宋_GBK"/>
              </w:rPr>
            </w:pPr>
            <w:r>
              <w:rPr>
                <w:rFonts w:ascii="方正书宋_GBK" w:eastAsia="方正书宋_GBK"/>
              </w:rPr>
              <w:t>1</w:t>
            </w:r>
          </w:p>
        </w:tc>
        <w:tc>
          <w:tcPr>
            <w:tcW w:w="907" w:type="dxa"/>
            <w:vAlign w:val="center"/>
          </w:tcPr>
          <w:p w14:paraId="192F8C23">
            <w:pPr>
              <w:spacing w:line="300" w:lineRule="exact"/>
              <w:jc w:val="right"/>
              <w:rPr>
                <w:rFonts w:ascii="方正书宋_GBK" w:eastAsia="方正书宋_GBK"/>
              </w:rPr>
            </w:pPr>
            <w:r>
              <w:rPr>
                <w:rFonts w:ascii="方正书宋_GBK" w:eastAsia="方正书宋_GBK"/>
              </w:rPr>
              <w:t>145.00</w:t>
            </w:r>
          </w:p>
        </w:tc>
        <w:tc>
          <w:tcPr>
            <w:tcW w:w="1134" w:type="dxa"/>
            <w:vAlign w:val="center"/>
          </w:tcPr>
          <w:p w14:paraId="0CE1A77E">
            <w:pPr>
              <w:spacing w:line="300" w:lineRule="exact"/>
              <w:jc w:val="right"/>
              <w:rPr>
                <w:rFonts w:ascii="方正书宋_GBK" w:eastAsia="方正书宋_GBK"/>
              </w:rPr>
            </w:pPr>
            <w:r>
              <w:rPr>
                <w:rFonts w:ascii="方正书宋_GBK" w:eastAsia="方正书宋_GBK"/>
              </w:rPr>
              <w:t>145.00</w:t>
            </w:r>
          </w:p>
        </w:tc>
        <w:tc>
          <w:tcPr>
            <w:tcW w:w="1134" w:type="dxa"/>
            <w:vAlign w:val="center"/>
          </w:tcPr>
          <w:p w14:paraId="0B1CD578">
            <w:pPr>
              <w:spacing w:line="300" w:lineRule="exact"/>
              <w:jc w:val="right"/>
              <w:rPr>
                <w:rFonts w:ascii="方正书宋_GBK" w:eastAsia="方正书宋_GBK"/>
              </w:rPr>
            </w:pPr>
            <w:r>
              <w:rPr>
                <w:rFonts w:ascii="方正书宋_GBK" w:eastAsia="方正书宋_GBK"/>
              </w:rPr>
              <w:t>145.00</w:t>
            </w:r>
          </w:p>
        </w:tc>
        <w:tc>
          <w:tcPr>
            <w:tcW w:w="1134" w:type="dxa"/>
            <w:vAlign w:val="center"/>
          </w:tcPr>
          <w:p w14:paraId="5FFC890E">
            <w:pPr>
              <w:spacing w:line="300" w:lineRule="exact"/>
              <w:jc w:val="right"/>
              <w:rPr>
                <w:rFonts w:ascii="方正书宋_GBK" w:eastAsia="方正书宋_GBK"/>
              </w:rPr>
            </w:pPr>
          </w:p>
        </w:tc>
        <w:tc>
          <w:tcPr>
            <w:tcW w:w="1134" w:type="dxa"/>
            <w:vAlign w:val="center"/>
          </w:tcPr>
          <w:p w14:paraId="6E31E0F2">
            <w:pPr>
              <w:spacing w:line="300" w:lineRule="exact"/>
              <w:jc w:val="right"/>
              <w:rPr>
                <w:rFonts w:ascii="方正书宋_GBK" w:eastAsia="方正书宋_GBK"/>
              </w:rPr>
            </w:pPr>
          </w:p>
        </w:tc>
        <w:tc>
          <w:tcPr>
            <w:tcW w:w="1134" w:type="dxa"/>
            <w:vAlign w:val="center"/>
          </w:tcPr>
          <w:p w14:paraId="530BCDF1">
            <w:pPr>
              <w:spacing w:line="300" w:lineRule="exact"/>
              <w:jc w:val="right"/>
              <w:rPr>
                <w:rFonts w:ascii="方正书宋_GBK" w:eastAsia="方正书宋_GBK"/>
              </w:rPr>
            </w:pPr>
          </w:p>
        </w:tc>
        <w:tc>
          <w:tcPr>
            <w:tcW w:w="1134" w:type="dxa"/>
            <w:vAlign w:val="center"/>
          </w:tcPr>
          <w:p w14:paraId="3A53BCDA">
            <w:pPr>
              <w:spacing w:line="300" w:lineRule="exact"/>
              <w:jc w:val="right"/>
              <w:rPr>
                <w:rFonts w:ascii="方正书宋_GBK" w:eastAsia="方正书宋_GBK"/>
              </w:rPr>
            </w:pPr>
          </w:p>
        </w:tc>
      </w:tr>
      <w:tr w14:paraId="4ED07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5785986">
            <w:pPr>
              <w:spacing w:line="300" w:lineRule="exact"/>
              <w:jc w:val="left"/>
              <w:rPr>
                <w:rFonts w:ascii="方正书宋_GBK" w:eastAsia="方正书宋_GBK"/>
              </w:rPr>
            </w:pPr>
            <w:r>
              <w:rPr>
                <w:rFonts w:hint="eastAsia" w:ascii="方正书宋_GBK" w:eastAsia="方正书宋_GBK"/>
              </w:rPr>
              <w:t>工业行业管理工作经费</w:t>
            </w:r>
          </w:p>
        </w:tc>
        <w:tc>
          <w:tcPr>
            <w:tcW w:w="1134" w:type="dxa"/>
            <w:vAlign w:val="center"/>
          </w:tcPr>
          <w:p w14:paraId="36650C71">
            <w:pPr>
              <w:spacing w:line="300" w:lineRule="exact"/>
              <w:jc w:val="right"/>
              <w:rPr>
                <w:rFonts w:ascii="方正书宋_GBK" w:eastAsia="方正书宋_GBK"/>
              </w:rPr>
            </w:pPr>
            <w:r>
              <w:rPr>
                <w:rFonts w:ascii="方正书宋_GBK" w:eastAsia="方正书宋_GBK"/>
              </w:rPr>
              <w:t>521.10</w:t>
            </w:r>
          </w:p>
        </w:tc>
        <w:tc>
          <w:tcPr>
            <w:tcW w:w="1531" w:type="dxa"/>
            <w:vAlign w:val="center"/>
          </w:tcPr>
          <w:p w14:paraId="73DA54E9">
            <w:pPr>
              <w:spacing w:line="300" w:lineRule="exact"/>
              <w:jc w:val="left"/>
              <w:rPr>
                <w:rFonts w:ascii="方正书宋_GBK" w:eastAsia="方正书宋_GBK"/>
              </w:rPr>
            </w:pPr>
            <w:r>
              <w:rPr>
                <w:rFonts w:hint="eastAsia" w:ascii="方正书宋_GBK" w:eastAsia="方正书宋_GBK"/>
              </w:rPr>
              <w:t>其他印刷服务</w:t>
            </w:r>
          </w:p>
        </w:tc>
        <w:tc>
          <w:tcPr>
            <w:tcW w:w="1531" w:type="dxa"/>
            <w:vAlign w:val="center"/>
          </w:tcPr>
          <w:p w14:paraId="070A84FD">
            <w:pPr>
              <w:spacing w:line="300" w:lineRule="exact"/>
              <w:jc w:val="left"/>
              <w:rPr>
                <w:rFonts w:ascii="方正书宋_GBK" w:eastAsia="方正书宋_GBK"/>
              </w:rPr>
            </w:pPr>
            <w:r>
              <w:rPr>
                <w:rFonts w:ascii="方正书宋_GBK" w:eastAsia="方正书宋_GBK"/>
              </w:rPr>
              <w:t>C08140199</w:t>
            </w:r>
          </w:p>
        </w:tc>
        <w:tc>
          <w:tcPr>
            <w:tcW w:w="709" w:type="dxa"/>
            <w:vAlign w:val="center"/>
          </w:tcPr>
          <w:p w14:paraId="3B5DE695">
            <w:pPr>
              <w:spacing w:line="300" w:lineRule="exact"/>
              <w:jc w:val="center"/>
              <w:rPr>
                <w:rFonts w:ascii="方正书宋_GBK" w:eastAsia="方正书宋_GBK"/>
              </w:rPr>
            </w:pPr>
            <w:r>
              <w:rPr>
                <w:rFonts w:hint="eastAsia" w:ascii="方正书宋_GBK" w:eastAsia="方正书宋_GBK"/>
              </w:rPr>
              <w:t>项</w:t>
            </w:r>
          </w:p>
        </w:tc>
        <w:tc>
          <w:tcPr>
            <w:tcW w:w="907" w:type="dxa"/>
            <w:vAlign w:val="center"/>
          </w:tcPr>
          <w:p w14:paraId="3A02C451">
            <w:pPr>
              <w:spacing w:line="300" w:lineRule="exact"/>
              <w:jc w:val="right"/>
              <w:rPr>
                <w:rFonts w:ascii="方正书宋_GBK" w:eastAsia="方正书宋_GBK"/>
              </w:rPr>
            </w:pPr>
            <w:r>
              <w:rPr>
                <w:rFonts w:ascii="方正书宋_GBK" w:eastAsia="方正书宋_GBK"/>
              </w:rPr>
              <w:t>1</w:t>
            </w:r>
          </w:p>
        </w:tc>
        <w:tc>
          <w:tcPr>
            <w:tcW w:w="907" w:type="dxa"/>
            <w:vAlign w:val="center"/>
          </w:tcPr>
          <w:p w14:paraId="0E7F31BC">
            <w:pPr>
              <w:spacing w:line="300" w:lineRule="exact"/>
              <w:jc w:val="right"/>
              <w:rPr>
                <w:rFonts w:ascii="方正书宋_GBK" w:eastAsia="方正书宋_GBK"/>
              </w:rPr>
            </w:pPr>
            <w:r>
              <w:rPr>
                <w:rFonts w:ascii="方正书宋_GBK" w:eastAsia="方正书宋_GBK"/>
              </w:rPr>
              <w:t>50.00</w:t>
            </w:r>
          </w:p>
        </w:tc>
        <w:tc>
          <w:tcPr>
            <w:tcW w:w="1134" w:type="dxa"/>
            <w:vAlign w:val="center"/>
          </w:tcPr>
          <w:p w14:paraId="25A7B024">
            <w:pPr>
              <w:spacing w:line="300" w:lineRule="exact"/>
              <w:jc w:val="right"/>
              <w:rPr>
                <w:rFonts w:ascii="方正书宋_GBK" w:eastAsia="方正书宋_GBK"/>
              </w:rPr>
            </w:pPr>
            <w:r>
              <w:rPr>
                <w:rFonts w:ascii="方正书宋_GBK" w:eastAsia="方正书宋_GBK"/>
              </w:rPr>
              <w:t>50.00</w:t>
            </w:r>
          </w:p>
        </w:tc>
        <w:tc>
          <w:tcPr>
            <w:tcW w:w="1134" w:type="dxa"/>
            <w:vAlign w:val="center"/>
          </w:tcPr>
          <w:p w14:paraId="1FAF4059">
            <w:pPr>
              <w:spacing w:line="300" w:lineRule="exact"/>
              <w:jc w:val="right"/>
              <w:rPr>
                <w:rFonts w:ascii="方正书宋_GBK" w:eastAsia="方正书宋_GBK"/>
              </w:rPr>
            </w:pPr>
            <w:r>
              <w:rPr>
                <w:rFonts w:ascii="方正书宋_GBK" w:eastAsia="方正书宋_GBK"/>
              </w:rPr>
              <w:t>50.00</w:t>
            </w:r>
          </w:p>
        </w:tc>
        <w:tc>
          <w:tcPr>
            <w:tcW w:w="1134" w:type="dxa"/>
            <w:vAlign w:val="center"/>
          </w:tcPr>
          <w:p w14:paraId="6FD92B48">
            <w:pPr>
              <w:spacing w:line="300" w:lineRule="exact"/>
              <w:jc w:val="right"/>
              <w:rPr>
                <w:rFonts w:ascii="方正书宋_GBK" w:eastAsia="方正书宋_GBK"/>
              </w:rPr>
            </w:pPr>
          </w:p>
        </w:tc>
        <w:tc>
          <w:tcPr>
            <w:tcW w:w="1134" w:type="dxa"/>
            <w:vAlign w:val="center"/>
          </w:tcPr>
          <w:p w14:paraId="1BB24E1B">
            <w:pPr>
              <w:spacing w:line="300" w:lineRule="exact"/>
              <w:jc w:val="right"/>
              <w:rPr>
                <w:rFonts w:ascii="方正书宋_GBK" w:eastAsia="方正书宋_GBK"/>
              </w:rPr>
            </w:pPr>
          </w:p>
        </w:tc>
        <w:tc>
          <w:tcPr>
            <w:tcW w:w="1134" w:type="dxa"/>
            <w:vAlign w:val="center"/>
          </w:tcPr>
          <w:p w14:paraId="0F89712D">
            <w:pPr>
              <w:spacing w:line="300" w:lineRule="exact"/>
              <w:jc w:val="right"/>
              <w:rPr>
                <w:rFonts w:ascii="方正书宋_GBK" w:eastAsia="方正书宋_GBK"/>
              </w:rPr>
            </w:pPr>
          </w:p>
        </w:tc>
        <w:tc>
          <w:tcPr>
            <w:tcW w:w="1134" w:type="dxa"/>
            <w:vAlign w:val="center"/>
          </w:tcPr>
          <w:p w14:paraId="6ED9CA96">
            <w:pPr>
              <w:spacing w:line="300" w:lineRule="exact"/>
              <w:jc w:val="right"/>
              <w:rPr>
                <w:rFonts w:ascii="方正书宋_GBK" w:eastAsia="方正书宋_GBK"/>
              </w:rPr>
            </w:pPr>
          </w:p>
        </w:tc>
      </w:tr>
      <w:tr w14:paraId="45618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32907669">
            <w:pPr>
              <w:spacing w:line="300" w:lineRule="exact"/>
              <w:jc w:val="left"/>
              <w:rPr>
                <w:rFonts w:ascii="方正书宋_GBK" w:eastAsia="方正书宋_GBK"/>
              </w:rPr>
            </w:pPr>
            <w:r>
              <w:rPr>
                <w:rFonts w:hint="eastAsia" w:ascii="方正书宋_GBK" w:eastAsia="方正书宋_GBK"/>
              </w:rPr>
              <w:t>工业和信息化发展研究和会展创新经费</w:t>
            </w:r>
          </w:p>
        </w:tc>
        <w:tc>
          <w:tcPr>
            <w:tcW w:w="1134" w:type="dxa"/>
            <w:vAlign w:val="center"/>
          </w:tcPr>
          <w:p w14:paraId="52349BB4">
            <w:pPr>
              <w:spacing w:line="300" w:lineRule="exact"/>
              <w:jc w:val="right"/>
              <w:rPr>
                <w:rFonts w:ascii="方正书宋_GBK" w:eastAsia="方正书宋_GBK"/>
              </w:rPr>
            </w:pPr>
            <w:r>
              <w:rPr>
                <w:rFonts w:ascii="方正书宋_GBK" w:eastAsia="方正书宋_GBK"/>
              </w:rPr>
              <w:t>100.00</w:t>
            </w:r>
          </w:p>
        </w:tc>
        <w:tc>
          <w:tcPr>
            <w:tcW w:w="1531" w:type="dxa"/>
            <w:vAlign w:val="center"/>
          </w:tcPr>
          <w:p w14:paraId="754365A2">
            <w:pPr>
              <w:spacing w:line="300" w:lineRule="exact"/>
              <w:jc w:val="left"/>
              <w:rPr>
                <w:rFonts w:ascii="方正书宋_GBK" w:eastAsia="方正书宋_GBK"/>
              </w:rPr>
            </w:pPr>
            <w:r>
              <w:rPr>
                <w:rFonts w:hint="eastAsia" w:ascii="方正书宋_GBK" w:eastAsia="方正书宋_GBK"/>
              </w:rPr>
              <w:t>其他服务</w:t>
            </w:r>
          </w:p>
        </w:tc>
        <w:tc>
          <w:tcPr>
            <w:tcW w:w="1531" w:type="dxa"/>
            <w:vAlign w:val="center"/>
          </w:tcPr>
          <w:p w14:paraId="6C5495C1">
            <w:pPr>
              <w:spacing w:line="300" w:lineRule="exact"/>
              <w:jc w:val="left"/>
              <w:rPr>
                <w:rFonts w:ascii="方正书宋_GBK" w:eastAsia="方正书宋_GBK"/>
              </w:rPr>
            </w:pPr>
            <w:r>
              <w:rPr>
                <w:rFonts w:ascii="方正书宋_GBK" w:eastAsia="方正书宋_GBK"/>
              </w:rPr>
              <w:t>C99</w:t>
            </w:r>
          </w:p>
        </w:tc>
        <w:tc>
          <w:tcPr>
            <w:tcW w:w="709" w:type="dxa"/>
            <w:vAlign w:val="center"/>
          </w:tcPr>
          <w:p w14:paraId="42DAABAA">
            <w:pPr>
              <w:spacing w:line="300" w:lineRule="exact"/>
              <w:jc w:val="center"/>
              <w:rPr>
                <w:rFonts w:ascii="方正书宋_GBK" w:eastAsia="方正书宋_GBK"/>
              </w:rPr>
            </w:pPr>
            <w:r>
              <w:rPr>
                <w:rFonts w:hint="eastAsia" w:ascii="方正书宋_GBK" w:eastAsia="方正书宋_GBK"/>
              </w:rPr>
              <w:t>项</w:t>
            </w:r>
          </w:p>
        </w:tc>
        <w:tc>
          <w:tcPr>
            <w:tcW w:w="907" w:type="dxa"/>
            <w:vAlign w:val="center"/>
          </w:tcPr>
          <w:p w14:paraId="5C2FEDE2">
            <w:pPr>
              <w:spacing w:line="300" w:lineRule="exact"/>
              <w:jc w:val="right"/>
              <w:rPr>
                <w:rFonts w:ascii="方正书宋_GBK" w:eastAsia="方正书宋_GBK"/>
              </w:rPr>
            </w:pPr>
            <w:r>
              <w:rPr>
                <w:rFonts w:ascii="方正书宋_GBK" w:eastAsia="方正书宋_GBK"/>
              </w:rPr>
              <w:t>4</w:t>
            </w:r>
          </w:p>
        </w:tc>
        <w:tc>
          <w:tcPr>
            <w:tcW w:w="907" w:type="dxa"/>
            <w:vAlign w:val="center"/>
          </w:tcPr>
          <w:p w14:paraId="5F187FF5">
            <w:pPr>
              <w:spacing w:line="300" w:lineRule="exact"/>
              <w:jc w:val="right"/>
              <w:rPr>
                <w:rFonts w:ascii="方正书宋_GBK" w:eastAsia="方正书宋_GBK"/>
              </w:rPr>
            </w:pPr>
            <w:r>
              <w:rPr>
                <w:rFonts w:ascii="方正书宋_GBK" w:eastAsia="方正书宋_GBK"/>
              </w:rPr>
              <w:t>25.00</w:t>
            </w:r>
          </w:p>
        </w:tc>
        <w:tc>
          <w:tcPr>
            <w:tcW w:w="1134" w:type="dxa"/>
            <w:vAlign w:val="center"/>
          </w:tcPr>
          <w:p w14:paraId="237F84AE">
            <w:pPr>
              <w:spacing w:line="300" w:lineRule="exact"/>
              <w:jc w:val="right"/>
              <w:rPr>
                <w:rFonts w:ascii="方正书宋_GBK" w:eastAsia="方正书宋_GBK"/>
              </w:rPr>
            </w:pPr>
            <w:r>
              <w:rPr>
                <w:rFonts w:ascii="方正书宋_GBK" w:eastAsia="方正书宋_GBK"/>
              </w:rPr>
              <w:t>100.00</w:t>
            </w:r>
          </w:p>
        </w:tc>
        <w:tc>
          <w:tcPr>
            <w:tcW w:w="1134" w:type="dxa"/>
            <w:vAlign w:val="center"/>
          </w:tcPr>
          <w:p w14:paraId="272886E8">
            <w:pPr>
              <w:spacing w:line="300" w:lineRule="exact"/>
              <w:jc w:val="right"/>
              <w:rPr>
                <w:rFonts w:ascii="方正书宋_GBK" w:eastAsia="方正书宋_GBK"/>
              </w:rPr>
            </w:pPr>
            <w:r>
              <w:rPr>
                <w:rFonts w:ascii="方正书宋_GBK" w:eastAsia="方正书宋_GBK"/>
              </w:rPr>
              <w:t>100.00</w:t>
            </w:r>
          </w:p>
        </w:tc>
        <w:tc>
          <w:tcPr>
            <w:tcW w:w="1134" w:type="dxa"/>
            <w:vAlign w:val="center"/>
          </w:tcPr>
          <w:p w14:paraId="6A199922">
            <w:pPr>
              <w:spacing w:line="300" w:lineRule="exact"/>
              <w:jc w:val="right"/>
              <w:rPr>
                <w:rFonts w:ascii="方正书宋_GBK" w:eastAsia="方正书宋_GBK"/>
              </w:rPr>
            </w:pPr>
          </w:p>
        </w:tc>
        <w:tc>
          <w:tcPr>
            <w:tcW w:w="1134" w:type="dxa"/>
            <w:vAlign w:val="center"/>
          </w:tcPr>
          <w:p w14:paraId="1C1E5B99">
            <w:pPr>
              <w:spacing w:line="300" w:lineRule="exact"/>
              <w:jc w:val="right"/>
              <w:rPr>
                <w:rFonts w:ascii="方正书宋_GBK" w:eastAsia="方正书宋_GBK"/>
              </w:rPr>
            </w:pPr>
          </w:p>
        </w:tc>
        <w:tc>
          <w:tcPr>
            <w:tcW w:w="1134" w:type="dxa"/>
            <w:vAlign w:val="center"/>
          </w:tcPr>
          <w:p w14:paraId="53BCEBA9">
            <w:pPr>
              <w:spacing w:line="300" w:lineRule="exact"/>
              <w:jc w:val="right"/>
              <w:rPr>
                <w:rFonts w:ascii="方正书宋_GBK" w:eastAsia="方正书宋_GBK"/>
              </w:rPr>
            </w:pPr>
          </w:p>
        </w:tc>
        <w:tc>
          <w:tcPr>
            <w:tcW w:w="1134" w:type="dxa"/>
            <w:vAlign w:val="center"/>
          </w:tcPr>
          <w:p w14:paraId="49F32BBA">
            <w:pPr>
              <w:spacing w:line="300" w:lineRule="exact"/>
              <w:jc w:val="right"/>
              <w:rPr>
                <w:rFonts w:ascii="方正书宋_GBK" w:eastAsia="方正书宋_GBK"/>
              </w:rPr>
            </w:pPr>
          </w:p>
        </w:tc>
      </w:tr>
      <w:tr w14:paraId="05109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297C21A9">
            <w:pPr>
              <w:spacing w:line="300" w:lineRule="exact"/>
              <w:jc w:val="left"/>
              <w:rPr>
                <w:rFonts w:ascii="方正书宋_GBK" w:eastAsia="方正书宋_GBK"/>
              </w:rPr>
            </w:pPr>
            <w:r>
              <w:rPr>
                <w:rFonts w:hint="eastAsia" w:ascii="方正书宋_GBK" w:eastAsia="方正书宋_GBK"/>
              </w:rPr>
              <w:t>工业转型升级（技改）专项资金</w:t>
            </w:r>
          </w:p>
        </w:tc>
        <w:tc>
          <w:tcPr>
            <w:tcW w:w="1134" w:type="dxa"/>
            <w:vAlign w:val="center"/>
          </w:tcPr>
          <w:p w14:paraId="0E520A84">
            <w:pPr>
              <w:spacing w:line="300" w:lineRule="exact"/>
              <w:jc w:val="right"/>
              <w:rPr>
                <w:rFonts w:ascii="方正书宋_GBK" w:eastAsia="方正书宋_GBK"/>
              </w:rPr>
            </w:pPr>
            <w:r>
              <w:rPr>
                <w:rFonts w:ascii="方正书宋_GBK" w:eastAsia="方正书宋_GBK"/>
              </w:rPr>
              <w:t>100000.00</w:t>
            </w:r>
          </w:p>
        </w:tc>
        <w:tc>
          <w:tcPr>
            <w:tcW w:w="1531" w:type="dxa"/>
            <w:vAlign w:val="center"/>
          </w:tcPr>
          <w:p w14:paraId="5858855B">
            <w:pPr>
              <w:spacing w:line="300" w:lineRule="exact"/>
              <w:jc w:val="left"/>
              <w:rPr>
                <w:rFonts w:ascii="方正书宋_GBK" w:eastAsia="方正书宋_GBK"/>
              </w:rPr>
            </w:pPr>
            <w:r>
              <w:rPr>
                <w:rFonts w:hint="eastAsia" w:ascii="方正书宋_GBK" w:eastAsia="方正书宋_GBK"/>
              </w:rPr>
              <w:t>一般会议服务</w:t>
            </w:r>
          </w:p>
        </w:tc>
        <w:tc>
          <w:tcPr>
            <w:tcW w:w="1531" w:type="dxa"/>
            <w:vAlign w:val="center"/>
          </w:tcPr>
          <w:p w14:paraId="197F1548">
            <w:pPr>
              <w:spacing w:line="300" w:lineRule="exact"/>
              <w:jc w:val="left"/>
              <w:rPr>
                <w:rFonts w:ascii="方正书宋_GBK" w:eastAsia="方正书宋_GBK"/>
              </w:rPr>
            </w:pPr>
            <w:r>
              <w:rPr>
                <w:rFonts w:ascii="方正书宋_GBK" w:eastAsia="方正书宋_GBK"/>
              </w:rPr>
              <w:t>C060102</w:t>
            </w:r>
          </w:p>
        </w:tc>
        <w:tc>
          <w:tcPr>
            <w:tcW w:w="709" w:type="dxa"/>
            <w:vAlign w:val="center"/>
          </w:tcPr>
          <w:p w14:paraId="727A7881">
            <w:pPr>
              <w:spacing w:line="300" w:lineRule="exact"/>
              <w:jc w:val="center"/>
              <w:rPr>
                <w:rFonts w:ascii="方正书宋_GBK" w:eastAsia="方正书宋_GBK"/>
              </w:rPr>
            </w:pPr>
            <w:r>
              <w:rPr>
                <w:rFonts w:hint="eastAsia" w:ascii="方正书宋_GBK" w:eastAsia="方正书宋_GBK"/>
              </w:rPr>
              <w:t>项</w:t>
            </w:r>
          </w:p>
        </w:tc>
        <w:tc>
          <w:tcPr>
            <w:tcW w:w="907" w:type="dxa"/>
            <w:vAlign w:val="center"/>
          </w:tcPr>
          <w:p w14:paraId="2149CA85">
            <w:pPr>
              <w:spacing w:line="300" w:lineRule="exact"/>
              <w:jc w:val="right"/>
              <w:rPr>
                <w:rFonts w:ascii="方正书宋_GBK" w:eastAsia="方正书宋_GBK"/>
              </w:rPr>
            </w:pPr>
            <w:r>
              <w:rPr>
                <w:rFonts w:ascii="方正书宋_GBK" w:eastAsia="方正书宋_GBK"/>
              </w:rPr>
              <w:t>1</w:t>
            </w:r>
          </w:p>
        </w:tc>
        <w:tc>
          <w:tcPr>
            <w:tcW w:w="907" w:type="dxa"/>
            <w:vAlign w:val="center"/>
          </w:tcPr>
          <w:p w14:paraId="3ABC39C1">
            <w:pPr>
              <w:spacing w:line="300" w:lineRule="exact"/>
              <w:jc w:val="right"/>
              <w:rPr>
                <w:rFonts w:ascii="方正书宋_GBK" w:eastAsia="方正书宋_GBK"/>
              </w:rPr>
            </w:pPr>
            <w:r>
              <w:rPr>
                <w:rFonts w:ascii="方正书宋_GBK" w:eastAsia="方正书宋_GBK"/>
              </w:rPr>
              <w:t>119.94</w:t>
            </w:r>
          </w:p>
        </w:tc>
        <w:tc>
          <w:tcPr>
            <w:tcW w:w="1134" w:type="dxa"/>
            <w:vAlign w:val="center"/>
          </w:tcPr>
          <w:p w14:paraId="53A71B0D">
            <w:pPr>
              <w:spacing w:line="300" w:lineRule="exact"/>
              <w:jc w:val="right"/>
              <w:rPr>
                <w:rFonts w:ascii="方正书宋_GBK" w:eastAsia="方正书宋_GBK"/>
              </w:rPr>
            </w:pPr>
            <w:r>
              <w:rPr>
                <w:rFonts w:ascii="方正书宋_GBK" w:eastAsia="方正书宋_GBK"/>
              </w:rPr>
              <w:t>119.94</w:t>
            </w:r>
          </w:p>
        </w:tc>
        <w:tc>
          <w:tcPr>
            <w:tcW w:w="1134" w:type="dxa"/>
            <w:vAlign w:val="center"/>
          </w:tcPr>
          <w:p w14:paraId="7287E6F2">
            <w:pPr>
              <w:spacing w:line="300" w:lineRule="exact"/>
              <w:jc w:val="right"/>
              <w:rPr>
                <w:rFonts w:ascii="方正书宋_GBK" w:eastAsia="方正书宋_GBK"/>
              </w:rPr>
            </w:pPr>
            <w:r>
              <w:rPr>
                <w:rFonts w:ascii="方正书宋_GBK" w:eastAsia="方正书宋_GBK"/>
              </w:rPr>
              <w:t>119.94</w:t>
            </w:r>
          </w:p>
        </w:tc>
        <w:tc>
          <w:tcPr>
            <w:tcW w:w="1134" w:type="dxa"/>
            <w:vAlign w:val="center"/>
          </w:tcPr>
          <w:p w14:paraId="7BB0C31C">
            <w:pPr>
              <w:spacing w:line="300" w:lineRule="exact"/>
              <w:jc w:val="right"/>
              <w:rPr>
                <w:rFonts w:ascii="方正书宋_GBK" w:eastAsia="方正书宋_GBK"/>
              </w:rPr>
            </w:pPr>
          </w:p>
        </w:tc>
        <w:tc>
          <w:tcPr>
            <w:tcW w:w="1134" w:type="dxa"/>
            <w:vAlign w:val="center"/>
          </w:tcPr>
          <w:p w14:paraId="31A34F25">
            <w:pPr>
              <w:spacing w:line="300" w:lineRule="exact"/>
              <w:jc w:val="right"/>
              <w:rPr>
                <w:rFonts w:ascii="方正书宋_GBK" w:eastAsia="方正书宋_GBK"/>
              </w:rPr>
            </w:pPr>
          </w:p>
        </w:tc>
        <w:tc>
          <w:tcPr>
            <w:tcW w:w="1134" w:type="dxa"/>
            <w:vAlign w:val="center"/>
          </w:tcPr>
          <w:p w14:paraId="418A037E">
            <w:pPr>
              <w:spacing w:line="300" w:lineRule="exact"/>
              <w:jc w:val="right"/>
              <w:rPr>
                <w:rFonts w:ascii="方正书宋_GBK" w:eastAsia="方正书宋_GBK"/>
              </w:rPr>
            </w:pPr>
          </w:p>
        </w:tc>
        <w:tc>
          <w:tcPr>
            <w:tcW w:w="1134" w:type="dxa"/>
            <w:vAlign w:val="center"/>
          </w:tcPr>
          <w:p w14:paraId="383D1AC3">
            <w:pPr>
              <w:spacing w:line="300" w:lineRule="exact"/>
              <w:jc w:val="right"/>
              <w:rPr>
                <w:rFonts w:ascii="方正书宋_GBK" w:eastAsia="方正书宋_GBK"/>
              </w:rPr>
            </w:pPr>
          </w:p>
        </w:tc>
      </w:tr>
      <w:tr w14:paraId="3242D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9F310BA">
            <w:pPr>
              <w:spacing w:line="300" w:lineRule="exact"/>
              <w:jc w:val="left"/>
              <w:rPr>
                <w:rFonts w:ascii="方正书宋_GBK" w:eastAsia="方正书宋_GBK"/>
              </w:rPr>
            </w:pPr>
            <w:r>
              <w:rPr>
                <w:rFonts w:hint="eastAsia" w:ascii="方正书宋_GBK" w:eastAsia="方正书宋_GBK"/>
              </w:rPr>
              <w:t>工业转型升级（技改）专项资金</w:t>
            </w:r>
          </w:p>
        </w:tc>
        <w:tc>
          <w:tcPr>
            <w:tcW w:w="1134" w:type="dxa"/>
            <w:vAlign w:val="center"/>
          </w:tcPr>
          <w:p w14:paraId="029D2F92">
            <w:pPr>
              <w:spacing w:line="300" w:lineRule="exact"/>
              <w:jc w:val="right"/>
              <w:rPr>
                <w:rFonts w:ascii="方正书宋_GBK" w:eastAsia="方正书宋_GBK"/>
              </w:rPr>
            </w:pPr>
            <w:r>
              <w:rPr>
                <w:rFonts w:ascii="方正书宋_GBK" w:eastAsia="方正书宋_GBK"/>
              </w:rPr>
              <w:t>100000.00</w:t>
            </w:r>
          </w:p>
        </w:tc>
        <w:tc>
          <w:tcPr>
            <w:tcW w:w="1531" w:type="dxa"/>
            <w:vAlign w:val="center"/>
          </w:tcPr>
          <w:p w14:paraId="1C337B15">
            <w:pPr>
              <w:spacing w:line="300" w:lineRule="exact"/>
              <w:jc w:val="left"/>
              <w:rPr>
                <w:rFonts w:ascii="方正书宋_GBK" w:eastAsia="方正书宋_GBK"/>
              </w:rPr>
            </w:pPr>
            <w:r>
              <w:rPr>
                <w:rFonts w:hint="eastAsia" w:ascii="方正书宋_GBK" w:eastAsia="方正书宋_GBK"/>
              </w:rPr>
              <w:t>专业技能培训服务</w:t>
            </w:r>
          </w:p>
        </w:tc>
        <w:tc>
          <w:tcPr>
            <w:tcW w:w="1531" w:type="dxa"/>
            <w:vAlign w:val="center"/>
          </w:tcPr>
          <w:p w14:paraId="72B95DEC">
            <w:pPr>
              <w:spacing w:line="300" w:lineRule="exact"/>
              <w:jc w:val="left"/>
              <w:rPr>
                <w:rFonts w:ascii="方正书宋_GBK" w:eastAsia="方正书宋_GBK"/>
              </w:rPr>
            </w:pPr>
            <w:r>
              <w:rPr>
                <w:rFonts w:ascii="方正书宋_GBK" w:eastAsia="方正书宋_GBK"/>
              </w:rPr>
              <w:t>C1806</w:t>
            </w:r>
          </w:p>
        </w:tc>
        <w:tc>
          <w:tcPr>
            <w:tcW w:w="709" w:type="dxa"/>
            <w:vAlign w:val="center"/>
          </w:tcPr>
          <w:p w14:paraId="17E2A050">
            <w:pPr>
              <w:spacing w:line="300" w:lineRule="exact"/>
              <w:jc w:val="center"/>
              <w:rPr>
                <w:rFonts w:ascii="方正书宋_GBK" w:eastAsia="方正书宋_GBK"/>
              </w:rPr>
            </w:pPr>
            <w:r>
              <w:rPr>
                <w:rFonts w:hint="eastAsia" w:ascii="方正书宋_GBK" w:eastAsia="方正书宋_GBK"/>
              </w:rPr>
              <w:t>项</w:t>
            </w:r>
          </w:p>
        </w:tc>
        <w:tc>
          <w:tcPr>
            <w:tcW w:w="907" w:type="dxa"/>
            <w:vAlign w:val="center"/>
          </w:tcPr>
          <w:p w14:paraId="25F477A2">
            <w:pPr>
              <w:spacing w:line="300" w:lineRule="exact"/>
              <w:jc w:val="right"/>
              <w:rPr>
                <w:rFonts w:ascii="方正书宋_GBK" w:eastAsia="方正书宋_GBK"/>
              </w:rPr>
            </w:pPr>
            <w:r>
              <w:rPr>
                <w:rFonts w:ascii="方正书宋_GBK" w:eastAsia="方正书宋_GBK"/>
              </w:rPr>
              <w:t>1</w:t>
            </w:r>
          </w:p>
        </w:tc>
        <w:tc>
          <w:tcPr>
            <w:tcW w:w="907" w:type="dxa"/>
            <w:vAlign w:val="center"/>
          </w:tcPr>
          <w:p w14:paraId="51CAB2B6">
            <w:pPr>
              <w:spacing w:line="300" w:lineRule="exact"/>
              <w:jc w:val="right"/>
              <w:rPr>
                <w:rFonts w:ascii="方正书宋_GBK" w:eastAsia="方正书宋_GBK"/>
              </w:rPr>
            </w:pPr>
            <w:r>
              <w:rPr>
                <w:rFonts w:ascii="方正书宋_GBK" w:eastAsia="方正书宋_GBK"/>
              </w:rPr>
              <w:t>173.49</w:t>
            </w:r>
          </w:p>
        </w:tc>
        <w:tc>
          <w:tcPr>
            <w:tcW w:w="1134" w:type="dxa"/>
            <w:vAlign w:val="center"/>
          </w:tcPr>
          <w:p w14:paraId="0E7CBCB0">
            <w:pPr>
              <w:spacing w:line="300" w:lineRule="exact"/>
              <w:jc w:val="right"/>
              <w:rPr>
                <w:rFonts w:ascii="方正书宋_GBK" w:eastAsia="方正书宋_GBK"/>
              </w:rPr>
            </w:pPr>
            <w:r>
              <w:rPr>
                <w:rFonts w:ascii="方正书宋_GBK" w:eastAsia="方正书宋_GBK"/>
              </w:rPr>
              <w:t>173.49</w:t>
            </w:r>
          </w:p>
        </w:tc>
        <w:tc>
          <w:tcPr>
            <w:tcW w:w="1134" w:type="dxa"/>
            <w:vAlign w:val="center"/>
          </w:tcPr>
          <w:p w14:paraId="01B6B4F4">
            <w:pPr>
              <w:spacing w:line="300" w:lineRule="exact"/>
              <w:jc w:val="right"/>
              <w:rPr>
                <w:rFonts w:ascii="方正书宋_GBK" w:eastAsia="方正书宋_GBK"/>
              </w:rPr>
            </w:pPr>
            <w:r>
              <w:rPr>
                <w:rFonts w:ascii="方正书宋_GBK" w:eastAsia="方正书宋_GBK"/>
              </w:rPr>
              <w:t>173.49</w:t>
            </w:r>
          </w:p>
        </w:tc>
        <w:tc>
          <w:tcPr>
            <w:tcW w:w="1134" w:type="dxa"/>
            <w:vAlign w:val="center"/>
          </w:tcPr>
          <w:p w14:paraId="0A65E939">
            <w:pPr>
              <w:spacing w:line="300" w:lineRule="exact"/>
              <w:jc w:val="right"/>
              <w:rPr>
                <w:rFonts w:ascii="方正书宋_GBK" w:eastAsia="方正书宋_GBK"/>
              </w:rPr>
            </w:pPr>
          </w:p>
        </w:tc>
        <w:tc>
          <w:tcPr>
            <w:tcW w:w="1134" w:type="dxa"/>
            <w:vAlign w:val="center"/>
          </w:tcPr>
          <w:p w14:paraId="71430A9B">
            <w:pPr>
              <w:spacing w:line="300" w:lineRule="exact"/>
              <w:jc w:val="right"/>
              <w:rPr>
                <w:rFonts w:ascii="方正书宋_GBK" w:eastAsia="方正书宋_GBK"/>
              </w:rPr>
            </w:pPr>
          </w:p>
        </w:tc>
        <w:tc>
          <w:tcPr>
            <w:tcW w:w="1134" w:type="dxa"/>
            <w:vAlign w:val="center"/>
          </w:tcPr>
          <w:p w14:paraId="300CA061">
            <w:pPr>
              <w:spacing w:line="300" w:lineRule="exact"/>
              <w:jc w:val="right"/>
              <w:rPr>
                <w:rFonts w:ascii="方正书宋_GBK" w:eastAsia="方正书宋_GBK"/>
              </w:rPr>
            </w:pPr>
          </w:p>
        </w:tc>
        <w:tc>
          <w:tcPr>
            <w:tcW w:w="1134" w:type="dxa"/>
            <w:vAlign w:val="center"/>
          </w:tcPr>
          <w:p w14:paraId="5A5F9AB3">
            <w:pPr>
              <w:spacing w:line="300" w:lineRule="exact"/>
              <w:jc w:val="right"/>
              <w:rPr>
                <w:rFonts w:ascii="方正书宋_GBK" w:eastAsia="方正书宋_GBK"/>
              </w:rPr>
            </w:pPr>
          </w:p>
        </w:tc>
      </w:tr>
      <w:tr w14:paraId="791E7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70E1F416">
            <w:pPr>
              <w:spacing w:line="300" w:lineRule="exact"/>
              <w:jc w:val="left"/>
              <w:rPr>
                <w:rFonts w:ascii="方正书宋_GBK" w:eastAsia="方正书宋_GBK"/>
              </w:rPr>
            </w:pPr>
            <w:r>
              <w:rPr>
                <w:rFonts w:hint="eastAsia" w:ascii="方正书宋_GBK" w:eastAsia="方正书宋_GBK"/>
              </w:rPr>
              <w:t>河北省工业和信息化厅政务服务综合管理平台（二期）</w:t>
            </w:r>
          </w:p>
        </w:tc>
        <w:tc>
          <w:tcPr>
            <w:tcW w:w="1134" w:type="dxa"/>
            <w:vAlign w:val="center"/>
          </w:tcPr>
          <w:p w14:paraId="6C33DED1">
            <w:pPr>
              <w:spacing w:line="300" w:lineRule="exact"/>
              <w:jc w:val="right"/>
              <w:rPr>
                <w:rFonts w:ascii="方正书宋_GBK" w:eastAsia="方正书宋_GBK"/>
              </w:rPr>
            </w:pPr>
            <w:r>
              <w:rPr>
                <w:rFonts w:ascii="方正书宋_GBK" w:eastAsia="方正书宋_GBK"/>
              </w:rPr>
              <w:t>65.00</w:t>
            </w:r>
          </w:p>
        </w:tc>
        <w:tc>
          <w:tcPr>
            <w:tcW w:w="1531" w:type="dxa"/>
            <w:vAlign w:val="center"/>
          </w:tcPr>
          <w:p w14:paraId="126C88D3">
            <w:pPr>
              <w:spacing w:line="300" w:lineRule="exact"/>
              <w:jc w:val="left"/>
              <w:rPr>
                <w:rFonts w:ascii="方正书宋_GBK" w:eastAsia="方正书宋_GBK"/>
              </w:rPr>
            </w:pPr>
            <w:r>
              <w:rPr>
                <w:rFonts w:hint="eastAsia" w:ascii="方正书宋_GBK" w:eastAsia="方正书宋_GBK"/>
              </w:rPr>
              <w:t>其他系统集成实施服务</w:t>
            </w:r>
          </w:p>
        </w:tc>
        <w:tc>
          <w:tcPr>
            <w:tcW w:w="1531" w:type="dxa"/>
            <w:vAlign w:val="center"/>
          </w:tcPr>
          <w:p w14:paraId="5B30C528">
            <w:pPr>
              <w:spacing w:line="300" w:lineRule="exact"/>
              <w:jc w:val="left"/>
              <w:rPr>
                <w:rFonts w:ascii="方正书宋_GBK" w:eastAsia="方正书宋_GBK"/>
              </w:rPr>
            </w:pPr>
            <w:r>
              <w:rPr>
                <w:rFonts w:ascii="方正书宋_GBK" w:eastAsia="方正书宋_GBK"/>
              </w:rPr>
              <w:t>C020299</w:t>
            </w:r>
          </w:p>
        </w:tc>
        <w:tc>
          <w:tcPr>
            <w:tcW w:w="709" w:type="dxa"/>
            <w:vAlign w:val="center"/>
          </w:tcPr>
          <w:p w14:paraId="47021240">
            <w:pPr>
              <w:spacing w:line="300" w:lineRule="exact"/>
              <w:jc w:val="center"/>
              <w:rPr>
                <w:rFonts w:ascii="方正书宋_GBK" w:eastAsia="方正书宋_GBK"/>
              </w:rPr>
            </w:pPr>
            <w:r>
              <w:rPr>
                <w:rFonts w:hint="eastAsia" w:ascii="方正书宋_GBK" w:eastAsia="方正书宋_GBK"/>
              </w:rPr>
              <w:t>个</w:t>
            </w:r>
          </w:p>
        </w:tc>
        <w:tc>
          <w:tcPr>
            <w:tcW w:w="907" w:type="dxa"/>
            <w:vAlign w:val="center"/>
          </w:tcPr>
          <w:p w14:paraId="33701951">
            <w:pPr>
              <w:spacing w:line="300" w:lineRule="exact"/>
              <w:jc w:val="right"/>
              <w:rPr>
                <w:rFonts w:ascii="方正书宋_GBK" w:eastAsia="方正书宋_GBK"/>
              </w:rPr>
            </w:pPr>
            <w:r>
              <w:rPr>
                <w:rFonts w:ascii="方正书宋_GBK" w:eastAsia="方正书宋_GBK"/>
              </w:rPr>
              <w:t>1</w:t>
            </w:r>
          </w:p>
        </w:tc>
        <w:tc>
          <w:tcPr>
            <w:tcW w:w="907" w:type="dxa"/>
            <w:vAlign w:val="center"/>
          </w:tcPr>
          <w:p w14:paraId="1A5AA07A">
            <w:pPr>
              <w:spacing w:line="300" w:lineRule="exact"/>
              <w:jc w:val="right"/>
              <w:rPr>
                <w:rFonts w:ascii="方正书宋_GBK" w:eastAsia="方正书宋_GBK"/>
              </w:rPr>
            </w:pPr>
            <w:r>
              <w:rPr>
                <w:rFonts w:ascii="方正书宋_GBK" w:eastAsia="方正书宋_GBK"/>
              </w:rPr>
              <w:t>65.00</w:t>
            </w:r>
          </w:p>
        </w:tc>
        <w:tc>
          <w:tcPr>
            <w:tcW w:w="1134" w:type="dxa"/>
            <w:vAlign w:val="center"/>
          </w:tcPr>
          <w:p w14:paraId="514B6138">
            <w:pPr>
              <w:spacing w:line="300" w:lineRule="exact"/>
              <w:jc w:val="right"/>
              <w:rPr>
                <w:rFonts w:ascii="方正书宋_GBK" w:eastAsia="方正书宋_GBK"/>
              </w:rPr>
            </w:pPr>
            <w:r>
              <w:rPr>
                <w:rFonts w:ascii="方正书宋_GBK" w:eastAsia="方正书宋_GBK"/>
              </w:rPr>
              <w:t>65.00</w:t>
            </w:r>
          </w:p>
        </w:tc>
        <w:tc>
          <w:tcPr>
            <w:tcW w:w="1134" w:type="dxa"/>
            <w:vAlign w:val="center"/>
          </w:tcPr>
          <w:p w14:paraId="6AF36ED8">
            <w:pPr>
              <w:spacing w:line="300" w:lineRule="exact"/>
              <w:jc w:val="right"/>
              <w:rPr>
                <w:rFonts w:ascii="方正书宋_GBK" w:eastAsia="方正书宋_GBK"/>
              </w:rPr>
            </w:pPr>
            <w:r>
              <w:rPr>
                <w:rFonts w:ascii="方正书宋_GBK" w:eastAsia="方正书宋_GBK"/>
              </w:rPr>
              <w:t>65.00</w:t>
            </w:r>
          </w:p>
        </w:tc>
        <w:tc>
          <w:tcPr>
            <w:tcW w:w="1134" w:type="dxa"/>
            <w:vAlign w:val="center"/>
          </w:tcPr>
          <w:p w14:paraId="40E0AAF0">
            <w:pPr>
              <w:spacing w:line="300" w:lineRule="exact"/>
              <w:jc w:val="right"/>
              <w:rPr>
                <w:rFonts w:ascii="方正书宋_GBK" w:eastAsia="方正书宋_GBK"/>
              </w:rPr>
            </w:pPr>
          </w:p>
        </w:tc>
        <w:tc>
          <w:tcPr>
            <w:tcW w:w="1134" w:type="dxa"/>
            <w:vAlign w:val="center"/>
          </w:tcPr>
          <w:p w14:paraId="0DE6C5D8">
            <w:pPr>
              <w:spacing w:line="300" w:lineRule="exact"/>
              <w:jc w:val="right"/>
              <w:rPr>
                <w:rFonts w:ascii="方正书宋_GBK" w:eastAsia="方正书宋_GBK"/>
              </w:rPr>
            </w:pPr>
          </w:p>
        </w:tc>
        <w:tc>
          <w:tcPr>
            <w:tcW w:w="1134" w:type="dxa"/>
            <w:vAlign w:val="center"/>
          </w:tcPr>
          <w:p w14:paraId="2109DD93">
            <w:pPr>
              <w:spacing w:line="300" w:lineRule="exact"/>
              <w:jc w:val="right"/>
              <w:rPr>
                <w:rFonts w:ascii="方正书宋_GBK" w:eastAsia="方正书宋_GBK"/>
              </w:rPr>
            </w:pPr>
          </w:p>
        </w:tc>
        <w:tc>
          <w:tcPr>
            <w:tcW w:w="1134" w:type="dxa"/>
            <w:vAlign w:val="center"/>
          </w:tcPr>
          <w:p w14:paraId="6283DD45">
            <w:pPr>
              <w:spacing w:line="300" w:lineRule="exact"/>
              <w:jc w:val="right"/>
              <w:rPr>
                <w:rFonts w:ascii="方正书宋_GBK" w:eastAsia="方正书宋_GBK"/>
              </w:rPr>
            </w:pPr>
          </w:p>
        </w:tc>
      </w:tr>
      <w:tr w14:paraId="4D86B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6433402">
            <w:pPr>
              <w:spacing w:line="300" w:lineRule="exact"/>
              <w:jc w:val="left"/>
              <w:rPr>
                <w:rFonts w:ascii="方正书宋_GBK" w:eastAsia="方正书宋_GBK"/>
              </w:rPr>
            </w:pPr>
            <w:r>
              <w:rPr>
                <w:rFonts w:hint="eastAsia" w:ascii="方正书宋_GBK" w:eastAsia="方正书宋_GBK"/>
              </w:rPr>
              <w:t>基础设施运行维护费（中央补助）</w:t>
            </w:r>
          </w:p>
        </w:tc>
        <w:tc>
          <w:tcPr>
            <w:tcW w:w="1134" w:type="dxa"/>
            <w:vAlign w:val="center"/>
          </w:tcPr>
          <w:p w14:paraId="3DE4F1C1">
            <w:pPr>
              <w:spacing w:line="300" w:lineRule="exact"/>
              <w:jc w:val="right"/>
              <w:rPr>
                <w:rFonts w:ascii="方正书宋_GBK" w:eastAsia="方正书宋_GBK"/>
              </w:rPr>
            </w:pPr>
            <w:r>
              <w:rPr>
                <w:rFonts w:ascii="方正书宋_GBK" w:eastAsia="方正书宋_GBK"/>
              </w:rPr>
              <w:t>70.00</w:t>
            </w:r>
          </w:p>
        </w:tc>
        <w:tc>
          <w:tcPr>
            <w:tcW w:w="1531" w:type="dxa"/>
            <w:vAlign w:val="center"/>
          </w:tcPr>
          <w:p w14:paraId="08607B77">
            <w:pPr>
              <w:spacing w:line="300" w:lineRule="exact"/>
              <w:jc w:val="left"/>
              <w:rPr>
                <w:rFonts w:ascii="方正书宋_GBK" w:eastAsia="方正书宋_GBK"/>
              </w:rPr>
            </w:pPr>
            <w:r>
              <w:rPr>
                <w:rFonts w:hint="eastAsia" w:ascii="方正书宋_GBK" w:eastAsia="方正书宋_GBK"/>
              </w:rPr>
              <w:t>物业管理服务</w:t>
            </w:r>
          </w:p>
        </w:tc>
        <w:tc>
          <w:tcPr>
            <w:tcW w:w="1531" w:type="dxa"/>
            <w:vAlign w:val="center"/>
          </w:tcPr>
          <w:p w14:paraId="39BFAFD6">
            <w:pPr>
              <w:spacing w:line="300" w:lineRule="exact"/>
              <w:jc w:val="left"/>
              <w:rPr>
                <w:rFonts w:ascii="方正书宋_GBK" w:eastAsia="方正书宋_GBK"/>
              </w:rPr>
            </w:pPr>
            <w:r>
              <w:rPr>
                <w:rFonts w:ascii="方正书宋_GBK" w:eastAsia="方正书宋_GBK"/>
              </w:rPr>
              <w:t>C1204</w:t>
            </w:r>
          </w:p>
        </w:tc>
        <w:tc>
          <w:tcPr>
            <w:tcW w:w="709" w:type="dxa"/>
            <w:vAlign w:val="center"/>
          </w:tcPr>
          <w:p w14:paraId="00FCD915">
            <w:pPr>
              <w:spacing w:line="300" w:lineRule="exact"/>
              <w:jc w:val="center"/>
              <w:rPr>
                <w:rFonts w:ascii="方正书宋_GBK" w:eastAsia="方正书宋_GBK"/>
              </w:rPr>
            </w:pPr>
            <w:r>
              <w:rPr>
                <w:rFonts w:hint="eastAsia" w:ascii="方正书宋_GBK" w:eastAsia="方正书宋_GBK"/>
              </w:rPr>
              <w:t>年</w:t>
            </w:r>
          </w:p>
        </w:tc>
        <w:tc>
          <w:tcPr>
            <w:tcW w:w="907" w:type="dxa"/>
            <w:vAlign w:val="center"/>
          </w:tcPr>
          <w:p w14:paraId="08E2CF3A">
            <w:pPr>
              <w:spacing w:line="300" w:lineRule="exact"/>
              <w:jc w:val="right"/>
              <w:rPr>
                <w:rFonts w:ascii="方正书宋_GBK" w:eastAsia="方正书宋_GBK"/>
              </w:rPr>
            </w:pPr>
            <w:r>
              <w:rPr>
                <w:rFonts w:ascii="方正书宋_GBK" w:eastAsia="方正书宋_GBK"/>
              </w:rPr>
              <w:t>1</w:t>
            </w:r>
          </w:p>
        </w:tc>
        <w:tc>
          <w:tcPr>
            <w:tcW w:w="907" w:type="dxa"/>
            <w:vAlign w:val="center"/>
          </w:tcPr>
          <w:p w14:paraId="020073D6">
            <w:pPr>
              <w:spacing w:line="300" w:lineRule="exact"/>
              <w:jc w:val="right"/>
              <w:rPr>
                <w:rFonts w:ascii="方正书宋_GBK" w:eastAsia="方正书宋_GBK"/>
              </w:rPr>
            </w:pPr>
            <w:r>
              <w:rPr>
                <w:rFonts w:ascii="方正书宋_GBK" w:eastAsia="方正书宋_GBK"/>
              </w:rPr>
              <w:t>60.00</w:t>
            </w:r>
          </w:p>
        </w:tc>
        <w:tc>
          <w:tcPr>
            <w:tcW w:w="1134" w:type="dxa"/>
            <w:vAlign w:val="center"/>
          </w:tcPr>
          <w:p w14:paraId="0E9F16F4">
            <w:pPr>
              <w:spacing w:line="300" w:lineRule="exact"/>
              <w:jc w:val="right"/>
              <w:rPr>
                <w:rFonts w:ascii="方正书宋_GBK" w:eastAsia="方正书宋_GBK"/>
              </w:rPr>
            </w:pPr>
            <w:r>
              <w:rPr>
                <w:rFonts w:ascii="方正书宋_GBK" w:eastAsia="方正书宋_GBK"/>
              </w:rPr>
              <w:t>60.00</w:t>
            </w:r>
          </w:p>
        </w:tc>
        <w:tc>
          <w:tcPr>
            <w:tcW w:w="1134" w:type="dxa"/>
            <w:vAlign w:val="center"/>
          </w:tcPr>
          <w:p w14:paraId="30801DF8">
            <w:pPr>
              <w:spacing w:line="300" w:lineRule="exact"/>
              <w:jc w:val="right"/>
              <w:rPr>
                <w:rFonts w:ascii="方正书宋_GBK" w:eastAsia="方正书宋_GBK"/>
              </w:rPr>
            </w:pPr>
            <w:r>
              <w:rPr>
                <w:rFonts w:ascii="方正书宋_GBK" w:eastAsia="方正书宋_GBK"/>
              </w:rPr>
              <w:t>60.00</w:t>
            </w:r>
          </w:p>
        </w:tc>
        <w:tc>
          <w:tcPr>
            <w:tcW w:w="1134" w:type="dxa"/>
            <w:vAlign w:val="center"/>
          </w:tcPr>
          <w:p w14:paraId="124873B2">
            <w:pPr>
              <w:spacing w:line="300" w:lineRule="exact"/>
              <w:jc w:val="right"/>
              <w:rPr>
                <w:rFonts w:ascii="方正书宋_GBK" w:eastAsia="方正书宋_GBK"/>
              </w:rPr>
            </w:pPr>
          </w:p>
        </w:tc>
        <w:tc>
          <w:tcPr>
            <w:tcW w:w="1134" w:type="dxa"/>
            <w:vAlign w:val="center"/>
          </w:tcPr>
          <w:p w14:paraId="3D2BA839">
            <w:pPr>
              <w:spacing w:line="300" w:lineRule="exact"/>
              <w:jc w:val="right"/>
              <w:rPr>
                <w:rFonts w:ascii="方正书宋_GBK" w:eastAsia="方正书宋_GBK"/>
              </w:rPr>
            </w:pPr>
          </w:p>
        </w:tc>
        <w:tc>
          <w:tcPr>
            <w:tcW w:w="1134" w:type="dxa"/>
            <w:vAlign w:val="center"/>
          </w:tcPr>
          <w:p w14:paraId="26BFD0A5">
            <w:pPr>
              <w:spacing w:line="300" w:lineRule="exact"/>
              <w:jc w:val="right"/>
              <w:rPr>
                <w:rFonts w:ascii="方正书宋_GBK" w:eastAsia="方正书宋_GBK"/>
              </w:rPr>
            </w:pPr>
          </w:p>
        </w:tc>
        <w:tc>
          <w:tcPr>
            <w:tcW w:w="1134" w:type="dxa"/>
            <w:vAlign w:val="center"/>
          </w:tcPr>
          <w:p w14:paraId="2D5ADA68">
            <w:pPr>
              <w:spacing w:line="300" w:lineRule="exact"/>
              <w:jc w:val="right"/>
              <w:rPr>
                <w:rFonts w:ascii="方正书宋_GBK" w:eastAsia="方正书宋_GBK"/>
              </w:rPr>
            </w:pPr>
          </w:p>
        </w:tc>
      </w:tr>
      <w:tr w14:paraId="75E48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75BC1271">
            <w:pPr>
              <w:spacing w:line="300" w:lineRule="exact"/>
              <w:jc w:val="left"/>
              <w:rPr>
                <w:rFonts w:ascii="方正书宋_GBK" w:eastAsia="方正书宋_GBK"/>
              </w:rPr>
            </w:pPr>
            <w:r>
              <w:rPr>
                <w:rFonts w:hint="eastAsia" w:ascii="方正书宋_GBK" w:eastAsia="方正书宋_GBK"/>
              </w:rPr>
              <w:t>技术设施日常运行维护费（中央补助）</w:t>
            </w:r>
          </w:p>
        </w:tc>
        <w:tc>
          <w:tcPr>
            <w:tcW w:w="1134" w:type="dxa"/>
            <w:vAlign w:val="center"/>
          </w:tcPr>
          <w:p w14:paraId="4BF340D6">
            <w:pPr>
              <w:spacing w:line="300" w:lineRule="exact"/>
              <w:jc w:val="right"/>
              <w:rPr>
                <w:rFonts w:ascii="方正书宋_GBK" w:eastAsia="方正书宋_GBK"/>
              </w:rPr>
            </w:pPr>
            <w:r>
              <w:rPr>
                <w:rFonts w:ascii="方正书宋_GBK" w:eastAsia="方正书宋_GBK"/>
              </w:rPr>
              <w:t>75.00</w:t>
            </w:r>
          </w:p>
        </w:tc>
        <w:tc>
          <w:tcPr>
            <w:tcW w:w="1531" w:type="dxa"/>
            <w:vAlign w:val="center"/>
          </w:tcPr>
          <w:p w14:paraId="4E91C62A">
            <w:pPr>
              <w:spacing w:line="300" w:lineRule="exact"/>
              <w:jc w:val="left"/>
              <w:rPr>
                <w:rFonts w:ascii="方正书宋_GBK" w:eastAsia="方正书宋_GBK"/>
              </w:rPr>
            </w:pPr>
            <w:r>
              <w:rPr>
                <w:rFonts w:hint="eastAsia" w:ascii="方正书宋_GBK" w:eastAsia="方正书宋_GBK"/>
              </w:rPr>
              <w:t>其他运行维护服务</w:t>
            </w:r>
          </w:p>
        </w:tc>
        <w:tc>
          <w:tcPr>
            <w:tcW w:w="1531" w:type="dxa"/>
            <w:vAlign w:val="center"/>
          </w:tcPr>
          <w:p w14:paraId="4041D502">
            <w:pPr>
              <w:spacing w:line="300" w:lineRule="exact"/>
              <w:jc w:val="left"/>
              <w:rPr>
                <w:rFonts w:ascii="方正书宋_GBK" w:eastAsia="方正书宋_GBK"/>
              </w:rPr>
            </w:pPr>
            <w:r>
              <w:rPr>
                <w:rFonts w:ascii="方正书宋_GBK" w:eastAsia="方正书宋_GBK"/>
              </w:rPr>
              <w:t>C020699</w:t>
            </w:r>
          </w:p>
        </w:tc>
        <w:tc>
          <w:tcPr>
            <w:tcW w:w="709" w:type="dxa"/>
            <w:vAlign w:val="center"/>
          </w:tcPr>
          <w:p w14:paraId="097736E7">
            <w:pPr>
              <w:spacing w:line="300" w:lineRule="exact"/>
              <w:jc w:val="center"/>
              <w:rPr>
                <w:rFonts w:ascii="方正书宋_GBK" w:eastAsia="方正书宋_GBK"/>
              </w:rPr>
            </w:pPr>
            <w:r>
              <w:rPr>
                <w:rFonts w:hint="eastAsia" w:ascii="方正书宋_GBK" w:eastAsia="方正书宋_GBK"/>
              </w:rPr>
              <w:t>项</w:t>
            </w:r>
          </w:p>
        </w:tc>
        <w:tc>
          <w:tcPr>
            <w:tcW w:w="907" w:type="dxa"/>
            <w:vAlign w:val="center"/>
          </w:tcPr>
          <w:p w14:paraId="4F8D5149">
            <w:pPr>
              <w:spacing w:line="300" w:lineRule="exact"/>
              <w:jc w:val="right"/>
              <w:rPr>
                <w:rFonts w:ascii="方正书宋_GBK" w:eastAsia="方正书宋_GBK"/>
              </w:rPr>
            </w:pPr>
            <w:r>
              <w:rPr>
                <w:rFonts w:ascii="方正书宋_GBK" w:eastAsia="方正书宋_GBK"/>
              </w:rPr>
              <w:t>1</w:t>
            </w:r>
          </w:p>
        </w:tc>
        <w:tc>
          <w:tcPr>
            <w:tcW w:w="907" w:type="dxa"/>
            <w:vAlign w:val="center"/>
          </w:tcPr>
          <w:p w14:paraId="323F4B69">
            <w:pPr>
              <w:spacing w:line="300" w:lineRule="exact"/>
              <w:jc w:val="right"/>
              <w:rPr>
                <w:rFonts w:ascii="方正书宋_GBK" w:eastAsia="方正书宋_GBK"/>
              </w:rPr>
            </w:pPr>
            <w:r>
              <w:rPr>
                <w:rFonts w:ascii="方正书宋_GBK" w:eastAsia="方正书宋_GBK"/>
              </w:rPr>
              <w:t>75.00</w:t>
            </w:r>
          </w:p>
        </w:tc>
        <w:tc>
          <w:tcPr>
            <w:tcW w:w="1134" w:type="dxa"/>
            <w:vAlign w:val="center"/>
          </w:tcPr>
          <w:p w14:paraId="3B4DD654">
            <w:pPr>
              <w:spacing w:line="300" w:lineRule="exact"/>
              <w:jc w:val="right"/>
              <w:rPr>
                <w:rFonts w:ascii="方正书宋_GBK" w:eastAsia="方正书宋_GBK"/>
              </w:rPr>
            </w:pPr>
            <w:r>
              <w:rPr>
                <w:rFonts w:ascii="方正书宋_GBK" w:eastAsia="方正书宋_GBK"/>
              </w:rPr>
              <w:t>75.00</w:t>
            </w:r>
          </w:p>
        </w:tc>
        <w:tc>
          <w:tcPr>
            <w:tcW w:w="1134" w:type="dxa"/>
            <w:vAlign w:val="center"/>
          </w:tcPr>
          <w:p w14:paraId="6CAC200A">
            <w:pPr>
              <w:spacing w:line="300" w:lineRule="exact"/>
              <w:jc w:val="right"/>
              <w:rPr>
                <w:rFonts w:ascii="方正书宋_GBK" w:eastAsia="方正书宋_GBK"/>
              </w:rPr>
            </w:pPr>
            <w:r>
              <w:rPr>
                <w:rFonts w:ascii="方正书宋_GBK" w:eastAsia="方正书宋_GBK"/>
              </w:rPr>
              <w:t>75.00</w:t>
            </w:r>
          </w:p>
        </w:tc>
        <w:tc>
          <w:tcPr>
            <w:tcW w:w="1134" w:type="dxa"/>
            <w:vAlign w:val="center"/>
          </w:tcPr>
          <w:p w14:paraId="29DC46F6">
            <w:pPr>
              <w:spacing w:line="300" w:lineRule="exact"/>
              <w:jc w:val="right"/>
              <w:rPr>
                <w:rFonts w:ascii="方正书宋_GBK" w:eastAsia="方正书宋_GBK"/>
              </w:rPr>
            </w:pPr>
          </w:p>
        </w:tc>
        <w:tc>
          <w:tcPr>
            <w:tcW w:w="1134" w:type="dxa"/>
            <w:vAlign w:val="center"/>
          </w:tcPr>
          <w:p w14:paraId="21AFFF47">
            <w:pPr>
              <w:spacing w:line="300" w:lineRule="exact"/>
              <w:jc w:val="right"/>
              <w:rPr>
                <w:rFonts w:ascii="方正书宋_GBK" w:eastAsia="方正书宋_GBK"/>
              </w:rPr>
            </w:pPr>
          </w:p>
        </w:tc>
        <w:tc>
          <w:tcPr>
            <w:tcW w:w="1134" w:type="dxa"/>
            <w:vAlign w:val="center"/>
          </w:tcPr>
          <w:p w14:paraId="4AABE2B1">
            <w:pPr>
              <w:spacing w:line="300" w:lineRule="exact"/>
              <w:jc w:val="right"/>
              <w:rPr>
                <w:rFonts w:ascii="方正书宋_GBK" w:eastAsia="方正书宋_GBK"/>
              </w:rPr>
            </w:pPr>
          </w:p>
        </w:tc>
        <w:tc>
          <w:tcPr>
            <w:tcW w:w="1134" w:type="dxa"/>
            <w:vAlign w:val="center"/>
          </w:tcPr>
          <w:p w14:paraId="648852C3">
            <w:pPr>
              <w:spacing w:line="300" w:lineRule="exact"/>
              <w:jc w:val="right"/>
              <w:rPr>
                <w:rFonts w:ascii="方正书宋_GBK" w:eastAsia="方正书宋_GBK"/>
              </w:rPr>
            </w:pPr>
          </w:p>
        </w:tc>
      </w:tr>
      <w:tr w14:paraId="384AC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485CE4D">
            <w:pPr>
              <w:spacing w:line="300" w:lineRule="exact"/>
              <w:jc w:val="left"/>
              <w:rPr>
                <w:rFonts w:ascii="方正书宋_GBK" w:eastAsia="方正书宋_GBK"/>
              </w:rPr>
            </w:pPr>
            <w:r>
              <w:rPr>
                <w:rFonts w:hint="eastAsia" w:ascii="方正书宋_GBK" w:eastAsia="方正书宋_GBK"/>
              </w:rPr>
              <w:t>技术设施专项运行维护费（中央补助）</w:t>
            </w:r>
          </w:p>
        </w:tc>
        <w:tc>
          <w:tcPr>
            <w:tcW w:w="1134" w:type="dxa"/>
            <w:vAlign w:val="center"/>
          </w:tcPr>
          <w:p w14:paraId="76806A95">
            <w:pPr>
              <w:spacing w:line="300" w:lineRule="exact"/>
              <w:jc w:val="right"/>
              <w:rPr>
                <w:rFonts w:ascii="方正书宋_GBK" w:eastAsia="方正书宋_GBK"/>
              </w:rPr>
            </w:pPr>
            <w:r>
              <w:rPr>
                <w:rFonts w:ascii="方正书宋_GBK" w:eastAsia="方正书宋_GBK"/>
              </w:rPr>
              <w:t>1130.00</w:t>
            </w:r>
          </w:p>
        </w:tc>
        <w:tc>
          <w:tcPr>
            <w:tcW w:w="1531" w:type="dxa"/>
            <w:vAlign w:val="center"/>
          </w:tcPr>
          <w:p w14:paraId="602CCBC2">
            <w:pPr>
              <w:spacing w:line="300" w:lineRule="exact"/>
              <w:jc w:val="left"/>
              <w:rPr>
                <w:rFonts w:ascii="方正书宋_GBK" w:eastAsia="方正书宋_GBK"/>
              </w:rPr>
            </w:pPr>
            <w:r>
              <w:rPr>
                <w:rFonts w:hint="eastAsia" w:ascii="方正书宋_GBK" w:eastAsia="方正书宋_GBK"/>
              </w:rPr>
              <w:t>其他运行维护服务</w:t>
            </w:r>
          </w:p>
        </w:tc>
        <w:tc>
          <w:tcPr>
            <w:tcW w:w="1531" w:type="dxa"/>
            <w:vAlign w:val="center"/>
          </w:tcPr>
          <w:p w14:paraId="70B72065">
            <w:pPr>
              <w:spacing w:line="300" w:lineRule="exact"/>
              <w:jc w:val="left"/>
              <w:rPr>
                <w:rFonts w:ascii="方正书宋_GBK" w:eastAsia="方正书宋_GBK"/>
              </w:rPr>
            </w:pPr>
            <w:r>
              <w:rPr>
                <w:rFonts w:ascii="方正书宋_GBK" w:eastAsia="方正书宋_GBK"/>
              </w:rPr>
              <w:t>C020699</w:t>
            </w:r>
          </w:p>
        </w:tc>
        <w:tc>
          <w:tcPr>
            <w:tcW w:w="709" w:type="dxa"/>
            <w:vAlign w:val="center"/>
          </w:tcPr>
          <w:p w14:paraId="378F9FB0">
            <w:pPr>
              <w:spacing w:line="300" w:lineRule="exact"/>
              <w:jc w:val="center"/>
              <w:rPr>
                <w:rFonts w:ascii="方正书宋_GBK" w:eastAsia="方正书宋_GBK"/>
              </w:rPr>
            </w:pPr>
            <w:r>
              <w:rPr>
                <w:rFonts w:hint="eastAsia" w:ascii="方正书宋_GBK" w:eastAsia="方正书宋_GBK"/>
              </w:rPr>
              <w:t>年</w:t>
            </w:r>
          </w:p>
        </w:tc>
        <w:tc>
          <w:tcPr>
            <w:tcW w:w="907" w:type="dxa"/>
            <w:vAlign w:val="center"/>
          </w:tcPr>
          <w:p w14:paraId="5339B234">
            <w:pPr>
              <w:spacing w:line="300" w:lineRule="exact"/>
              <w:jc w:val="right"/>
              <w:rPr>
                <w:rFonts w:ascii="方正书宋_GBK" w:eastAsia="方正书宋_GBK"/>
              </w:rPr>
            </w:pPr>
            <w:r>
              <w:rPr>
                <w:rFonts w:ascii="方正书宋_GBK" w:eastAsia="方正书宋_GBK"/>
              </w:rPr>
              <w:t>1</w:t>
            </w:r>
          </w:p>
        </w:tc>
        <w:tc>
          <w:tcPr>
            <w:tcW w:w="907" w:type="dxa"/>
            <w:vAlign w:val="center"/>
          </w:tcPr>
          <w:p w14:paraId="6229B869">
            <w:pPr>
              <w:spacing w:line="300" w:lineRule="exact"/>
              <w:jc w:val="right"/>
              <w:rPr>
                <w:rFonts w:ascii="方正书宋_GBK" w:eastAsia="方正书宋_GBK"/>
              </w:rPr>
            </w:pPr>
            <w:r>
              <w:rPr>
                <w:rFonts w:ascii="方正书宋_GBK" w:eastAsia="方正书宋_GBK"/>
              </w:rPr>
              <w:t>590.00</w:t>
            </w:r>
          </w:p>
        </w:tc>
        <w:tc>
          <w:tcPr>
            <w:tcW w:w="1134" w:type="dxa"/>
            <w:vAlign w:val="center"/>
          </w:tcPr>
          <w:p w14:paraId="2204D232">
            <w:pPr>
              <w:spacing w:line="300" w:lineRule="exact"/>
              <w:jc w:val="right"/>
              <w:rPr>
                <w:rFonts w:ascii="方正书宋_GBK" w:eastAsia="方正书宋_GBK"/>
              </w:rPr>
            </w:pPr>
            <w:r>
              <w:rPr>
                <w:rFonts w:ascii="方正书宋_GBK" w:eastAsia="方正书宋_GBK"/>
              </w:rPr>
              <w:t>590.00</w:t>
            </w:r>
          </w:p>
        </w:tc>
        <w:tc>
          <w:tcPr>
            <w:tcW w:w="1134" w:type="dxa"/>
            <w:vAlign w:val="center"/>
          </w:tcPr>
          <w:p w14:paraId="1A8354B5">
            <w:pPr>
              <w:spacing w:line="300" w:lineRule="exact"/>
              <w:jc w:val="right"/>
              <w:rPr>
                <w:rFonts w:ascii="方正书宋_GBK" w:eastAsia="方正书宋_GBK"/>
              </w:rPr>
            </w:pPr>
            <w:r>
              <w:rPr>
                <w:rFonts w:ascii="方正书宋_GBK" w:eastAsia="方正书宋_GBK"/>
              </w:rPr>
              <w:t>590.00</w:t>
            </w:r>
          </w:p>
        </w:tc>
        <w:tc>
          <w:tcPr>
            <w:tcW w:w="1134" w:type="dxa"/>
            <w:vAlign w:val="center"/>
          </w:tcPr>
          <w:p w14:paraId="0023FC3F">
            <w:pPr>
              <w:spacing w:line="300" w:lineRule="exact"/>
              <w:jc w:val="right"/>
              <w:rPr>
                <w:rFonts w:ascii="方正书宋_GBK" w:eastAsia="方正书宋_GBK"/>
              </w:rPr>
            </w:pPr>
          </w:p>
        </w:tc>
        <w:tc>
          <w:tcPr>
            <w:tcW w:w="1134" w:type="dxa"/>
            <w:vAlign w:val="center"/>
          </w:tcPr>
          <w:p w14:paraId="0AB1710F">
            <w:pPr>
              <w:spacing w:line="300" w:lineRule="exact"/>
              <w:jc w:val="right"/>
              <w:rPr>
                <w:rFonts w:ascii="方正书宋_GBK" w:eastAsia="方正书宋_GBK"/>
              </w:rPr>
            </w:pPr>
          </w:p>
        </w:tc>
        <w:tc>
          <w:tcPr>
            <w:tcW w:w="1134" w:type="dxa"/>
            <w:vAlign w:val="center"/>
          </w:tcPr>
          <w:p w14:paraId="53817E60">
            <w:pPr>
              <w:spacing w:line="300" w:lineRule="exact"/>
              <w:jc w:val="right"/>
              <w:rPr>
                <w:rFonts w:ascii="方正书宋_GBK" w:eastAsia="方正书宋_GBK"/>
              </w:rPr>
            </w:pPr>
          </w:p>
        </w:tc>
        <w:tc>
          <w:tcPr>
            <w:tcW w:w="1134" w:type="dxa"/>
            <w:vAlign w:val="center"/>
          </w:tcPr>
          <w:p w14:paraId="6F9643AD">
            <w:pPr>
              <w:spacing w:line="300" w:lineRule="exact"/>
              <w:jc w:val="right"/>
              <w:rPr>
                <w:rFonts w:ascii="方正书宋_GBK" w:eastAsia="方正书宋_GBK"/>
              </w:rPr>
            </w:pPr>
          </w:p>
        </w:tc>
      </w:tr>
      <w:tr w14:paraId="1B397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AF21429">
            <w:pPr>
              <w:spacing w:line="300" w:lineRule="exact"/>
              <w:jc w:val="left"/>
              <w:rPr>
                <w:rFonts w:ascii="方正书宋_GBK" w:eastAsia="方正书宋_GBK"/>
              </w:rPr>
            </w:pPr>
            <w:r>
              <w:rPr>
                <w:rFonts w:hint="eastAsia" w:ascii="方正书宋_GBK" w:eastAsia="方正书宋_GBK"/>
              </w:rPr>
              <w:t>技术设施专项运行维护费（中央补助）</w:t>
            </w:r>
          </w:p>
        </w:tc>
        <w:tc>
          <w:tcPr>
            <w:tcW w:w="1134" w:type="dxa"/>
            <w:vAlign w:val="center"/>
          </w:tcPr>
          <w:p w14:paraId="7F886054">
            <w:pPr>
              <w:spacing w:line="300" w:lineRule="exact"/>
              <w:jc w:val="right"/>
              <w:rPr>
                <w:rFonts w:ascii="方正书宋_GBK" w:eastAsia="方正书宋_GBK"/>
              </w:rPr>
            </w:pPr>
            <w:r>
              <w:rPr>
                <w:rFonts w:ascii="方正书宋_GBK" w:eastAsia="方正书宋_GBK"/>
              </w:rPr>
              <w:t>1130.00</w:t>
            </w:r>
          </w:p>
        </w:tc>
        <w:tc>
          <w:tcPr>
            <w:tcW w:w="1531" w:type="dxa"/>
            <w:vAlign w:val="center"/>
          </w:tcPr>
          <w:p w14:paraId="0B55EDEC">
            <w:pPr>
              <w:spacing w:line="300" w:lineRule="exact"/>
              <w:jc w:val="left"/>
              <w:rPr>
                <w:rFonts w:ascii="方正书宋_GBK" w:eastAsia="方正书宋_GBK"/>
              </w:rPr>
            </w:pPr>
            <w:r>
              <w:rPr>
                <w:rFonts w:hint="eastAsia" w:ascii="方正书宋_GBK" w:eastAsia="方正书宋_GBK"/>
              </w:rPr>
              <w:t>其他租赁服务</w:t>
            </w:r>
          </w:p>
        </w:tc>
        <w:tc>
          <w:tcPr>
            <w:tcW w:w="1531" w:type="dxa"/>
            <w:vAlign w:val="center"/>
          </w:tcPr>
          <w:p w14:paraId="6EB171C3">
            <w:pPr>
              <w:spacing w:line="300" w:lineRule="exact"/>
              <w:jc w:val="left"/>
              <w:rPr>
                <w:rFonts w:ascii="方正书宋_GBK" w:eastAsia="方正书宋_GBK"/>
              </w:rPr>
            </w:pPr>
            <w:r>
              <w:rPr>
                <w:rFonts w:ascii="方正书宋_GBK" w:eastAsia="方正书宋_GBK"/>
              </w:rPr>
              <w:t>C0499</w:t>
            </w:r>
          </w:p>
        </w:tc>
        <w:tc>
          <w:tcPr>
            <w:tcW w:w="709" w:type="dxa"/>
            <w:vAlign w:val="center"/>
          </w:tcPr>
          <w:p w14:paraId="3E9AB6A2">
            <w:pPr>
              <w:spacing w:line="300" w:lineRule="exact"/>
              <w:jc w:val="center"/>
              <w:rPr>
                <w:rFonts w:ascii="方正书宋_GBK" w:eastAsia="方正书宋_GBK"/>
              </w:rPr>
            </w:pPr>
            <w:r>
              <w:rPr>
                <w:rFonts w:hint="eastAsia" w:ascii="方正书宋_GBK" w:eastAsia="方正书宋_GBK"/>
              </w:rPr>
              <w:t>年</w:t>
            </w:r>
          </w:p>
        </w:tc>
        <w:tc>
          <w:tcPr>
            <w:tcW w:w="907" w:type="dxa"/>
            <w:vAlign w:val="center"/>
          </w:tcPr>
          <w:p w14:paraId="38F6537A">
            <w:pPr>
              <w:spacing w:line="300" w:lineRule="exact"/>
              <w:jc w:val="right"/>
              <w:rPr>
                <w:rFonts w:ascii="方正书宋_GBK" w:eastAsia="方正书宋_GBK"/>
              </w:rPr>
            </w:pPr>
            <w:r>
              <w:rPr>
                <w:rFonts w:ascii="方正书宋_GBK" w:eastAsia="方正书宋_GBK"/>
              </w:rPr>
              <w:t>1</w:t>
            </w:r>
          </w:p>
        </w:tc>
        <w:tc>
          <w:tcPr>
            <w:tcW w:w="907" w:type="dxa"/>
            <w:vAlign w:val="center"/>
          </w:tcPr>
          <w:p w14:paraId="7C6B48C4">
            <w:pPr>
              <w:spacing w:line="300" w:lineRule="exact"/>
              <w:jc w:val="right"/>
              <w:rPr>
                <w:rFonts w:ascii="方正书宋_GBK" w:eastAsia="方正书宋_GBK"/>
              </w:rPr>
            </w:pPr>
            <w:r>
              <w:rPr>
                <w:rFonts w:ascii="方正书宋_GBK" w:eastAsia="方正书宋_GBK"/>
              </w:rPr>
              <w:t>540.00</w:t>
            </w:r>
          </w:p>
        </w:tc>
        <w:tc>
          <w:tcPr>
            <w:tcW w:w="1134" w:type="dxa"/>
            <w:vAlign w:val="center"/>
          </w:tcPr>
          <w:p w14:paraId="08C759CD">
            <w:pPr>
              <w:spacing w:line="300" w:lineRule="exact"/>
              <w:jc w:val="right"/>
              <w:rPr>
                <w:rFonts w:ascii="方正书宋_GBK" w:eastAsia="方正书宋_GBK"/>
              </w:rPr>
            </w:pPr>
            <w:r>
              <w:rPr>
                <w:rFonts w:ascii="方正书宋_GBK" w:eastAsia="方正书宋_GBK"/>
              </w:rPr>
              <w:t>540.00</w:t>
            </w:r>
          </w:p>
        </w:tc>
        <w:tc>
          <w:tcPr>
            <w:tcW w:w="1134" w:type="dxa"/>
            <w:vAlign w:val="center"/>
          </w:tcPr>
          <w:p w14:paraId="35DEF31F">
            <w:pPr>
              <w:spacing w:line="300" w:lineRule="exact"/>
              <w:jc w:val="right"/>
              <w:rPr>
                <w:rFonts w:ascii="方正书宋_GBK" w:eastAsia="方正书宋_GBK"/>
              </w:rPr>
            </w:pPr>
            <w:r>
              <w:rPr>
                <w:rFonts w:ascii="方正书宋_GBK" w:eastAsia="方正书宋_GBK"/>
              </w:rPr>
              <w:t>540.00</w:t>
            </w:r>
          </w:p>
        </w:tc>
        <w:tc>
          <w:tcPr>
            <w:tcW w:w="1134" w:type="dxa"/>
            <w:vAlign w:val="center"/>
          </w:tcPr>
          <w:p w14:paraId="3D437444">
            <w:pPr>
              <w:spacing w:line="300" w:lineRule="exact"/>
              <w:jc w:val="right"/>
              <w:rPr>
                <w:rFonts w:ascii="方正书宋_GBK" w:eastAsia="方正书宋_GBK"/>
              </w:rPr>
            </w:pPr>
          </w:p>
        </w:tc>
        <w:tc>
          <w:tcPr>
            <w:tcW w:w="1134" w:type="dxa"/>
            <w:vAlign w:val="center"/>
          </w:tcPr>
          <w:p w14:paraId="02ED882B">
            <w:pPr>
              <w:spacing w:line="300" w:lineRule="exact"/>
              <w:jc w:val="right"/>
              <w:rPr>
                <w:rFonts w:ascii="方正书宋_GBK" w:eastAsia="方正书宋_GBK"/>
              </w:rPr>
            </w:pPr>
          </w:p>
        </w:tc>
        <w:tc>
          <w:tcPr>
            <w:tcW w:w="1134" w:type="dxa"/>
            <w:vAlign w:val="center"/>
          </w:tcPr>
          <w:p w14:paraId="48338BB9">
            <w:pPr>
              <w:spacing w:line="300" w:lineRule="exact"/>
              <w:jc w:val="right"/>
              <w:rPr>
                <w:rFonts w:ascii="方正书宋_GBK" w:eastAsia="方正书宋_GBK"/>
              </w:rPr>
            </w:pPr>
          </w:p>
        </w:tc>
        <w:tc>
          <w:tcPr>
            <w:tcW w:w="1134" w:type="dxa"/>
            <w:vAlign w:val="center"/>
          </w:tcPr>
          <w:p w14:paraId="6863B5FF">
            <w:pPr>
              <w:spacing w:line="300" w:lineRule="exact"/>
              <w:jc w:val="right"/>
              <w:rPr>
                <w:rFonts w:ascii="方正书宋_GBK" w:eastAsia="方正书宋_GBK"/>
              </w:rPr>
            </w:pPr>
          </w:p>
        </w:tc>
      </w:tr>
      <w:tr w14:paraId="4AFBE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4C068C1A">
            <w:pPr>
              <w:spacing w:line="300" w:lineRule="exact"/>
              <w:jc w:val="left"/>
              <w:rPr>
                <w:rFonts w:ascii="方正书宋_GBK" w:eastAsia="方正书宋_GBK"/>
              </w:rPr>
            </w:pPr>
            <w:r>
              <w:rPr>
                <w:rFonts w:hint="eastAsia" w:ascii="方正书宋_GBK" w:eastAsia="方正书宋_GBK"/>
              </w:rPr>
              <w:t>数字经济发展工作经费</w:t>
            </w:r>
          </w:p>
        </w:tc>
        <w:tc>
          <w:tcPr>
            <w:tcW w:w="1134" w:type="dxa"/>
            <w:vAlign w:val="center"/>
          </w:tcPr>
          <w:p w14:paraId="537F80C5">
            <w:pPr>
              <w:spacing w:line="300" w:lineRule="exact"/>
              <w:jc w:val="right"/>
              <w:rPr>
                <w:rFonts w:ascii="方正书宋_GBK" w:eastAsia="方正书宋_GBK"/>
              </w:rPr>
            </w:pPr>
            <w:r>
              <w:rPr>
                <w:rFonts w:ascii="方正书宋_GBK" w:eastAsia="方正书宋_GBK"/>
              </w:rPr>
              <w:t>200.00</w:t>
            </w:r>
          </w:p>
        </w:tc>
        <w:tc>
          <w:tcPr>
            <w:tcW w:w="1531" w:type="dxa"/>
            <w:vAlign w:val="center"/>
          </w:tcPr>
          <w:p w14:paraId="4450E945">
            <w:pPr>
              <w:spacing w:line="300" w:lineRule="exact"/>
              <w:jc w:val="left"/>
              <w:rPr>
                <w:rFonts w:ascii="方正书宋_GBK" w:eastAsia="方正书宋_GBK"/>
              </w:rPr>
            </w:pPr>
            <w:r>
              <w:rPr>
                <w:rFonts w:hint="eastAsia" w:ascii="方正书宋_GBK" w:eastAsia="方正书宋_GBK"/>
              </w:rPr>
              <w:t>其他服务</w:t>
            </w:r>
          </w:p>
        </w:tc>
        <w:tc>
          <w:tcPr>
            <w:tcW w:w="1531" w:type="dxa"/>
            <w:vAlign w:val="center"/>
          </w:tcPr>
          <w:p w14:paraId="09F97915">
            <w:pPr>
              <w:spacing w:line="300" w:lineRule="exact"/>
              <w:jc w:val="left"/>
              <w:rPr>
                <w:rFonts w:ascii="方正书宋_GBK" w:eastAsia="方正书宋_GBK"/>
              </w:rPr>
            </w:pPr>
            <w:r>
              <w:rPr>
                <w:rFonts w:ascii="方正书宋_GBK" w:eastAsia="方正书宋_GBK"/>
              </w:rPr>
              <w:t>C99</w:t>
            </w:r>
          </w:p>
        </w:tc>
        <w:tc>
          <w:tcPr>
            <w:tcW w:w="709" w:type="dxa"/>
            <w:vAlign w:val="center"/>
          </w:tcPr>
          <w:p w14:paraId="0F9967E2">
            <w:pPr>
              <w:spacing w:line="300" w:lineRule="exact"/>
              <w:jc w:val="center"/>
              <w:rPr>
                <w:rFonts w:ascii="方正书宋_GBK" w:eastAsia="方正书宋_GBK"/>
              </w:rPr>
            </w:pPr>
            <w:r>
              <w:rPr>
                <w:rFonts w:hint="eastAsia" w:ascii="方正书宋_GBK" w:eastAsia="方正书宋_GBK"/>
              </w:rPr>
              <w:t>项</w:t>
            </w:r>
          </w:p>
        </w:tc>
        <w:tc>
          <w:tcPr>
            <w:tcW w:w="907" w:type="dxa"/>
            <w:vAlign w:val="center"/>
          </w:tcPr>
          <w:p w14:paraId="30543E47">
            <w:pPr>
              <w:spacing w:line="300" w:lineRule="exact"/>
              <w:jc w:val="right"/>
              <w:rPr>
                <w:rFonts w:ascii="方正书宋_GBK" w:eastAsia="方正书宋_GBK"/>
              </w:rPr>
            </w:pPr>
            <w:r>
              <w:rPr>
                <w:rFonts w:ascii="方正书宋_GBK" w:eastAsia="方正书宋_GBK"/>
              </w:rPr>
              <w:t>1</w:t>
            </w:r>
          </w:p>
        </w:tc>
        <w:tc>
          <w:tcPr>
            <w:tcW w:w="907" w:type="dxa"/>
            <w:vAlign w:val="center"/>
          </w:tcPr>
          <w:p w14:paraId="5CB39C83">
            <w:pPr>
              <w:spacing w:line="300" w:lineRule="exact"/>
              <w:jc w:val="right"/>
              <w:rPr>
                <w:rFonts w:ascii="方正书宋_GBK" w:eastAsia="方正书宋_GBK"/>
              </w:rPr>
            </w:pPr>
            <w:r>
              <w:rPr>
                <w:rFonts w:ascii="方正书宋_GBK" w:eastAsia="方正书宋_GBK"/>
              </w:rPr>
              <w:t>200.00</w:t>
            </w:r>
          </w:p>
        </w:tc>
        <w:tc>
          <w:tcPr>
            <w:tcW w:w="1134" w:type="dxa"/>
            <w:vAlign w:val="center"/>
          </w:tcPr>
          <w:p w14:paraId="0A24AB43">
            <w:pPr>
              <w:spacing w:line="300" w:lineRule="exact"/>
              <w:jc w:val="right"/>
              <w:rPr>
                <w:rFonts w:ascii="方正书宋_GBK" w:eastAsia="方正书宋_GBK"/>
              </w:rPr>
            </w:pPr>
            <w:r>
              <w:rPr>
                <w:rFonts w:ascii="方正书宋_GBK" w:eastAsia="方正书宋_GBK"/>
              </w:rPr>
              <w:t>200.00</w:t>
            </w:r>
          </w:p>
        </w:tc>
        <w:tc>
          <w:tcPr>
            <w:tcW w:w="1134" w:type="dxa"/>
            <w:vAlign w:val="center"/>
          </w:tcPr>
          <w:p w14:paraId="002E97FA">
            <w:pPr>
              <w:spacing w:line="300" w:lineRule="exact"/>
              <w:jc w:val="right"/>
              <w:rPr>
                <w:rFonts w:ascii="方正书宋_GBK" w:eastAsia="方正书宋_GBK"/>
              </w:rPr>
            </w:pPr>
            <w:r>
              <w:rPr>
                <w:rFonts w:ascii="方正书宋_GBK" w:eastAsia="方正书宋_GBK"/>
              </w:rPr>
              <w:t>200.00</w:t>
            </w:r>
          </w:p>
        </w:tc>
        <w:tc>
          <w:tcPr>
            <w:tcW w:w="1134" w:type="dxa"/>
            <w:vAlign w:val="center"/>
          </w:tcPr>
          <w:p w14:paraId="2519C15A">
            <w:pPr>
              <w:spacing w:line="300" w:lineRule="exact"/>
              <w:jc w:val="right"/>
              <w:rPr>
                <w:rFonts w:ascii="方正书宋_GBK" w:eastAsia="方正书宋_GBK"/>
              </w:rPr>
            </w:pPr>
          </w:p>
        </w:tc>
        <w:tc>
          <w:tcPr>
            <w:tcW w:w="1134" w:type="dxa"/>
            <w:vAlign w:val="center"/>
          </w:tcPr>
          <w:p w14:paraId="3C13A4D1">
            <w:pPr>
              <w:spacing w:line="300" w:lineRule="exact"/>
              <w:jc w:val="right"/>
              <w:rPr>
                <w:rFonts w:ascii="方正书宋_GBK" w:eastAsia="方正书宋_GBK"/>
              </w:rPr>
            </w:pPr>
          </w:p>
        </w:tc>
        <w:tc>
          <w:tcPr>
            <w:tcW w:w="1134" w:type="dxa"/>
            <w:vAlign w:val="center"/>
          </w:tcPr>
          <w:p w14:paraId="4C834EEB">
            <w:pPr>
              <w:spacing w:line="300" w:lineRule="exact"/>
              <w:jc w:val="right"/>
              <w:rPr>
                <w:rFonts w:ascii="方正书宋_GBK" w:eastAsia="方正书宋_GBK"/>
              </w:rPr>
            </w:pPr>
          </w:p>
        </w:tc>
        <w:tc>
          <w:tcPr>
            <w:tcW w:w="1134" w:type="dxa"/>
            <w:vAlign w:val="center"/>
          </w:tcPr>
          <w:p w14:paraId="346CBD2D">
            <w:pPr>
              <w:spacing w:line="300" w:lineRule="exact"/>
              <w:jc w:val="right"/>
              <w:rPr>
                <w:rFonts w:ascii="方正书宋_GBK" w:eastAsia="方正书宋_GBK"/>
              </w:rPr>
            </w:pPr>
          </w:p>
        </w:tc>
      </w:tr>
      <w:tr w14:paraId="3EAFA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46343240">
            <w:pPr>
              <w:spacing w:line="300" w:lineRule="exact"/>
              <w:jc w:val="left"/>
              <w:rPr>
                <w:rFonts w:ascii="方正书宋_GBK" w:eastAsia="方正书宋_GBK"/>
              </w:rPr>
            </w:pPr>
            <w:r>
              <w:rPr>
                <w:rFonts w:hint="eastAsia" w:ascii="方正书宋_GBK" w:eastAsia="方正书宋_GBK"/>
              </w:rPr>
              <w:t>无线电管理设施建设（中央补助）</w:t>
            </w:r>
          </w:p>
        </w:tc>
        <w:tc>
          <w:tcPr>
            <w:tcW w:w="1134" w:type="dxa"/>
            <w:vAlign w:val="center"/>
          </w:tcPr>
          <w:p w14:paraId="4BAAA159">
            <w:pPr>
              <w:spacing w:line="300" w:lineRule="exact"/>
              <w:jc w:val="right"/>
              <w:rPr>
                <w:rFonts w:ascii="方正书宋_GBK" w:eastAsia="方正书宋_GBK"/>
              </w:rPr>
            </w:pPr>
            <w:r>
              <w:rPr>
                <w:rFonts w:ascii="方正书宋_GBK" w:eastAsia="方正书宋_GBK"/>
              </w:rPr>
              <w:t>3293.00</w:t>
            </w:r>
          </w:p>
        </w:tc>
        <w:tc>
          <w:tcPr>
            <w:tcW w:w="1531" w:type="dxa"/>
            <w:vAlign w:val="center"/>
          </w:tcPr>
          <w:p w14:paraId="60F8C2E4">
            <w:pPr>
              <w:spacing w:line="300" w:lineRule="exact"/>
              <w:jc w:val="left"/>
              <w:rPr>
                <w:rFonts w:ascii="方正书宋_GBK" w:eastAsia="方正书宋_GBK"/>
              </w:rPr>
            </w:pPr>
            <w:r>
              <w:rPr>
                <w:rFonts w:hint="eastAsia" w:ascii="方正书宋_GBK" w:eastAsia="方正书宋_GBK"/>
              </w:rPr>
              <w:t>其他无线电计量标准器具</w:t>
            </w:r>
          </w:p>
        </w:tc>
        <w:tc>
          <w:tcPr>
            <w:tcW w:w="1531" w:type="dxa"/>
            <w:vAlign w:val="center"/>
          </w:tcPr>
          <w:p w14:paraId="406DA974">
            <w:pPr>
              <w:spacing w:line="300" w:lineRule="exact"/>
              <w:jc w:val="left"/>
              <w:rPr>
                <w:rFonts w:ascii="方正书宋_GBK" w:eastAsia="方正书宋_GBK"/>
              </w:rPr>
            </w:pPr>
            <w:r>
              <w:rPr>
                <w:rFonts w:ascii="方正书宋_GBK" w:eastAsia="方正书宋_GBK"/>
              </w:rPr>
              <w:t>A02120599</w:t>
            </w:r>
          </w:p>
        </w:tc>
        <w:tc>
          <w:tcPr>
            <w:tcW w:w="709" w:type="dxa"/>
            <w:vAlign w:val="center"/>
          </w:tcPr>
          <w:p w14:paraId="024D4DF2">
            <w:pPr>
              <w:spacing w:line="300" w:lineRule="exact"/>
              <w:jc w:val="center"/>
              <w:rPr>
                <w:rFonts w:ascii="方正书宋_GBK" w:eastAsia="方正书宋_GBK"/>
              </w:rPr>
            </w:pPr>
            <w:r>
              <w:rPr>
                <w:rFonts w:hint="eastAsia" w:ascii="方正书宋_GBK" w:eastAsia="方正书宋_GBK"/>
              </w:rPr>
              <w:t>套</w:t>
            </w:r>
          </w:p>
        </w:tc>
        <w:tc>
          <w:tcPr>
            <w:tcW w:w="907" w:type="dxa"/>
            <w:vAlign w:val="center"/>
          </w:tcPr>
          <w:p w14:paraId="5417438E">
            <w:pPr>
              <w:spacing w:line="300" w:lineRule="exact"/>
              <w:jc w:val="right"/>
              <w:rPr>
                <w:rFonts w:ascii="方正书宋_GBK" w:eastAsia="方正书宋_GBK"/>
              </w:rPr>
            </w:pPr>
            <w:r>
              <w:rPr>
                <w:rFonts w:ascii="方正书宋_GBK" w:eastAsia="方正书宋_GBK"/>
              </w:rPr>
              <w:t>10</w:t>
            </w:r>
          </w:p>
        </w:tc>
        <w:tc>
          <w:tcPr>
            <w:tcW w:w="907" w:type="dxa"/>
            <w:vAlign w:val="center"/>
          </w:tcPr>
          <w:p w14:paraId="6818AC48">
            <w:pPr>
              <w:spacing w:line="300" w:lineRule="exact"/>
              <w:jc w:val="right"/>
              <w:rPr>
                <w:rFonts w:ascii="方正书宋_GBK" w:eastAsia="方正书宋_GBK"/>
              </w:rPr>
            </w:pPr>
            <w:r>
              <w:rPr>
                <w:rFonts w:ascii="方正书宋_GBK" w:eastAsia="方正书宋_GBK"/>
              </w:rPr>
              <w:t>329.30</w:t>
            </w:r>
          </w:p>
        </w:tc>
        <w:tc>
          <w:tcPr>
            <w:tcW w:w="1134" w:type="dxa"/>
            <w:vAlign w:val="center"/>
          </w:tcPr>
          <w:p w14:paraId="4157AF75">
            <w:pPr>
              <w:spacing w:line="300" w:lineRule="exact"/>
              <w:jc w:val="right"/>
              <w:rPr>
                <w:rFonts w:ascii="方正书宋_GBK" w:eastAsia="方正书宋_GBK"/>
              </w:rPr>
            </w:pPr>
            <w:r>
              <w:rPr>
                <w:rFonts w:ascii="方正书宋_GBK" w:eastAsia="方正书宋_GBK"/>
              </w:rPr>
              <w:t>3293.00</w:t>
            </w:r>
          </w:p>
        </w:tc>
        <w:tc>
          <w:tcPr>
            <w:tcW w:w="1134" w:type="dxa"/>
            <w:vAlign w:val="center"/>
          </w:tcPr>
          <w:p w14:paraId="46E0C3C7">
            <w:pPr>
              <w:spacing w:line="300" w:lineRule="exact"/>
              <w:jc w:val="right"/>
              <w:rPr>
                <w:rFonts w:ascii="方正书宋_GBK" w:eastAsia="方正书宋_GBK"/>
              </w:rPr>
            </w:pPr>
            <w:r>
              <w:rPr>
                <w:rFonts w:ascii="方正书宋_GBK" w:eastAsia="方正书宋_GBK"/>
              </w:rPr>
              <w:t>3293.00</w:t>
            </w:r>
          </w:p>
        </w:tc>
        <w:tc>
          <w:tcPr>
            <w:tcW w:w="1134" w:type="dxa"/>
            <w:vAlign w:val="center"/>
          </w:tcPr>
          <w:p w14:paraId="37E28DF9">
            <w:pPr>
              <w:spacing w:line="300" w:lineRule="exact"/>
              <w:jc w:val="right"/>
              <w:rPr>
                <w:rFonts w:ascii="方正书宋_GBK" w:eastAsia="方正书宋_GBK"/>
              </w:rPr>
            </w:pPr>
          </w:p>
        </w:tc>
        <w:tc>
          <w:tcPr>
            <w:tcW w:w="1134" w:type="dxa"/>
            <w:vAlign w:val="center"/>
          </w:tcPr>
          <w:p w14:paraId="196314B5">
            <w:pPr>
              <w:spacing w:line="300" w:lineRule="exact"/>
              <w:jc w:val="right"/>
              <w:rPr>
                <w:rFonts w:ascii="方正书宋_GBK" w:eastAsia="方正书宋_GBK"/>
              </w:rPr>
            </w:pPr>
          </w:p>
        </w:tc>
        <w:tc>
          <w:tcPr>
            <w:tcW w:w="1134" w:type="dxa"/>
            <w:vAlign w:val="center"/>
          </w:tcPr>
          <w:p w14:paraId="5168D677">
            <w:pPr>
              <w:spacing w:line="300" w:lineRule="exact"/>
              <w:jc w:val="right"/>
              <w:rPr>
                <w:rFonts w:ascii="方正书宋_GBK" w:eastAsia="方正书宋_GBK"/>
              </w:rPr>
            </w:pPr>
          </w:p>
        </w:tc>
        <w:tc>
          <w:tcPr>
            <w:tcW w:w="1134" w:type="dxa"/>
            <w:vAlign w:val="center"/>
          </w:tcPr>
          <w:p w14:paraId="115373E7">
            <w:pPr>
              <w:spacing w:line="300" w:lineRule="exact"/>
              <w:jc w:val="right"/>
              <w:rPr>
                <w:rFonts w:ascii="方正书宋_GBK" w:eastAsia="方正书宋_GBK"/>
              </w:rPr>
            </w:pPr>
          </w:p>
        </w:tc>
      </w:tr>
      <w:tr w14:paraId="7923E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7D4D2304">
            <w:pPr>
              <w:spacing w:line="300" w:lineRule="exact"/>
              <w:jc w:val="left"/>
              <w:rPr>
                <w:rFonts w:ascii="方正书宋_GBK" w:eastAsia="方正书宋_GBK"/>
              </w:rPr>
            </w:pPr>
            <w:r>
              <w:rPr>
                <w:rFonts w:hint="eastAsia" w:ascii="方正书宋_GBK" w:eastAsia="方正书宋_GBK"/>
              </w:rPr>
              <w:t>中国电子信息博览会参展经费</w:t>
            </w:r>
          </w:p>
        </w:tc>
        <w:tc>
          <w:tcPr>
            <w:tcW w:w="1134" w:type="dxa"/>
            <w:vAlign w:val="center"/>
          </w:tcPr>
          <w:p w14:paraId="713B26F9">
            <w:pPr>
              <w:spacing w:line="300" w:lineRule="exact"/>
              <w:jc w:val="right"/>
              <w:rPr>
                <w:rFonts w:ascii="方正书宋_GBK" w:eastAsia="方正书宋_GBK"/>
              </w:rPr>
            </w:pPr>
            <w:r>
              <w:rPr>
                <w:rFonts w:ascii="方正书宋_GBK" w:eastAsia="方正书宋_GBK"/>
              </w:rPr>
              <w:t>60.00</w:t>
            </w:r>
          </w:p>
        </w:tc>
        <w:tc>
          <w:tcPr>
            <w:tcW w:w="1531" w:type="dxa"/>
            <w:vAlign w:val="center"/>
          </w:tcPr>
          <w:p w14:paraId="62BD9EC9">
            <w:pPr>
              <w:spacing w:line="300" w:lineRule="exact"/>
              <w:jc w:val="left"/>
              <w:rPr>
                <w:rFonts w:ascii="方正书宋_GBK" w:eastAsia="方正书宋_GBK"/>
              </w:rPr>
            </w:pPr>
            <w:r>
              <w:rPr>
                <w:rFonts w:hint="eastAsia" w:ascii="方正书宋_GBK" w:eastAsia="方正书宋_GBK"/>
              </w:rPr>
              <w:t>其他服务</w:t>
            </w:r>
          </w:p>
        </w:tc>
        <w:tc>
          <w:tcPr>
            <w:tcW w:w="1531" w:type="dxa"/>
            <w:vAlign w:val="center"/>
          </w:tcPr>
          <w:p w14:paraId="24C2D49D">
            <w:pPr>
              <w:spacing w:line="300" w:lineRule="exact"/>
              <w:jc w:val="left"/>
              <w:rPr>
                <w:rFonts w:ascii="方正书宋_GBK" w:eastAsia="方正书宋_GBK"/>
              </w:rPr>
            </w:pPr>
            <w:r>
              <w:rPr>
                <w:rFonts w:ascii="方正书宋_GBK" w:eastAsia="方正书宋_GBK"/>
              </w:rPr>
              <w:t>C99</w:t>
            </w:r>
          </w:p>
        </w:tc>
        <w:tc>
          <w:tcPr>
            <w:tcW w:w="709" w:type="dxa"/>
            <w:vAlign w:val="center"/>
          </w:tcPr>
          <w:p w14:paraId="76CE4B22">
            <w:pPr>
              <w:spacing w:line="300" w:lineRule="exact"/>
              <w:jc w:val="center"/>
              <w:rPr>
                <w:rFonts w:ascii="方正书宋_GBK" w:eastAsia="方正书宋_GBK"/>
              </w:rPr>
            </w:pPr>
            <w:r>
              <w:rPr>
                <w:rFonts w:hint="eastAsia" w:ascii="方正书宋_GBK" w:eastAsia="方正书宋_GBK"/>
              </w:rPr>
              <w:t>项</w:t>
            </w:r>
          </w:p>
        </w:tc>
        <w:tc>
          <w:tcPr>
            <w:tcW w:w="907" w:type="dxa"/>
            <w:vAlign w:val="center"/>
          </w:tcPr>
          <w:p w14:paraId="76083B25">
            <w:pPr>
              <w:spacing w:line="300" w:lineRule="exact"/>
              <w:jc w:val="right"/>
              <w:rPr>
                <w:rFonts w:ascii="方正书宋_GBK" w:eastAsia="方正书宋_GBK"/>
              </w:rPr>
            </w:pPr>
            <w:r>
              <w:rPr>
                <w:rFonts w:ascii="方正书宋_GBK" w:eastAsia="方正书宋_GBK"/>
              </w:rPr>
              <w:t>1</w:t>
            </w:r>
          </w:p>
        </w:tc>
        <w:tc>
          <w:tcPr>
            <w:tcW w:w="907" w:type="dxa"/>
            <w:vAlign w:val="center"/>
          </w:tcPr>
          <w:p w14:paraId="59683DB6">
            <w:pPr>
              <w:spacing w:line="300" w:lineRule="exact"/>
              <w:jc w:val="right"/>
              <w:rPr>
                <w:rFonts w:ascii="方正书宋_GBK" w:eastAsia="方正书宋_GBK"/>
              </w:rPr>
            </w:pPr>
            <w:r>
              <w:rPr>
                <w:rFonts w:ascii="方正书宋_GBK" w:eastAsia="方正书宋_GBK"/>
              </w:rPr>
              <w:t>60.00</w:t>
            </w:r>
          </w:p>
        </w:tc>
        <w:tc>
          <w:tcPr>
            <w:tcW w:w="1134" w:type="dxa"/>
            <w:vAlign w:val="center"/>
          </w:tcPr>
          <w:p w14:paraId="30588F27">
            <w:pPr>
              <w:spacing w:line="300" w:lineRule="exact"/>
              <w:jc w:val="right"/>
              <w:rPr>
                <w:rFonts w:ascii="方正书宋_GBK" w:eastAsia="方正书宋_GBK"/>
              </w:rPr>
            </w:pPr>
            <w:r>
              <w:rPr>
                <w:rFonts w:ascii="方正书宋_GBK" w:eastAsia="方正书宋_GBK"/>
              </w:rPr>
              <w:t>60.00</w:t>
            </w:r>
          </w:p>
        </w:tc>
        <w:tc>
          <w:tcPr>
            <w:tcW w:w="1134" w:type="dxa"/>
            <w:vAlign w:val="center"/>
          </w:tcPr>
          <w:p w14:paraId="274A21E2">
            <w:pPr>
              <w:spacing w:line="300" w:lineRule="exact"/>
              <w:jc w:val="right"/>
              <w:rPr>
                <w:rFonts w:ascii="方正书宋_GBK" w:eastAsia="方正书宋_GBK"/>
              </w:rPr>
            </w:pPr>
            <w:r>
              <w:rPr>
                <w:rFonts w:ascii="方正书宋_GBK" w:eastAsia="方正书宋_GBK"/>
              </w:rPr>
              <w:t>60.00</w:t>
            </w:r>
          </w:p>
        </w:tc>
        <w:tc>
          <w:tcPr>
            <w:tcW w:w="1134" w:type="dxa"/>
            <w:vAlign w:val="center"/>
          </w:tcPr>
          <w:p w14:paraId="03044AD4">
            <w:pPr>
              <w:spacing w:line="300" w:lineRule="exact"/>
              <w:jc w:val="right"/>
              <w:rPr>
                <w:rFonts w:ascii="方正书宋_GBK" w:eastAsia="方正书宋_GBK"/>
              </w:rPr>
            </w:pPr>
          </w:p>
        </w:tc>
        <w:tc>
          <w:tcPr>
            <w:tcW w:w="1134" w:type="dxa"/>
            <w:vAlign w:val="center"/>
          </w:tcPr>
          <w:p w14:paraId="45F71CAA">
            <w:pPr>
              <w:spacing w:line="300" w:lineRule="exact"/>
              <w:jc w:val="right"/>
              <w:rPr>
                <w:rFonts w:ascii="方正书宋_GBK" w:eastAsia="方正书宋_GBK"/>
              </w:rPr>
            </w:pPr>
          </w:p>
        </w:tc>
        <w:tc>
          <w:tcPr>
            <w:tcW w:w="1134" w:type="dxa"/>
            <w:vAlign w:val="center"/>
          </w:tcPr>
          <w:p w14:paraId="7D40346A">
            <w:pPr>
              <w:spacing w:line="300" w:lineRule="exact"/>
              <w:jc w:val="right"/>
              <w:rPr>
                <w:rFonts w:ascii="方正书宋_GBK" w:eastAsia="方正书宋_GBK"/>
              </w:rPr>
            </w:pPr>
          </w:p>
        </w:tc>
        <w:tc>
          <w:tcPr>
            <w:tcW w:w="1134" w:type="dxa"/>
            <w:vAlign w:val="center"/>
          </w:tcPr>
          <w:p w14:paraId="0E3E68E7">
            <w:pPr>
              <w:spacing w:line="300" w:lineRule="exact"/>
              <w:jc w:val="right"/>
              <w:rPr>
                <w:rFonts w:ascii="方正书宋_GBK" w:eastAsia="方正书宋_GBK"/>
              </w:rPr>
            </w:pPr>
          </w:p>
        </w:tc>
      </w:tr>
      <w:tr w14:paraId="71808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6D8A714">
            <w:pPr>
              <w:spacing w:line="300" w:lineRule="exact"/>
              <w:jc w:val="left"/>
              <w:rPr>
                <w:rFonts w:ascii="方正书宋_GBK" w:eastAsia="方正书宋_GBK"/>
              </w:rPr>
            </w:pPr>
            <w:r>
              <w:rPr>
                <w:rFonts w:hint="eastAsia" w:ascii="方正书宋_GBK" w:eastAsia="方正书宋_GBK"/>
              </w:rPr>
              <w:t>中国国际工业博览会参展经费</w:t>
            </w:r>
          </w:p>
        </w:tc>
        <w:tc>
          <w:tcPr>
            <w:tcW w:w="1134" w:type="dxa"/>
            <w:vAlign w:val="center"/>
          </w:tcPr>
          <w:p w14:paraId="2C4CF3BB">
            <w:pPr>
              <w:spacing w:line="300" w:lineRule="exact"/>
              <w:jc w:val="right"/>
              <w:rPr>
                <w:rFonts w:ascii="方正书宋_GBK" w:eastAsia="方正书宋_GBK"/>
              </w:rPr>
            </w:pPr>
            <w:r>
              <w:rPr>
                <w:rFonts w:ascii="方正书宋_GBK" w:eastAsia="方正书宋_GBK"/>
              </w:rPr>
              <w:t>140.00</w:t>
            </w:r>
          </w:p>
        </w:tc>
        <w:tc>
          <w:tcPr>
            <w:tcW w:w="1531" w:type="dxa"/>
            <w:vAlign w:val="center"/>
          </w:tcPr>
          <w:p w14:paraId="4BBFD1E0">
            <w:pPr>
              <w:spacing w:line="300" w:lineRule="exact"/>
              <w:jc w:val="left"/>
              <w:rPr>
                <w:rFonts w:ascii="方正书宋_GBK" w:eastAsia="方正书宋_GBK"/>
              </w:rPr>
            </w:pPr>
            <w:r>
              <w:rPr>
                <w:rFonts w:hint="eastAsia" w:ascii="方正书宋_GBK" w:eastAsia="方正书宋_GBK"/>
              </w:rPr>
              <w:t>其他服务</w:t>
            </w:r>
          </w:p>
        </w:tc>
        <w:tc>
          <w:tcPr>
            <w:tcW w:w="1531" w:type="dxa"/>
            <w:vAlign w:val="center"/>
          </w:tcPr>
          <w:p w14:paraId="500D29BC">
            <w:pPr>
              <w:spacing w:line="300" w:lineRule="exact"/>
              <w:jc w:val="left"/>
              <w:rPr>
                <w:rFonts w:ascii="方正书宋_GBK" w:eastAsia="方正书宋_GBK"/>
              </w:rPr>
            </w:pPr>
            <w:r>
              <w:rPr>
                <w:rFonts w:ascii="方正书宋_GBK" w:eastAsia="方正书宋_GBK"/>
              </w:rPr>
              <w:t>C99</w:t>
            </w:r>
          </w:p>
        </w:tc>
        <w:tc>
          <w:tcPr>
            <w:tcW w:w="709" w:type="dxa"/>
            <w:vAlign w:val="center"/>
          </w:tcPr>
          <w:p w14:paraId="59A1EDEA">
            <w:pPr>
              <w:spacing w:line="300" w:lineRule="exact"/>
              <w:jc w:val="center"/>
              <w:rPr>
                <w:rFonts w:ascii="方正书宋_GBK" w:eastAsia="方正书宋_GBK"/>
              </w:rPr>
            </w:pPr>
            <w:r>
              <w:rPr>
                <w:rFonts w:hint="eastAsia" w:ascii="方正书宋_GBK" w:eastAsia="方正书宋_GBK"/>
              </w:rPr>
              <w:t>项</w:t>
            </w:r>
          </w:p>
        </w:tc>
        <w:tc>
          <w:tcPr>
            <w:tcW w:w="907" w:type="dxa"/>
            <w:vAlign w:val="center"/>
          </w:tcPr>
          <w:p w14:paraId="6C63B83D">
            <w:pPr>
              <w:spacing w:line="300" w:lineRule="exact"/>
              <w:jc w:val="right"/>
              <w:rPr>
                <w:rFonts w:ascii="方正书宋_GBK" w:eastAsia="方正书宋_GBK"/>
              </w:rPr>
            </w:pPr>
            <w:r>
              <w:rPr>
                <w:rFonts w:ascii="方正书宋_GBK" w:eastAsia="方正书宋_GBK"/>
              </w:rPr>
              <w:t>1</w:t>
            </w:r>
          </w:p>
        </w:tc>
        <w:tc>
          <w:tcPr>
            <w:tcW w:w="907" w:type="dxa"/>
            <w:vAlign w:val="center"/>
          </w:tcPr>
          <w:p w14:paraId="13304811">
            <w:pPr>
              <w:spacing w:line="300" w:lineRule="exact"/>
              <w:jc w:val="right"/>
              <w:rPr>
                <w:rFonts w:ascii="方正书宋_GBK" w:eastAsia="方正书宋_GBK"/>
              </w:rPr>
            </w:pPr>
            <w:r>
              <w:rPr>
                <w:rFonts w:ascii="方正书宋_GBK" w:eastAsia="方正书宋_GBK"/>
              </w:rPr>
              <w:t>130.00</w:t>
            </w:r>
          </w:p>
        </w:tc>
        <w:tc>
          <w:tcPr>
            <w:tcW w:w="1134" w:type="dxa"/>
            <w:vAlign w:val="center"/>
          </w:tcPr>
          <w:p w14:paraId="4601B96F">
            <w:pPr>
              <w:spacing w:line="300" w:lineRule="exact"/>
              <w:jc w:val="right"/>
              <w:rPr>
                <w:rFonts w:ascii="方正书宋_GBK" w:eastAsia="方正书宋_GBK"/>
              </w:rPr>
            </w:pPr>
            <w:r>
              <w:rPr>
                <w:rFonts w:ascii="方正书宋_GBK" w:eastAsia="方正书宋_GBK"/>
              </w:rPr>
              <w:t>130.00</w:t>
            </w:r>
          </w:p>
        </w:tc>
        <w:tc>
          <w:tcPr>
            <w:tcW w:w="1134" w:type="dxa"/>
            <w:vAlign w:val="center"/>
          </w:tcPr>
          <w:p w14:paraId="0E5E8C75">
            <w:pPr>
              <w:spacing w:line="300" w:lineRule="exact"/>
              <w:jc w:val="right"/>
              <w:rPr>
                <w:rFonts w:ascii="方正书宋_GBK" w:eastAsia="方正书宋_GBK"/>
              </w:rPr>
            </w:pPr>
            <w:r>
              <w:rPr>
                <w:rFonts w:ascii="方正书宋_GBK" w:eastAsia="方正书宋_GBK"/>
              </w:rPr>
              <w:t>130.00</w:t>
            </w:r>
          </w:p>
        </w:tc>
        <w:tc>
          <w:tcPr>
            <w:tcW w:w="1134" w:type="dxa"/>
            <w:vAlign w:val="center"/>
          </w:tcPr>
          <w:p w14:paraId="5B6515CA">
            <w:pPr>
              <w:spacing w:line="300" w:lineRule="exact"/>
              <w:jc w:val="right"/>
              <w:rPr>
                <w:rFonts w:ascii="方正书宋_GBK" w:eastAsia="方正书宋_GBK"/>
              </w:rPr>
            </w:pPr>
          </w:p>
        </w:tc>
        <w:tc>
          <w:tcPr>
            <w:tcW w:w="1134" w:type="dxa"/>
            <w:vAlign w:val="center"/>
          </w:tcPr>
          <w:p w14:paraId="6BEE7166">
            <w:pPr>
              <w:spacing w:line="300" w:lineRule="exact"/>
              <w:jc w:val="right"/>
              <w:rPr>
                <w:rFonts w:ascii="方正书宋_GBK" w:eastAsia="方正书宋_GBK"/>
              </w:rPr>
            </w:pPr>
          </w:p>
        </w:tc>
        <w:tc>
          <w:tcPr>
            <w:tcW w:w="1134" w:type="dxa"/>
            <w:vAlign w:val="center"/>
          </w:tcPr>
          <w:p w14:paraId="46C6E864">
            <w:pPr>
              <w:spacing w:line="300" w:lineRule="exact"/>
              <w:jc w:val="right"/>
              <w:rPr>
                <w:rFonts w:ascii="方正书宋_GBK" w:eastAsia="方正书宋_GBK"/>
              </w:rPr>
            </w:pPr>
          </w:p>
        </w:tc>
        <w:tc>
          <w:tcPr>
            <w:tcW w:w="1134" w:type="dxa"/>
            <w:vAlign w:val="center"/>
          </w:tcPr>
          <w:p w14:paraId="776A41CD">
            <w:pPr>
              <w:spacing w:line="300" w:lineRule="exact"/>
              <w:jc w:val="right"/>
              <w:rPr>
                <w:rFonts w:ascii="方正书宋_GBK" w:eastAsia="方正书宋_GBK"/>
              </w:rPr>
            </w:pPr>
          </w:p>
        </w:tc>
      </w:tr>
      <w:tr w14:paraId="391C6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765CBCCB">
            <w:pPr>
              <w:spacing w:line="300" w:lineRule="exact"/>
              <w:jc w:val="left"/>
              <w:rPr>
                <w:rFonts w:ascii="方正书宋_GBK" w:eastAsia="方正书宋_GBK"/>
              </w:rPr>
            </w:pPr>
            <w:r>
              <w:rPr>
                <w:rFonts w:hint="eastAsia" w:ascii="方正书宋_GBK" w:eastAsia="方正书宋_GBK"/>
              </w:rPr>
              <w:t>中国国际软件博览会参展经费</w:t>
            </w:r>
          </w:p>
        </w:tc>
        <w:tc>
          <w:tcPr>
            <w:tcW w:w="1134" w:type="dxa"/>
            <w:vAlign w:val="center"/>
          </w:tcPr>
          <w:p w14:paraId="6F57F67C">
            <w:pPr>
              <w:spacing w:line="300" w:lineRule="exact"/>
              <w:jc w:val="right"/>
              <w:rPr>
                <w:rFonts w:ascii="方正书宋_GBK" w:eastAsia="方正书宋_GBK"/>
              </w:rPr>
            </w:pPr>
            <w:r>
              <w:rPr>
                <w:rFonts w:ascii="方正书宋_GBK" w:eastAsia="方正书宋_GBK"/>
              </w:rPr>
              <w:t>60.00</w:t>
            </w:r>
          </w:p>
        </w:tc>
        <w:tc>
          <w:tcPr>
            <w:tcW w:w="1531" w:type="dxa"/>
            <w:vAlign w:val="center"/>
          </w:tcPr>
          <w:p w14:paraId="4B70C818">
            <w:pPr>
              <w:spacing w:line="300" w:lineRule="exact"/>
              <w:jc w:val="left"/>
              <w:rPr>
                <w:rFonts w:ascii="方正书宋_GBK" w:eastAsia="方正书宋_GBK"/>
              </w:rPr>
            </w:pPr>
            <w:r>
              <w:rPr>
                <w:rFonts w:hint="eastAsia" w:ascii="方正书宋_GBK" w:eastAsia="方正书宋_GBK"/>
              </w:rPr>
              <w:t>其他服务</w:t>
            </w:r>
          </w:p>
        </w:tc>
        <w:tc>
          <w:tcPr>
            <w:tcW w:w="1531" w:type="dxa"/>
            <w:vAlign w:val="center"/>
          </w:tcPr>
          <w:p w14:paraId="0294A169">
            <w:pPr>
              <w:spacing w:line="300" w:lineRule="exact"/>
              <w:jc w:val="left"/>
              <w:rPr>
                <w:rFonts w:ascii="方正书宋_GBK" w:eastAsia="方正书宋_GBK"/>
              </w:rPr>
            </w:pPr>
            <w:r>
              <w:rPr>
                <w:rFonts w:ascii="方正书宋_GBK" w:eastAsia="方正书宋_GBK"/>
              </w:rPr>
              <w:t>C99</w:t>
            </w:r>
          </w:p>
        </w:tc>
        <w:tc>
          <w:tcPr>
            <w:tcW w:w="709" w:type="dxa"/>
            <w:vAlign w:val="center"/>
          </w:tcPr>
          <w:p w14:paraId="3B9AE147">
            <w:pPr>
              <w:spacing w:line="300" w:lineRule="exact"/>
              <w:jc w:val="center"/>
              <w:rPr>
                <w:rFonts w:ascii="方正书宋_GBK" w:eastAsia="方正书宋_GBK"/>
              </w:rPr>
            </w:pPr>
            <w:r>
              <w:rPr>
                <w:rFonts w:hint="eastAsia" w:ascii="方正书宋_GBK" w:eastAsia="方正书宋_GBK"/>
              </w:rPr>
              <w:t>项</w:t>
            </w:r>
          </w:p>
        </w:tc>
        <w:tc>
          <w:tcPr>
            <w:tcW w:w="907" w:type="dxa"/>
            <w:vAlign w:val="center"/>
          </w:tcPr>
          <w:p w14:paraId="1802C7CB">
            <w:pPr>
              <w:spacing w:line="300" w:lineRule="exact"/>
              <w:jc w:val="right"/>
              <w:rPr>
                <w:rFonts w:ascii="方正书宋_GBK" w:eastAsia="方正书宋_GBK"/>
              </w:rPr>
            </w:pPr>
            <w:r>
              <w:rPr>
                <w:rFonts w:ascii="方正书宋_GBK" w:eastAsia="方正书宋_GBK"/>
              </w:rPr>
              <w:t>1</w:t>
            </w:r>
          </w:p>
        </w:tc>
        <w:tc>
          <w:tcPr>
            <w:tcW w:w="907" w:type="dxa"/>
            <w:vAlign w:val="center"/>
          </w:tcPr>
          <w:p w14:paraId="79EF3DF1">
            <w:pPr>
              <w:spacing w:line="300" w:lineRule="exact"/>
              <w:jc w:val="right"/>
              <w:rPr>
                <w:rFonts w:ascii="方正书宋_GBK" w:eastAsia="方正书宋_GBK"/>
              </w:rPr>
            </w:pPr>
            <w:r>
              <w:rPr>
                <w:rFonts w:ascii="方正书宋_GBK" w:eastAsia="方正书宋_GBK"/>
              </w:rPr>
              <w:t>60.00</w:t>
            </w:r>
          </w:p>
        </w:tc>
        <w:tc>
          <w:tcPr>
            <w:tcW w:w="1134" w:type="dxa"/>
            <w:vAlign w:val="center"/>
          </w:tcPr>
          <w:p w14:paraId="41F4BD8C">
            <w:pPr>
              <w:spacing w:line="300" w:lineRule="exact"/>
              <w:jc w:val="right"/>
              <w:rPr>
                <w:rFonts w:ascii="方正书宋_GBK" w:eastAsia="方正书宋_GBK"/>
              </w:rPr>
            </w:pPr>
            <w:r>
              <w:rPr>
                <w:rFonts w:ascii="方正书宋_GBK" w:eastAsia="方正书宋_GBK"/>
              </w:rPr>
              <w:t>60.00</w:t>
            </w:r>
          </w:p>
        </w:tc>
        <w:tc>
          <w:tcPr>
            <w:tcW w:w="1134" w:type="dxa"/>
            <w:vAlign w:val="center"/>
          </w:tcPr>
          <w:p w14:paraId="7E7EE777">
            <w:pPr>
              <w:spacing w:line="300" w:lineRule="exact"/>
              <w:jc w:val="right"/>
              <w:rPr>
                <w:rFonts w:ascii="方正书宋_GBK" w:eastAsia="方正书宋_GBK"/>
              </w:rPr>
            </w:pPr>
            <w:r>
              <w:rPr>
                <w:rFonts w:ascii="方正书宋_GBK" w:eastAsia="方正书宋_GBK"/>
              </w:rPr>
              <w:t>60.00</w:t>
            </w:r>
          </w:p>
        </w:tc>
        <w:tc>
          <w:tcPr>
            <w:tcW w:w="1134" w:type="dxa"/>
            <w:vAlign w:val="center"/>
          </w:tcPr>
          <w:p w14:paraId="3E12CABA">
            <w:pPr>
              <w:spacing w:line="300" w:lineRule="exact"/>
              <w:jc w:val="right"/>
              <w:rPr>
                <w:rFonts w:ascii="方正书宋_GBK" w:eastAsia="方正书宋_GBK"/>
              </w:rPr>
            </w:pPr>
          </w:p>
        </w:tc>
        <w:tc>
          <w:tcPr>
            <w:tcW w:w="1134" w:type="dxa"/>
            <w:vAlign w:val="center"/>
          </w:tcPr>
          <w:p w14:paraId="6D4FDC6F">
            <w:pPr>
              <w:spacing w:line="300" w:lineRule="exact"/>
              <w:jc w:val="right"/>
              <w:rPr>
                <w:rFonts w:ascii="方正书宋_GBK" w:eastAsia="方正书宋_GBK"/>
              </w:rPr>
            </w:pPr>
          </w:p>
        </w:tc>
        <w:tc>
          <w:tcPr>
            <w:tcW w:w="1134" w:type="dxa"/>
            <w:vAlign w:val="center"/>
          </w:tcPr>
          <w:p w14:paraId="79FB3A61">
            <w:pPr>
              <w:spacing w:line="300" w:lineRule="exact"/>
              <w:jc w:val="right"/>
              <w:rPr>
                <w:rFonts w:ascii="方正书宋_GBK" w:eastAsia="方正书宋_GBK"/>
              </w:rPr>
            </w:pPr>
          </w:p>
        </w:tc>
        <w:tc>
          <w:tcPr>
            <w:tcW w:w="1134" w:type="dxa"/>
            <w:vAlign w:val="center"/>
          </w:tcPr>
          <w:p w14:paraId="0FFAF6EA">
            <w:pPr>
              <w:spacing w:line="300" w:lineRule="exact"/>
              <w:jc w:val="right"/>
              <w:rPr>
                <w:rFonts w:ascii="方正书宋_GBK" w:eastAsia="方正书宋_GBK"/>
              </w:rPr>
            </w:pPr>
          </w:p>
        </w:tc>
      </w:tr>
      <w:tr w14:paraId="442C4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7D68E8D4">
            <w:pPr>
              <w:spacing w:line="300" w:lineRule="exact"/>
              <w:jc w:val="left"/>
              <w:rPr>
                <w:rFonts w:ascii="方正书宋_GBK" w:eastAsia="方正书宋_GBK"/>
              </w:rPr>
            </w:pPr>
            <w:r>
              <w:rPr>
                <w:rFonts w:hint="eastAsia" w:ascii="方正书宋_GBK" w:eastAsia="方正书宋_GBK"/>
              </w:rPr>
              <w:t>中国国际西部装备制造业博览会参展经费</w:t>
            </w:r>
          </w:p>
        </w:tc>
        <w:tc>
          <w:tcPr>
            <w:tcW w:w="1134" w:type="dxa"/>
            <w:vAlign w:val="center"/>
          </w:tcPr>
          <w:p w14:paraId="7B198C61">
            <w:pPr>
              <w:spacing w:line="300" w:lineRule="exact"/>
              <w:jc w:val="right"/>
              <w:rPr>
                <w:rFonts w:ascii="方正书宋_GBK" w:eastAsia="方正书宋_GBK"/>
              </w:rPr>
            </w:pPr>
            <w:r>
              <w:rPr>
                <w:rFonts w:ascii="方正书宋_GBK" w:eastAsia="方正书宋_GBK"/>
              </w:rPr>
              <w:t>100.00</w:t>
            </w:r>
          </w:p>
        </w:tc>
        <w:tc>
          <w:tcPr>
            <w:tcW w:w="1531" w:type="dxa"/>
            <w:vAlign w:val="center"/>
          </w:tcPr>
          <w:p w14:paraId="1D41E25C">
            <w:pPr>
              <w:spacing w:line="300" w:lineRule="exact"/>
              <w:jc w:val="left"/>
              <w:rPr>
                <w:rFonts w:ascii="方正书宋_GBK" w:eastAsia="方正书宋_GBK"/>
              </w:rPr>
            </w:pPr>
            <w:r>
              <w:rPr>
                <w:rFonts w:hint="eastAsia" w:ascii="方正书宋_GBK" w:eastAsia="方正书宋_GBK"/>
              </w:rPr>
              <w:t>其他服务</w:t>
            </w:r>
          </w:p>
        </w:tc>
        <w:tc>
          <w:tcPr>
            <w:tcW w:w="1531" w:type="dxa"/>
            <w:vAlign w:val="center"/>
          </w:tcPr>
          <w:p w14:paraId="4D406222">
            <w:pPr>
              <w:spacing w:line="300" w:lineRule="exact"/>
              <w:jc w:val="left"/>
              <w:rPr>
                <w:rFonts w:ascii="方正书宋_GBK" w:eastAsia="方正书宋_GBK"/>
              </w:rPr>
            </w:pPr>
            <w:r>
              <w:rPr>
                <w:rFonts w:ascii="方正书宋_GBK" w:eastAsia="方正书宋_GBK"/>
              </w:rPr>
              <w:t>C99</w:t>
            </w:r>
          </w:p>
        </w:tc>
        <w:tc>
          <w:tcPr>
            <w:tcW w:w="709" w:type="dxa"/>
            <w:vAlign w:val="center"/>
          </w:tcPr>
          <w:p w14:paraId="08050652">
            <w:pPr>
              <w:spacing w:line="300" w:lineRule="exact"/>
              <w:jc w:val="center"/>
              <w:rPr>
                <w:rFonts w:ascii="方正书宋_GBK" w:eastAsia="方正书宋_GBK"/>
              </w:rPr>
            </w:pPr>
            <w:r>
              <w:rPr>
                <w:rFonts w:hint="eastAsia" w:ascii="方正书宋_GBK" w:eastAsia="方正书宋_GBK"/>
              </w:rPr>
              <w:t>项</w:t>
            </w:r>
          </w:p>
        </w:tc>
        <w:tc>
          <w:tcPr>
            <w:tcW w:w="907" w:type="dxa"/>
            <w:vAlign w:val="center"/>
          </w:tcPr>
          <w:p w14:paraId="0C1A5F39">
            <w:pPr>
              <w:spacing w:line="300" w:lineRule="exact"/>
              <w:jc w:val="right"/>
              <w:rPr>
                <w:rFonts w:ascii="方正书宋_GBK" w:eastAsia="方正书宋_GBK"/>
              </w:rPr>
            </w:pPr>
            <w:r>
              <w:rPr>
                <w:rFonts w:ascii="方正书宋_GBK" w:eastAsia="方正书宋_GBK"/>
              </w:rPr>
              <w:t>1</w:t>
            </w:r>
          </w:p>
        </w:tc>
        <w:tc>
          <w:tcPr>
            <w:tcW w:w="907" w:type="dxa"/>
            <w:vAlign w:val="center"/>
          </w:tcPr>
          <w:p w14:paraId="7437F767">
            <w:pPr>
              <w:spacing w:line="300" w:lineRule="exact"/>
              <w:jc w:val="right"/>
              <w:rPr>
                <w:rFonts w:ascii="方正书宋_GBK" w:eastAsia="方正书宋_GBK"/>
              </w:rPr>
            </w:pPr>
            <w:r>
              <w:rPr>
                <w:rFonts w:ascii="方正书宋_GBK" w:eastAsia="方正书宋_GBK"/>
              </w:rPr>
              <w:t>100.00</w:t>
            </w:r>
          </w:p>
        </w:tc>
        <w:tc>
          <w:tcPr>
            <w:tcW w:w="1134" w:type="dxa"/>
            <w:vAlign w:val="center"/>
          </w:tcPr>
          <w:p w14:paraId="0C5C7D2B">
            <w:pPr>
              <w:spacing w:line="300" w:lineRule="exact"/>
              <w:jc w:val="right"/>
              <w:rPr>
                <w:rFonts w:ascii="方正书宋_GBK" w:eastAsia="方正书宋_GBK"/>
              </w:rPr>
            </w:pPr>
            <w:r>
              <w:rPr>
                <w:rFonts w:ascii="方正书宋_GBK" w:eastAsia="方正书宋_GBK"/>
              </w:rPr>
              <w:t>100.00</w:t>
            </w:r>
          </w:p>
        </w:tc>
        <w:tc>
          <w:tcPr>
            <w:tcW w:w="1134" w:type="dxa"/>
            <w:vAlign w:val="center"/>
          </w:tcPr>
          <w:p w14:paraId="2C47CD4E">
            <w:pPr>
              <w:spacing w:line="300" w:lineRule="exact"/>
              <w:jc w:val="right"/>
              <w:rPr>
                <w:rFonts w:ascii="方正书宋_GBK" w:eastAsia="方正书宋_GBK"/>
              </w:rPr>
            </w:pPr>
            <w:r>
              <w:rPr>
                <w:rFonts w:ascii="方正书宋_GBK" w:eastAsia="方正书宋_GBK"/>
              </w:rPr>
              <w:t>100.00</w:t>
            </w:r>
          </w:p>
        </w:tc>
        <w:tc>
          <w:tcPr>
            <w:tcW w:w="1134" w:type="dxa"/>
            <w:vAlign w:val="center"/>
          </w:tcPr>
          <w:p w14:paraId="7D855B84">
            <w:pPr>
              <w:spacing w:line="300" w:lineRule="exact"/>
              <w:jc w:val="right"/>
              <w:rPr>
                <w:rFonts w:ascii="方正书宋_GBK" w:eastAsia="方正书宋_GBK"/>
              </w:rPr>
            </w:pPr>
          </w:p>
        </w:tc>
        <w:tc>
          <w:tcPr>
            <w:tcW w:w="1134" w:type="dxa"/>
            <w:vAlign w:val="center"/>
          </w:tcPr>
          <w:p w14:paraId="23EDBC7F">
            <w:pPr>
              <w:spacing w:line="300" w:lineRule="exact"/>
              <w:jc w:val="right"/>
              <w:rPr>
                <w:rFonts w:ascii="方正书宋_GBK" w:eastAsia="方正书宋_GBK"/>
              </w:rPr>
            </w:pPr>
          </w:p>
        </w:tc>
        <w:tc>
          <w:tcPr>
            <w:tcW w:w="1134" w:type="dxa"/>
            <w:vAlign w:val="center"/>
          </w:tcPr>
          <w:p w14:paraId="36C386D1">
            <w:pPr>
              <w:spacing w:line="300" w:lineRule="exact"/>
              <w:jc w:val="right"/>
              <w:rPr>
                <w:rFonts w:ascii="方正书宋_GBK" w:eastAsia="方正书宋_GBK"/>
              </w:rPr>
            </w:pPr>
          </w:p>
        </w:tc>
        <w:tc>
          <w:tcPr>
            <w:tcW w:w="1134" w:type="dxa"/>
            <w:vAlign w:val="center"/>
          </w:tcPr>
          <w:p w14:paraId="0A247F6F">
            <w:pPr>
              <w:spacing w:line="300" w:lineRule="exact"/>
              <w:jc w:val="right"/>
              <w:rPr>
                <w:rFonts w:ascii="方正书宋_GBK" w:eastAsia="方正书宋_GBK"/>
              </w:rPr>
            </w:pPr>
          </w:p>
        </w:tc>
      </w:tr>
      <w:tr w14:paraId="53B85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2C7F0A6D">
            <w:pPr>
              <w:spacing w:line="300" w:lineRule="exact"/>
              <w:jc w:val="left"/>
              <w:rPr>
                <w:rFonts w:ascii="方正书宋_GBK" w:eastAsia="方正书宋_GBK"/>
              </w:rPr>
            </w:pPr>
            <w:r>
              <w:rPr>
                <w:rFonts w:hint="eastAsia" w:ascii="方正书宋_GBK" w:eastAsia="方正书宋_GBK"/>
              </w:rPr>
              <w:t>中小企业发展专项资金</w:t>
            </w:r>
          </w:p>
        </w:tc>
        <w:tc>
          <w:tcPr>
            <w:tcW w:w="1134" w:type="dxa"/>
            <w:vAlign w:val="center"/>
          </w:tcPr>
          <w:p w14:paraId="2D519ACD">
            <w:pPr>
              <w:spacing w:line="300" w:lineRule="exact"/>
              <w:jc w:val="right"/>
              <w:rPr>
                <w:rFonts w:ascii="方正书宋_GBK" w:eastAsia="方正书宋_GBK"/>
              </w:rPr>
            </w:pPr>
            <w:r>
              <w:rPr>
                <w:rFonts w:ascii="方正书宋_GBK" w:eastAsia="方正书宋_GBK"/>
              </w:rPr>
              <w:t>10000.00</w:t>
            </w:r>
          </w:p>
        </w:tc>
        <w:tc>
          <w:tcPr>
            <w:tcW w:w="1531" w:type="dxa"/>
            <w:vAlign w:val="center"/>
          </w:tcPr>
          <w:p w14:paraId="71A3EB8A">
            <w:pPr>
              <w:spacing w:line="300" w:lineRule="exact"/>
              <w:jc w:val="left"/>
              <w:rPr>
                <w:rFonts w:ascii="方正书宋_GBK" w:eastAsia="方正书宋_GBK"/>
              </w:rPr>
            </w:pPr>
            <w:r>
              <w:rPr>
                <w:rFonts w:hint="eastAsia" w:ascii="方正书宋_GBK" w:eastAsia="方正书宋_GBK"/>
              </w:rPr>
              <w:t>专业技能培训服务</w:t>
            </w:r>
          </w:p>
        </w:tc>
        <w:tc>
          <w:tcPr>
            <w:tcW w:w="1531" w:type="dxa"/>
            <w:vAlign w:val="center"/>
          </w:tcPr>
          <w:p w14:paraId="77FD210F">
            <w:pPr>
              <w:spacing w:line="300" w:lineRule="exact"/>
              <w:jc w:val="left"/>
              <w:rPr>
                <w:rFonts w:ascii="方正书宋_GBK" w:eastAsia="方正书宋_GBK"/>
              </w:rPr>
            </w:pPr>
            <w:r>
              <w:rPr>
                <w:rFonts w:ascii="方正书宋_GBK" w:eastAsia="方正书宋_GBK"/>
              </w:rPr>
              <w:t>C1806</w:t>
            </w:r>
          </w:p>
        </w:tc>
        <w:tc>
          <w:tcPr>
            <w:tcW w:w="709" w:type="dxa"/>
            <w:vAlign w:val="center"/>
          </w:tcPr>
          <w:p w14:paraId="1B4FAD24">
            <w:pPr>
              <w:spacing w:line="300" w:lineRule="exact"/>
              <w:jc w:val="center"/>
              <w:rPr>
                <w:rFonts w:ascii="方正书宋_GBK" w:eastAsia="方正书宋_GBK"/>
              </w:rPr>
            </w:pPr>
            <w:r>
              <w:rPr>
                <w:rFonts w:hint="eastAsia" w:ascii="方正书宋_GBK" w:eastAsia="方正书宋_GBK"/>
              </w:rPr>
              <w:t>项</w:t>
            </w:r>
          </w:p>
        </w:tc>
        <w:tc>
          <w:tcPr>
            <w:tcW w:w="907" w:type="dxa"/>
            <w:vAlign w:val="center"/>
          </w:tcPr>
          <w:p w14:paraId="4FD5C01A">
            <w:pPr>
              <w:spacing w:line="300" w:lineRule="exact"/>
              <w:jc w:val="right"/>
              <w:rPr>
                <w:rFonts w:ascii="方正书宋_GBK" w:eastAsia="方正书宋_GBK"/>
              </w:rPr>
            </w:pPr>
            <w:r>
              <w:rPr>
                <w:rFonts w:ascii="方正书宋_GBK" w:eastAsia="方正书宋_GBK"/>
              </w:rPr>
              <w:t>1</w:t>
            </w:r>
          </w:p>
        </w:tc>
        <w:tc>
          <w:tcPr>
            <w:tcW w:w="907" w:type="dxa"/>
            <w:vAlign w:val="center"/>
          </w:tcPr>
          <w:p w14:paraId="653DA5EB">
            <w:pPr>
              <w:spacing w:line="300" w:lineRule="exact"/>
              <w:jc w:val="right"/>
              <w:rPr>
                <w:rFonts w:ascii="方正书宋_GBK" w:eastAsia="方正书宋_GBK"/>
              </w:rPr>
            </w:pPr>
            <w:r>
              <w:rPr>
                <w:rFonts w:ascii="方正书宋_GBK" w:eastAsia="方正书宋_GBK"/>
              </w:rPr>
              <w:t>395.00</w:t>
            </w:r>
          </w:p>
        </w:tc>
        <w:tc>
          <w:tcPr>
            <w:tcW w:w="1134" w:type="dxa"/>
            <w:vAlign w:val="center"/>
          </w:tcPr>
          <w:p w14:paraId="381F1C33">
            <w:pPr>
              <w:spacing w:line="300" w:lineRule="exact"/>
              <w:jc w:val="right"/>
              <w:rPr>
                <w:rFonts w:ascii="方正书宋_GBK" w:eastAsia="方正书宋_GBK"/>
              </w:rPr>
            </w:pPr>
            <w:r>
              <w:rPr>
                <w:rFonts w:ascii="方正书宋_GBK" w:eastAsia="方正书宋_GBK"/>
              </w:rPr>
              <w:t>395.00</w:t>
            </w:r>
          </w:p>
        </w:tc>
        <w:tc>
          <w:tcPr>
            <w:tcW w:w="1134" w:type="dxa"/>
            <w:vAlign w:val="center"/>
          </w:tcPr>
          <w:p w14:paraId="72D9B105">
            <w:pPr>
              <w:spacing w:line="300" w:lineRule="exact"/>
              <w:jc w:val="right"/>
              <w:rPr>
                <w:rFonts w:ascii="方正书宋_GBK" w:eastAsia="方正书宋_GBK"/>
              </w:rPr>
            </w:pPr>
            <w:r>
              <w:rPr>
                <w:rFonts w:ascii="方正书宋_GBK" w:eastAsia="方正书宋_GBK"/>
              </w:rPr>
              <w:t>395.00</w:t>
            </w:r>
          </w:p>
        </w:tc>
        <w:tc>
          <w:tcPr>
            <w:tcW w:w="1134" w:type="dxa"/>
            <w:vAlign w:val="center"/>
          </w:tcPr>
          <w:p w14:paraId="6C404B5B">
            <w:pPr>
              <w:spacing w:line="300" w:lineRule="exact"/>
              <w:jc w:val="right"/>
              <w:rPr>
                <w:rFonts w:ascii="方正书宋_GBK" w:eastAsia="方正书宋_GBK"/>
              </w:rPr>
            </w:pPr>
          </w:p>
        </w:tc>
        <w:tc>
          <w:tcPr>
            <w:tcW w:w="1134" w:type="dxa"/>
            <w:vAlign w:val="center"/>
          </w:tcPr>
          <w:p w14:paraId="40E6CBB8">
            <w:pPr>
              <w:spacing w:line="300" w:lineRule="exact"/>
              <w:jc w:val="right"/>
              <w:rPr>
                <w:rFonts w:ascii="方正书宋_GBK" w:eastAsia="方正书宋_GBK"/>
              </w:rPr>
            </w:pPr>
          </w:p>
        </w:tc>
        <w:tc>
          <w:tcPr>
            <w:tcW w:w="1134" w:type="dxa"/>
            <w:vAlign w:val="center"/>
          </w:tcPr>
          <w:p w14:paraId="2E7AD68E">
            <w:pPr>
              <w:spacing w:line="300" w:lineRule="exact"/>
              <w:jc w:val="right"/>
              <w:rPr>
                <w:rFonts w:ascii="方正书宋_GBK" w:eastAsia="方正书宋_GBK"/>
              </w:rPr>
            </w:pPr>
          </w:p>
        </w:tc>
        <w:tc>
          <w:tcPr>
            <w:tcW w:w="1134" w:type="dxa"/>
            <w:vAlign w:val="center"/>
          </w:tcPr>
          <w:p w14:paraId="599B1F12">
            <w:pPr>
              <w:spacing w:line="300" w:lineRule="exact"/>
              <w:jc w:val="right"/>
              <w:rPr>
                <w:rFonts w:ascii="方正书宋_GBK" w:eastAsia="方正书宋_GBK"/>
              </w:rPr>
            </w:pPr>
          </w:p>
        </w:tc>
      </w:tr>
      <w:tr w14:paraId="36723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745B3EA">
            <w:pPr>
              <w:spacing w:line="300" w:lineRule="exact"/>
              <w:jc w:val="left"/>
              <w:rPr>
                <w:rFonts w:ascii="方正书宋_GBK" w:eastAsia="方正书宋_GBK"/>
              </w:rPr>
            </w:pPr>
            <w:r>
              <w:rPr>
                <w:rFonts w:hint="eastAsia" w:ascii="方正书宋_GBK" w:eastAsia="方正书宋_GBK"/>
              </w:rPr>
              <w:t>重大活动保障经费（中央补助）</w:t>
            </w:r>
          </w:p>
        </w:tc>
        <w:tc>
          <w:tcPr>
            <w:tcW w:w="1134" w:type="dxa"/>
            <w:vAlign w:val="center"/>
          </w:tcPr>
          <w:p w14:paraId="703C5783">
            <w:pPr>
              <w:spacing w:line="300" w:lineRule="exact"/>
              <w:jc w:val="right"/>
              <w:rPr>
                <w:rFonts w:ascii="方正书宋_GBK" w:eastAsia="方正书宋_GBK"/>
              </w:rPr>
            </w:pPr>
            <w:r>
              <w:rPr>
                <w:rFonts w:ascii="方正书宋_GBK" w:eastAsia="方正书宋_GBK"/>
              </w:rPr>
              <w:t>300.00</w:t>
            </w:r>
          </w:p>
        </w:tc>
        <w:tc>
          <w:tcPr>
            <w:tcW w:w="1531" w:type="dxa"/>
            <w:vAlign w:val="center"/>
          </w:tcPr>
          <w:p w14:paraId="6F990A91">
            <w:pPr>
              <w:spacing w:line="300" w:lineRule="exact"/>
              <w:jc w:val="left"/>
              <w:rPr>
                <w:rFonts w:ascii="方正书宋_GBK" w:eastAsia="方正书宋_GBK"/>
              </w:rPr>
            </w:pPr>
            <w:r>
              <w:rPr>
                <w:rFonts w:hint="eastAsia" w:ascii="方正书宋_GBK" w:eastAsia="方正书宋_GBK"/>
              </w:rPr>
              <w:t>其他服务</w:t>
            </w:r>
          </w:p>
        </w:tc>
        <w:tc>
          <w:tcPr>
            <w:tcW w:w="1531" w:type="dxa"/>
            <w:vAlign w:val="center"/>
          </w:tcPr>
          <w:p w14:paraId="5CBCE65D">
            <w:pPr>
              <w:spacing w:line="300" w:lineRule="exact"/>
              <w:jc w:val="left"/>
              <w:rPr>
                <w:rFonts w:ascii="方正书宋_GBK" w:eastAsia="方正书宋_GBK"/>
              </w:rPr>
            </w:pPr>
            <w:r>
              <w:rPr>
                <w:rFonts w:ascii="方正书宋_GBK" w:eastAsia="方正书宋_GBK"/>
              </w:rPr>
              <w:t>C99</w:t>
            </w:r>
          </w:p>
        </w:tc>
        <w:tc>
          <w:tcPr>
            <w:tcW w:w="709" w:type="dxa"/>
            <w:vAlign w:val="center"/>
          </w:tcPr>
          <w:p w14:paraId="68A061F1">
            <w:pPr>
              <w:spacing w:line="300" w:lineRule="exact"/>
              <w:jc w:val="center"/>
              <w:rPr>
                <w:rFonts w:ascii="方正书宋_GBK" w:eastAsia="方正书宋_GBK"/>
              </w:rPr>
            </w:pPr>
            <w:r>
              <w:rPr>
                <w:rFonts w:hint="eastAsia" w:ascii="方正书宋_GBK" w:eastAsia="方正书宋_GBK"/>
              </w:rPr>
              <w:t>项</w:t>
            </w:r>
          </w:p>
        </w:tc>
        <w:tc>
          <w:tcPr>
            <w:tcW w:w="907" w:type="dxa"/>
            <w:vAlign w:val="center"/>
          </w:tcPr>
          <w:p w14:paraId="5AE51409">
            <w:pPr>
              <w:spacing w:line="300" w:lineRule="exact"/>
              <w:jc w:val="right"/>
              <w:rPr>
                <w:rFonts w:ascii="方正书宋_GBK" w:eastAsia="方正书宋_GBK"/>
              </w:rPr>
            </w:pPr>
            <w:r>
              <w:rPr>
                <w:rFonts w:ascii="方正书宋_GBK" w:eastAsia="方正书宋_GBK"/>
              </w:rPr>
              <w:t>1</w:t>
            </w:r>
          </w:p>
        </w:tc>
        <w:tc>
          <w:tcPr>
            <w:tcW w:w="907" w:type="dxa"/>
            <w:vAlign w:val="center"/>
          </w:tcPr>
          <w:p w14:paraId="5A1D86F4">
            <w:pPr>
              <w:spacing w:line="300" w:lineRule="exact"/>
              <w:jc w:val="right"/>
              <w:rPr>
                <w:rFonts w:ascii="方正书宋_GBK" w:eastAsia="方正书宋_GBK"/>
              </w:rPr>
            </w:pPr>
            <w:r>
              <w:rPr>
                <w:rFonts w:ascii="方正书宋_GBK" w:eastAsia="方正书宋_GBK"/>
              </w:rPr>
              <w:t>270.00</w:t>
            </w:r>
          </w:p>
        </w:tc>
        <w:tc>
          <w:tcPr>
            <w:tcW w:w="1134" w:type="dxa"/>
            <w:vAlign w:val="center"/>
          </w:tcPr>
          <w:p w14:paraId="53DFDDBA">
            <w:pPr>
              <w:spacing w:line="300" w:lineRule="exact"/>
              <w:jc w:val="right"/>
              <w:rPr>
                <w:rFonts w:ascii="方正书宋_GBK" w:eastAsia="方正书宋_GBK"/>
              </w:rPr>
            </w:pPr>
            <w:r>
              <w:rPr>
                <w:rFonts w:ascii="方正书宋_GBK" w:eastAsia="方正书宋_GBK"/>
              </w:rPr>
              <w:t>270.00</w:t>
            </w:r>
          </w:p>
        </w:tc>
        <w:tc>
          <w:tcPr>
            <w:tcW w:w="1134" w:type="dxa"/>
            <w:vAlign w:val="center"/>
          </w:tcPr>
          <w:p w14:paraId="545469C4">
            <w:pPr>
              <w:spacing w:line="300" w:lineRule="exact"/>
              <w:jc w:val="right"/>
              <w:rPr>
                <w:rFonts w:ascii="方正书宋_GBK" w:eastAsia="方正书宋_GBK"/>
              </w:rPr>
            </w:pPr>
            <w:r>
              <w:rPr>
                <w:rFonts w:ascii="方正书宋_GBK" w:eastAsia="方正书宋_GBK"/>
              </w:rPr>
              <w:t>270.00</w:t>
            </w:r>
          </w:p>
        </w:tc>
        <w:tc>
          <w:tcPr>
            <w:tcW w:w="1134" w:type="dxa"/>
            <w:vAlign w:val="center"/>
          </w:tcPr>
          <w:p w14:paraId="7F2E04A3">
            <w:pPr>
              <w:spacing w:line="300" w:lineRule="exact"/>
              <w:jc w:val="right"/>
              <w:rPr>
                <w:rFonts w:ascii="方正书宋_GBK" w:eastAsia="方正书宋_GBK"/>
              </w:rPr>
            </w:pPr>
          </w:p>
        </w:tc>
        <w:tc>
          <w:tcPr>
            <w:tcW w:w="1134" w:type="dxa"/>
            <w:vAlign w:val="center"/>
          </w:tcPr>
          <w:p w14:paraId="5903B50C">
            <w:pPr>
              <w:spacing w:line="300" w:lineRule="exact"/>
              <w:jc w:val="right"/>
              <w:rPr>
                <w:rFonts w:ascii="方正书宋_GBK" w:eastAsia="方正书宋_GBK"/>
              </w:rPr>
            </w:pPr>
          </w:p>
        </w:tc>
        <w:tc>
          <w:tcPr>
            <w:tcW w:w="1134" w:type="dxa"/>
            <w:vAlign w:val="center"/>
          </w:tcPr>
          <w:p w14:paraId="00C57F78">
            <w:pPr>
              <w:spacing w:line="300" w:lineRule="exact"/>
              <w:jc w:val="right"/>
              <w:rPr>
                <w:rFonts w:ascii="方正书宋_GBK" w:eastAsia="方正书宋_GBK"/>
              </w:rPr>
            </w:pPr>
          </w:p>
        </w:tc>
        <w:tc>
          <w:tcPr>
            <w:tcW w:w="1134" w:type="dxa"/>
            <w:vAlign w:val="center"/>
          </w:tcPr>
          <w:p w14:paraId="7B5159A0">
            <w:pPr>
              <w:spacing w:line="300" w:lineRule="exact"/>
              <w:jc w:val="right"/>
              <w:rPr>
                <w:rFonts w:ascii="方正书宋_GBK" w:eastAsia="方正书宋_GBK"/>
              </w:rPr>
            </w:pPr>
          </w:p>
        </w:tc>
      </w:tr>
      <w:tr w14:paraId="69CF1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7A1A15A5">
            <w:pPr>
              <w:spacing w:line="300" w:lineRule="exact"/>
              <w:jc w:val="center"/>
              <w:rPr>
                <w:rFonts w:ascii="方正书宋_GBK" w:eastAsia="方正书宋_GBK"/>
                <w:b/>
              </w:rPr>
            </w:pPr>
            <w:r>
              <w:rPr>
                <w:rFonts w:hint="eastAsia" w:ascii="方正书宋_GBK" w:eastAsia="方正书宋_GBK"/>
                <w:b/>
              </w:rPr>
              <w:t>河北省工业和信息化厅信息中心小计</w:t>
            </w:r>
          </w:p>
        </w:tc>
        <w:tc>
          <w:tcPr>
            <w:tcW w:w="1134" w:type="dxa"/>
            <w:vAlign w:val="center"/>
          </w:tcPr>
          <w:p w14:paraId="4203AD5C">
            <w:pPr>
              <w:spacing w:line="300" w:lineRule="exact"/>
              <w:jc w:val="right"/>
              <w:rPr>
                <w:rFonts w:ascii="方正书宋_GBK" w:eastAsia="方正书宋_GBK"/>
                <w:b/>
              </w:rPr>
            </w:pPr>
          </w:p>
        </w:tc>
        <w:tc>
          <w:tcPr>
            <w:tcW w:w="1531" w:type="dxa"/>
            <w:vAlign w:val="center"/>
          </w:tcPr>
          <w:p w14:paraId="5F44D30F">
            <w:pPr>
              <w:spacing w:line="300" w:lineRule="exact"/>
              <w:jc w:val="left"/>
              <w:rPr>
                <w:rFonts w:ascii="方正书宋_GBK" w:eastAsia="方正书宋_GBK"/>
                <w:b/>
              </w:rPr>
            </w:pPr>
          </w:p>
        </w:tc>
        <w:tc>
          <w:tcPr>
            <w:tcW w:w="1531" w:type="dxa"/>
            <w:vAlign w:val="center"/>
          </w:tcPr>
          <w:p w14:paraId="3BF089E1">
            <w:pPr>
              <w:spacing w:line="300" w:lineRule="exact"/>
              <w:jc w:val="left"/>
              <w:rPr>
                <w:rFonts w:ascii="方正书宋_GBK" w:eastAsia="方正书宋_GBK"/>
                <w:b/>
              </w:rPr>
            </w:pPr>
          </w:p>
        </w:tc>
        <w:tc>
          <w:tcPr>
            <w:tcW w:w="709" w:type="dxa"/>
            <w:vAlign w:val="center"/>
          </w:tcPr>
          <w:p w14:paraId="03A4E0F5">
            <w:pPr>
              <w:spacing w:line="300" w:lineRule="exact"/>
              <w:jc w:val="center"/>
              <w:rPr>
                <w:rFonts w:ascii="方正书宋_GBK" w:eastAsia="方正书宋_GBK"/>
                <w:b/>
              </w:rPr>
            </w:pPr>
          </w:p>
        </w:tc>
        <w:tc>
          <w:tcPr>
            <w:tcW w:w="907" w:type="dxa"/>
            <w:vAlign w:val="center"/>
          </w:tcPr>
          <w:p w14:paraId="1DD51AE1">
            <w:pPr>
              <w:spacing w:line="300" w:lineRule="exact"/>
              <w:jc w:val="right"/>
              <w:rPr>
                <w:rFonts w:ascii="方正书宋_GBK" w:eastAsia="方正书宋_GBK"/>
                <w:b/>
              </w:rPr>
            </w:pPr>
          </w:p>
        </w:tc>
        <w:tc>
          <w:tcPr>
            <w:tcW w:w="907" w:type="dxa"/>
            <w:vAlign w:val="center"/>
          </w:tcPr>
          <w:p w14:paraId="22D2C7FB">
            <w:pPr>
              <w:spacing w:line="300" w:lineRule="exact"/>
              <w:jc w:val="right"/>
              <w:rPr>
                <w:rFonts w:ascii="方正书宋_GBK" w:eastAsia="方正书宋_GBK"/>
                <w:b/>
              </w:rPr>
            </w:pPr>
          </w:p>
        </w:tc>
        <w:tc>
          <w:tcPr>
            <w:tcW w:w="1134" w:type="dxa"/>
            <w:vAlign w:val="center"/>
          </w:tcPr>
          <w:p w14:paraId="569E9588">
            <w:pPr>
              <w:spacing w:line="300" w:lineRule="exact"/>
              <w:jc w:val="right"/>
              <w:rPr>
                <w:rFonts w:ascii="方正书宋_GBK" w:eastAsia="方正书宋_GBK"/>
                <w:b/>
              </w:rPr>
            </w:pPr>
            <w:r>
              <w:rPr>
                <w:rFonts w:ascii="方正书宋_GBK" w:eastAsia="方正书宋_GBK"/>
                <w:b/>
              </w:rPr>
              <w:t>3.00</w:t>
            </w:r>
          </w:p>
        </w:tc>
        <w:tc>
          <w:tcPr>
            <w:tcW w:w="1134" w:type="dxa"/>
            <w:vAlign w:val="center"/>
          </w:tcPr>
          <w:p w14:paraId="1CB38C6E">
            <w:pPr>
              <w:spacing w:line="300" w:lineRule="exact"/>
              <w:jc w:val="right"/>
              <w:rPr>
                <w:rFonts w:ascii="方正书宋_GBK" w:eastAsia="方正书宋_GBK"/>
                <w:b/>
              </w:rPr>
            </w:pPr>
            <w:r>
              <w:rPr>
                <w:rFonts w:ascii="方正书宋_GBK" w:eastAsia="方正书宋_GBK"/>
                <w:b/>
              </w:rPr>
              <w:t>0.20</w:t>
            </w:r>
          </w:p>
        </w:tc>
        <w:tc>
          <w:tcPr>
            <w:tcW w:w="1134" w:type="dxa"/>
            <w:vAlign w:val="center"/>
          </w:tcPr>
          <w:p w14:paraId="090D550C">
            <w:pPr>
              <w:spacing w:line="300" w:lineRule="exact"/>
              <w:jc w:val="right"/>
              <w:rPr>
                <w:rFonts w:ascii="方正书宋_GBK" w:eastAsia="方正书宋_GBK"/>
                <w:b/>
              </w:rPr>
            </w:pPr>
          </w:p>
        </w:tc>
        <w:tc>
          <w:tcPr>
            <w:tcW w:w="1134" w:type="dxa"/>
            <w:vAlign w:val="center"/>
          </w:tcPr>
          <w:p w14:paraId="5144227F">
            <w:pPr>
              <w:spacing w:line="300" w:lineRule="exact"/>
              <w:jc w:val="right"/>
              <w:rPr>
                <w:rFonts w:ascii="方正书宋_GBK" w:eastAsia="方正书宋_GBK"/>
                <w:b/>
              </w:rPr>
            </w:pPr>
          </w:p>
        </w:tc>
        <w:tc>
          <w:tcPr>
            <w:tcW w:w="1134" w:type="dxa"/>
            <w:vAlign w:val="center"/>
          </w:tcPr>
          <w:p w14:paraId="45AEB913">
            <w:pPr>
              <w:spacing w:line="300" w:lineRule="exact"/>
              <w:jc w:val="right"/>
              <w:rPr>
                <w:rFonts w:ascii="方正书宋_GBK" w:eastAsia="方正书宋_GBK"/>
                <w:b/>
              </w:rPr>
            </w:pPr>
          </w:p>
        </w:tc>
        <w:tc>
          <w:tcPr>
            <w:tcW w:w="1134" w:type="dxa"/>
            <w:vAlign w:val="center"/>
          </w:tcPr>
          <w:p w14:paraId="7A66258A">
            <w:pPr>
              <w:spacing w:line="300" w:lineRule="exact"/>
              <w:jc w:val="right"/>
              <w:rPr>
                <w:rFonts w:ascii="方正书宋_GBK" w:eastAsia="方正书宋_GBK"/>
                <w:b/>
              </w:rPr>
            </w:pPr>
            <w:r>
              <w:rPr>
                <w:rFonts w:ascii="方正书宋_GBK" w:eastAsia="方正书宋_GBK"/>
                <w:b/>
              </w:rPr>
              <w:t>2.80</w:t>
            </w:r>
          </w:p>
        </w:tc>
      </w:tr>
      <w:tr w14:paraId="01FB8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243B03E1">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244488E5">
            <w:pPr>
              <w:spacing w:line="300" w:lineRule="exact"/>
              <w:jc w:val="right"/>
              <w:rPr>
                <w:rFonts w:ascii="方正书宋_GBK" w:eastAsia="方正书宋_GBK"/>
              </w:rPr>
            </w:pPr>
            <w:r>
              <w:rPr>
                <w:rFonts w:ascii="方正书宋_GBK" w:eastAsia="方正书宋_GBK"/>
              </w:rPr>
              <w:t>35.27</w:t>
            </w:r>
          </w:p>
        </w:tc>
        <w:tc>
          <w:tcPr>
            <w:tcW w:w="1531" w:type="dxa"/>
            <w:vAlign w:val="center"/>
          </w:tcPr>
          <w:p w14:paraId="699D2D78">
            <w:pPr>
              <w:spacing w:line="300" w:lineRule="exact"/>
              <w:jc w:val="left"/>
              <w:rPr>
                <w:rFonts w:ascii="方正书宋_GBK" w:eastAsia="方正书宋_GBK"/>
              </w:rPr>
            </w:pPr>
            <w:r>
              <w:rPr>
                <w:rFonts w:hint="eastAsia" w:ascii="方正书宋_GBK" w:eastAsia="方正书宋_GBK"/>
              </w:rPr>
              <w:t>木制台、桌类</w:t>
            </w:r>
          </w:p>
        </w:tc>
        <w:tc>
          <w:tcPr>
            <w:tcW w:w="1531" w:type="dxa"/>
            <w:vAlign w:val="center"/>
          </w:tcPr>
          <w:p w14:paraId="62AF2BA4">
            <w:pPr>
              <w:spacing w:line="300" w:lineRule="exact"/>
              <w:jc w:val="left"/>
              <w:rPr>
                <w:rFonts w:ascii="方正书宋_GBK" w:eastAsia="方正书宋_GBK"/>
              </w:rPr>
            </w:pPr>
            <w:r>
              <w:rPr>
                <w:rFonts w:ascii="方正书宋_GBK" w:eastAsia="方正书宋_GBK"/>
              </w:rPr>
              <w:t>A060205</w:t>
            </w:r>
          </w:p>
        </w:tc>
        <w:tc>
          <w:tcPr>
            <w:tcW w:w="709" w:type="dxa"/>
            <w:vAlign w:val="center"/>
          </w:tcPr>
          <w:p w14:paraId="074E5475">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56FB8C17">
            <w:pPr>
              <w:spacing w:line="300" w:lineRule="exact"/>
              <w:jc w:val="right"/>
              <w:rPr>
                <w:rFonts w:ascii="方正书宋_GBK" w:eastAsia="方正书宋_GBK"/>
              </w:rPr>
            </w:pPr>
            <w:r>
              <w:rPr>
                <w:rFonts w:ascii="方正书宋_GBK" w:eastAsia="方正书宋_GBK"/>
              </w:rPr>
              <w:t>2</w:t>
            </w:r>
          </w:p>
        </w:tc>
        <w:tc>
          <w:tcPr>
            <w:tcW w:w="907" w:type="dxa"/>
            <w:vAlign w:val="center"/>
          </w:tcPr>
          <w:p w14:paraId="30BF8302">
            <w:pPr>
              <w:spacing w:line="300" w:lineRule="exact"/>
              <w:jc w:val="right"/>
              <w:rPr>
                <w:rFonts w:ascii="方正书宋_GBK" w:eastAsia="方正书宋_GBK"/>
              </w:rPr>
            </w:pPr>
            <w:r>
              <w:rPr>
                <w:rFonts w:ascii="方正书宋_GBK" w:eastAsia="方正书宋_GBK"/>
              </w:rPr>
              <w:t>0.25</w:t>
            </w:r>
          </w:p>
        </w:tc>
        <w:tc>
          <w:tcPr>
            <w:tcW w:w="1134" w:type="dxa"/>
            <w:vAlign w:val="center"/>
          </w:tcPr>
          <w:p w14:paraId="2FCA53D3">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010E53A0">
            <w:pPr>
              <w:spacing w:line="300" w:lineRule="exact"/>
              <w:jc w:val="right"/>
              <w:rPr>
                <w:rFonts w:ascii="方正书宋_GBK" w:eastAsia="方正书宋_GBK"/>
              </w:rPr>
            </w:pPr>
          </w:p>
        </w:tc>
        <w:tc>
          <w:tcPr>
            <w:tcW w:w="1134" w:type="dxa"/>
            <w:vAlign w:val="center"/>
          </w:tcPr>
          <w:p w14:paraId="0B4C94F5">
            <w:pPr>
              <w:spacing w:line="300" w:lineRule="exact"/>
              <w:jc w:val="right"/>
              <w:rPr>
                <w:rFonts w:ascii="方正书宋_GBK" w:eastAsia="方正书宋_GBK"/>
              </w:rPr>
            </w:pPr>
          </w:p>
        </w:tc>
        <w:tc>
          <w:tcPr>
            <w:tcW w:w="1134" w:type="dxa"/>
            <w:vAlign w:val="center"/>
          </w:tcPr>
          <w:p w14:paraId="42394FA3">
            <w:pPr>
              <w:spacing w:line="300" w:lineRule="exact"/>
              <w:jc w:val="right"/>
              <w:rPr>
                <w:rFonts w:ascii="方正书宋_GBK" w:eastAsia="方正书宋_GBK"/>
              </w:rPr>
            </w:pPr>
          </w:p>
        </w:tc>
        <w:tc>
          <w:tcPr>
            <w:tcW w:w="1134" w:type="dxa"/>
            <w:vAlign w:val="center"/>
          </w:tcPr>
          <w:p w14:paraId="1CF92683">
            <w:pPr>
              <w:spacing w:line="300" w:lineRule="exact"/>
              <w:jc w:val="right"/>
              <w:rPr>
                <w:rFonts w:ascii="方正书宋_GBK" w:eastAsia="方正书宋_GBK"/>
              </w:rPr>
            </w:pPr>
          </w:p>
        </w:tc>
        <w:tc>
          <w:tcPr>
            <w:tcW w:w="1134" w:type="dxa"/>
            <w:vAlign w:val="center"/>
          </w:tcPr>
          <w:p w14:paraId="2FA53AEA">
            <w:pPr>
              <w:spacing w:line="300" w:lineRule="exact"/>
              <w:jc w:val="right"/>
              <w:rPr>
                <w:rFonts w:ascii="方正书宋_GBK" w:eastAsia="方正书宋_GBK"/>
              </w:rPr>
            </w:pPr>
            <w:r>
              <w:rPr>
                <w:rFonts w:ascii="方正书宋_GBK" w:eastAsia="方正书宋_GBK"/>
              </w:rPr>
              <w:t>0.50</w:t>
            </w:r>
          </w:p>
        </w:tc>
      </w:tr>
      <w:tr w14:paraId="25D33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49C2F99A">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367DC681">
            <w:pPr>
              <w:spacing w:line="300" w:lineRule="exact"/>
              <w:jc w:val="right"/>
              <w:rPr>
                <w:rFonts w:ascii="方正书宋_GBK" w:eastAsia="方正书宋_GBK"/>
              </w:rPr>
            </w:pPr>
            <w:r>
              <w:rPr>
                <w:rFonts w:ascii="方正书宋_GBK" w:eastAsia="方正书宋_GBK"/>
              </w:rPr>
              <w:t>35.27</w:t>
            </w:r>
          </w:p>
        </w:tc>
        <w:tc>
          <w:tcPr>
            <w:tcW w:w="1531" w:type="dxa"/>
            <w:vAlign w:val="center"/>
          </w:tcPr>
          <w:p w14:paraId="50E1E1CA">
            <w:pPr>
              <w:spacing w:line="300" w:lineRule="exact"/>
              <w:jc w:val="left"/>
              <w:rPr>
                <w:rFonts w:ascii="方正书宋_GBK" w:eastAsia="方正书宋_GBK"/>
              </w:rPr>
            </w:pPr>
            <w:r>
              <w:rPr>
                <w:rFonts w:hint="eastAsia" w:ascii="方正书宋_GBK" w:eastAsia="方正书宋_GBK"/>
              </w:rPr>
              <w:t>金属骨架为主的椅凳类</w:t>
            </w:r>
          </w:p>
        </w:tc>
        <w:tc>
          <w:tcPr>
            <w:tcW w:w="1531" w:type="dxa"/>
            <w:vAlign w:val="center"/>
          </w:tcPr>
          <w:p w14:paraId="6C17046B">
            <w:pPr>
              <w:spacing w:line="300" w:lineRule="exact"/>
              <w:jc w:val="left"/>
              <w:rPr>
                <w:rFonts w:ascii="方正书宋_GBK" w:eastAsia="方正书宋_GBK"/>
              </w:rPr>
            </w:pPr>
            <w:r>
              <w:rPr>
                <w:rFonts w:ascii="方正书宋_GBK" w:eastAsia="方正书宋_GBK"/>
              </w:rPr>
              <w:t>A060301</w:t>
            </w:r>
          </w:p>
        </w:tc>
        <w:tc>
          <w:tcPr>
            <w:tcW w:w="709" w:type="dxa"/>
            <w:vAlign w:val="center"/>
          </w:tcPr>
          <w:p w14:paraId="2B844DC0">
            <w:pPr>
              <w:spacing w:line="300" w:lineRule="exact"/>
              <w:jc w:val="center"/>
              <w:rPr>
                <w:rFonts w:ascii="方正书宋_GBK" w:eastAsia="方正书宋_GBK"/>
              </w:rPr>
            </w:pPr>
            <w:r>
              <w:rPr>
                <w:rFonts w:hint="eastAsia" w:ascii="方正书宋_GBK" w:eastAsia="方正书宋_GBK"/>
              </w:rPr>
              <w:t>把</w:t>
            </w:r>
          </w:p>
        </w:tc>
        <w:tc>
          <w:tcPr>
            <w:tcW w:w="907" w:type="dxa"/>
            <w:vAlign w:val="center"/>
          </w:tcPr>
          <w:p w14:paraId="44162674">
            <w:pPr>
              <w:spacing w:line="300" w:lineRule="exact"/>
              <w:jc w:val="right"/>
              <w:rPr>
                <w:rFonts w:ascii="方正书宋_GBK" w:eastAsia="方正书宋_GBK"/>
              </w:rPr>
            </w:pPr>
            <w:r>
              <w:rPr>
                <w:rFonts w:ascii="方正书宋_GBK" w:eastAsia="方正书宋_GBK"/>
              </w:rPr>
              <w:t>10</w:t>
            </w:r>
          </w:p>
        </w:tc>
        <w:tc>
          <w:tcPr>
            <w:tcW w:w="907" w:type="dxa"/>
            <w:vAlign w:val="center"/>
          </w:tcPr>
          <w:p w14:paraId="34AF6662">
            <w:pPr>
              <w:spacing w:line="300" w:lineRule="exact"/>
              <w:jc w:val="right"/>
              <w:rPr>
                <w:rFonts w:ascii="方正书宋_GBK" w:eastAsia="方正书宋_GBK"/>
              </w:rPr>
            </w:pPr>
            <w:r>
              <w:rPr>
                <w:rFonts w:ascii="方正书宋_GBK" w:eastAsia="方正书宋_GBK"/>
              </w:rPr>
              <w:t>0.03</w:t>
            </w:r>
          </w:p>
        </w:tc>
        <w:tc>
          <w:tcPr>
            <w:tcW w:w="1134" w:type="dxa"/>
            <w:vAlign w:val="center"/>
          </w:tcPr>
          <w:p w14:paraId="29C9B853">
            <w:pPr>
              <w:spacing w:line="300" w:lineRule="exact"/>
              <w:jc w:val="right"/>
              <w:rPr>
                <w:rFonts w:ascii="方正书宋_GBK" w:eastAsia="方正书宋_GBK"/>
              </w:rPr>
            </w:pPr>
            <w:r>
              <w:rPr>
                <w:rFonts w:ascii="方正书宋_GBK" w:eastAsia="方正书宋_GBK"/>
              </w:rPr>
              <w:t>0.30</w:t>
            </w:r>
          </w:p>
        </w:tc>
        <w:tc>
          <w:tcPr>
            <w:tcW w:w="1134" w:type="dxa"/>
            <w:vAlign w:val="center"/>
          </w:tcPr>
          <w:p w14:paraId="2B37F725">
            <w:pPr>
              <w:spacing w:line="300" w:lineRule="exact"/>
              <w:jc w:val="right"/>
              <w:rPr>
                <w:rFonts w:ascii="方正书宋_GBK" w:eastAsia="方正书宋_GBK"/>
              </w:rPr>
            </w:pPr>
          </w:p>
        </w:tc>
        <w:tc>
          <w:tcPr>
            <w:tcW w:w="1134" w:type="dxa"/>
            <w:vAlign w:val="center"/>
          </w:tcPr>
          <w:p w14:paraId="1C46B50C">
            <w:pPr>
              <w:spacing w:line="300" w:lineRule="exact"/>
              <w:jc w:val="right"/>
              <w:rPr>
                <w:rFonts w:ascii="方正书宋_GBK" w:eastAsia="方正书宋_GBK"/>
              </w:rPr>
            </w:pPr>
          </w:p>
        </w:tc>
        <w:tc>
          <w:tcPr>
            <w:tcW w:w="1134" w:type="dxa"/>
            <w:vAlign w:val="center"/>
          </w:tcPr>
          <w:p w14:paraId="7EEB51C4">
            <w:pPr>
              <w:spacing w:line="300" w:lineRule="exact"/>
              <w:jc w:val="right"/>
              <w:rPr>
                <w:rFonts w:ascii="方正书宋_GBK" w:eastAsia="方正书宋_GBK"/>
              </w:rPr>
            </w:pPr>
          </w:p>
        </w:tc>
        <w:tc>
          <w:tcPr>
            <w:tcW w:w="1134" w:type="dxa"/>
            <w:vAlign w:val="center"/>
          </w:tcPr>
          <w:p w14:paraId="436C2852">
            <w:pPr>
              <w:spacing w:line="300" w:lineRule="exact"/>
              <w:jc w:val="right"/>
              <w:rPr>
                <w:rFonts w:ascii="方正书宋_GBK" w:eastAsia="方正书宋_GBK"/>
              </w:rPr>
            </w:pPr>
          </w:p>
        </w:tc>
        <w:tc>
          <w:tcPr>
            <w:tcW w:w="1134" w:type="dxa"/>
            <w:vAlign w:val="center"/>
          </w:tcPr>
          <w:p w14:paraId="36587696">
            <w:pPr>
              <w:spacing w:line="300" w:lineRule="exact"/>
              <w:jc w:val="right"/>
              <w:rPr>
                <w:rFonts w:ascii="方正书宋_GBK" w:eastAsia="方正书宋_GBK"/>
              </w:rPr>
            </w:pPr>
            <w:r>
              <w:rPr>
                <w:rFonts w:ascii="方正书宋_GBK" w:eastAsia="方正书宋_GBK"/>
              </w:rPr>
              <w:t>0.30</w:t>
            </w:r>
          </w:p>
        </w:tc>
      </w:tr>
      <w:tr w14:paraId="4B0A0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28A6B71B">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74D56054">
            <w:pPr>
              <w:spacing w:line="300" w:lineRule="exact"/>
              <w:jc w:val="right"/>
              <w:rPr>
                <w:rFonts w:ascii="方正书宋_GBK" w:eastAsia="方正书宋_GBK"/>
              </w:rPr>
            </w:pPr>
            <w:r>
              <w:rPr>
                <w:rFonts w:ascii="方正书宋_GBK" w:eastAsia="方正书宋_GBK"/>
              </w:rPr>
              <w:t>35.27</w:t>
            </w:r>
          </w:p>
        </w:tc>
        <w:tc>
          <w:tcPr>
            <w:tcW w:w="1531" w:type="dxa"/>
            <w:vAlign w:val="center"/>
          </w:tcPr>
          <w:p w14:paraId="781D1FA0">
            <w:pPr>
              <w:spacing w:line="300" w:lineRule="exact"/>
              <w:jc w:val="left"/>
              <w:rPr>
                <w:rFonts w:ascii="方正书宋_GBK" w:eastAsia="方正书宋_GBK"/>
              </w:rPr>
            </w:pPr>
            <w:r>
              <w:rPr>
                <w:rFonts w:hint="eastAsia" w:ascii="方正书宋_GBK" w:eastAsia="方正书宋_GBK"/>
              </w:rPr>
              <w:t>复印纸</w:t>
            </w:r>
          </w:p>
        </w:tc>
        <w:tc>
          <w:tcPr>
            <w:tcW w:w="1531" w:type="dxa"/>
            <w:vAlign w:val="center"/>
          </w:tcPr>
          <w:p w14:paraId="78C97ED4">
            <w:pPr>
              <w:spacing w:line="300" w:lineRule="exact"/>
              <w:jc w:val="left"/>
              <w:rPr>
                <w:rFonts w:ascii="方正书宋_GBK" w:eastAsia="方正书宋_GBK"/>
              </w:rPr>
            </w:pPr>
            <w:r>
              <w:rPr>
                <w:rFonts w:ascii="方正书宋_GBK" w:eastAsia="方正书宋_GBK"/>
              </w:rPr>
              <w:t>A090101</w:t>
            </w:r>
          </w:p>
        </w:tc>
        <w:tc>
          <w:tcPr>
            <w:tcW w:w="709" w:type="dxa"/>
            <w:vAlign w:val="center"/>
          </w:tcPr>
          <w:p w14:paraId="4921E342">
            <w:pPr>
              <w:spacing w:line="300" w:lineRule="exact"/>
              <w:jc w:val="center"/>
              <w:rPr>
                <w:rFonts w:ascii="方正书宋_GBK" w:eastAsia="方正书宋_GBK"/>
              </w:rPr>
            </w:pPr>
            <w:r>
              <w:rPr>
                <w:rFonts w:hint="eastAsia" w:ascii="方正书宋_GBK" w:eastAsia="方正书宋_GBK"/>
              </w:rPr>
              <w:t>箱</w:t>
            </w:r>
          </w:p>
        </w:tc>
        <w:tc>
          <w:tcPr>
            <w:tcW w:w="907" w:type="dxa"/>
            <w:vAlign w:val="center"/>
          </w:tcPr>
          <w:p w14:paraId="5C724523">
            <w:pPr>
              <w:spacing w:line="300" w:lineRule="exact"/>
              <w:jc w:val="right"/>
              <w:rPr>
                <w:rFonts w:ascii="方正书宋_GBK" w:eastAsia="方正书宋_GBK"/>
              </w:rPr>
            </w:pPr>
            <w:r>
              <w:rPr>
                <w:rFonts w:ascii="方正书宋_GBK" w:eastAsia="方正书宋_GBK"/>
              </w:rPr>
              <w:t>10</w:t>
            </w:r>
          </w:p>
        </w:tc>
        <w:tc>
          <w:tcPr>
            <w:tcW w:w="907" w:type="dxa"/>
            <w:vAlign w:val="center"/>
          </w:tcPr>
          <w:p w14:paraId="18DEEF68">
            <w:pPr>
              <w:spacing w:line="300" w:lineRule="exact"/>
              <w:jc w:val="right"/>
              <w:rPr>
                <w:rFonts w:ascii="方正书宋_GBK" w:eastAsia="方正书宋_GBK"/>
              </w:rPr>
            </w:pPr>
            <w:r>
              <w:rPr>
                <w:rFonts w:ascii="方正书宋_GBK" w:eastAsia="方正书宋_GBK"/>
              </w:rPr>
              <w:t>0.02</w:t>
            </w:r>
          </w:p>
        </w:tc>
        <w:tc>
          <w:tcPr>
            <w:tcW w:w="1134" w:type="dxa"/>
            <w:vAlign w:val="center"/>
          </w:tcPr>
          <w:p w14:paraId="01C7A293">
            <w:pPr>
              <w:spacing w:line="300" w:lineRule="exact"/>
              <w:jc w:val="right"/>
              <w:rPr>
                <w:rFonts w:ascii="方正书宋_GBK" w:eastAsia="方正书宋_GBK"/>
              </w:rPr>
            </w:pPr>
            <w:r>
              <w:rPr>
                <w:rFonts w:ascii="方正书宋_GBK" w:eastAsia="方正书宋_GBK"/>
              </w:rPr>
              <w:t>0.20</w:t>
            </w:r>
          </w:p>
        </w:tc>
        <w:tc>
          <w:tcPr>
            <w:tcW w:w="1134" w:type="dxa"/>
            <w:vAlign w:val="center"/>
          </w:tcPr>
          <w:p w14:paraId="66C0844A">
            <w:pPr>
              <w:spacing w:line="300" w:lineRule="exact"/>
              <w:jc w:val="right"/>
              <w:rPr>
                <w:rFonts w:ascii="方正书宋_GBK" w:eastAsia="方正书宋_GBK"/>
              </w:rPr>
            </w:pPr>
            <w:r>
              <w:rPr>
                <w:rFonts w:ascii="方正书宋_GBK" w:eastAsia="方正书宋_GBK"/>
              </w:rPr>
              <w:t>0.20</w:t>
            </w:r>
          </w:p>
        </w:tc>
        <w:tc>
          <w:tcPr>
            <w:tcW w:w="1134" w:type="dxa"/>
            <w:vAlign w:val="center"/>
          </w:tcPr>
          <w:p w14:paraId="6AB5B8A0">
            <w:pPr>
              <w:spacing w:line="300" w:lineRule="exact"/>
              <w:jc w:val="right"/>
              <w:rPr>
                <w:rFonts w:ascii="方正书宋_GBK" w:eastAsia="方正书宋_GBK"/>
              </w:rPr>
            </w:pPr>
          </w:p>
        </w:tc>
        <w:tc>
          <w:tcPr>
            <w:tcW w:w="1134" w:type="dxa"/>
            <w:vAlign w:val="center"/>
          </w:tcPr>
          <w:p w14:paraId="5AB72CCF">
            <w:pPr>
              <w:spacing w:line="300" w:lineRule="exact"/>
              <w:jc w:val="right"/>
              <w:rPr>
                <w:rFonts w:ascii="方正书宋_GBK" w:eastAsia="方正书宋_GBK"/>
              </w:rPr>
            </w:pPr>
          </w:p>
        </w:tc>
        <w:tc>
          <w:tcPr>
            <w:tcW w:w="1134" w:type="dxa"/>
            <w:vAlign w:val="center"/>
          </w:tcPr>
          <w:p w14:paraId="5C7B9601">
            <w:pPr>
              <w:spacing w:line="300" w:lineRule="exact"/>
              <w:jc w:val="right"/>
              <w:rPr>
                <w:rFonts w:ascii="方正书宋_GBK" w:eastAsia="方正书宋_GBK"/>
              </w:rPr>
            </w:pPr>
          </w:p>
        </w:tc>
        <w:tc>
          <w:tcPr>
            <w:tcW w:w="1134" w:type="dxa"/>
            <w:vAlign w:val="center"/>
          </w:tcPr>
          <w:p w14:paraId="7AAC2DE1">
            <w:pPr>
              <w:spacing w:line="300" w:lineRule="exact"/>
              <w:jc w:val="right"/>
              <w:rPr>
                <w:rFonts w:ascii="方正书宋_GBK" w:eastAsia="方正书宋_GBK"/>
              </w:rPr>
            </w:pPr>
          </w:p>
        </w:tc>
      </w:tr>
      <w:tr w14:paraId="452F1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F5B63BF">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3E4F62D8">
            <w:pPr>
              <w:spacing w:line="300" w:lineRule="exact"/>
              <w:jc w:val="right"/>
              <w:rPr>
                <w:rFonts w:ascii="方正书宋_GBK" w:eastAsia="方正书宋_GBK"/>
              </w:rPr>
            </w:pPr>
            <w:r>
              <w:rPr>
                <w:rFonts w:ascii="方正书宋_GBK" w:eastAsia="方正书宋_GBK"/>
              </w:rPr>
              <w:t>35.27</w:t>
            </w:r>
          </w:p>
        </w:tc>
        <w:tc>
          <w:tcPr>
            <w:tcW w:w="1531" w:type="dxa"/>
            <w:vAlign w:val="center"/>
          </w:tcPr>
          <w:p w14:paraId="7976B5D4">
            <w:pPr>
              <w:spacing w:line="300" w:lineRule="exact"/>
              <w:jc w:val="left"/>
              <w:rPr>
                <w:rFonts w:ascii="方正书宋_GBK" w:eastAsia="方正书宋_GBK"/>
              </w:rPr>
            </w:pPr>
            <w:r>
              <w:rPr>
                <w:rFonts w:hint="eastAsia" w:ascii="方正书宋_GBK" w:eastAsia="方正书宋_GBK"/>
              </w:rPr>
              <w:t>物业管理服务</w:t>
            </w:r>
          </w:p>
        </w:tc>
        <w:tc>
          <w:tcPr>
            <w:tcW w:w="1531" w:type="dxa"/>
            <w:vAlign w:val="center"/>
          </w:tcPr>
          <w:p w14:paraId="7D3D02CA">
            <w:pPr>
              <w:spacing w:line="300" w:lineRule="exact"/>
              <w:jc w:val="left"/>
              <w:rPr>
                <w:rFonts w:ascii="方正书宋_GBK" w:eastAsia="方正书宋_GBK"/>
              </w:rPr>
            </w:pPr>
            <w:r>
              <w:rPr>
                <w:rFonts w:ascii="方正书宋_GBK" w:eastAsia="方正书宋_GBK"/>
              </w:rPr>
              <w:t>C1204</w:t>
            </w:r>
          </w:p>
        </w:tc>
        <w:tc>
          <w:tcPr>
            <w:tcW w:w="709" w:type="dxa"/>
            <w:vAlign w:val="center"/>
          </w:tcPr>
          <w:p w14:paraId="091BF71A">
            <w:pPr>
              <w:spacing w:line="300" w:lineRule="exact"/>
              <w:jc w:val="center"/>
              <w:rPr>
                <w:rFonts w:ascii="方正书宋_GBK" w:eastAsia="方正书宋_GBK"/>
              </w:rPr>
            </w:pPr>
            <w:r>
              <w:rPr>
                <w:rFonts w:hint="eastAsia" w:ascii="方正书宋_GBK" w:eastAsia="方正书宋_GBK"/>
              </w:rPr>
              <w:t>年</w:t>
            </w:r>
          </w:p>
        </w:tc>
        <w:tc>
          <w:tcPr>
            <w:tcW w:w="907" w:type="dxa"/>
            <w:vAlign w:val="center"/>
          </w:tcPr>
          <w:p w14:paraId="3FE213BA">
            <w:pPr>
              <w:spacing w:line="300" w:lineRule="exact"/>
              <w:jc w:val="right"/>
              <w:rPr>
                <w:rFonts w:ascii="方正书宋_GBK" w:eastAsia="方正书宋_GBK"/>
              </w:rPr>
            </w:pPr>
            <w:r>
              <w:rPr>
                <w:rFonts w:ascii="方正书宋_GBK" w:eastAsia="方正书宋_GBK"/>
              </w:rPr>
              <w:t>1</w:t>
            </w:r>
          </w:p>
        </w:tc>
        <w:tc>
          <w:tcPr>
            <w:tcW w:w="907" w:type="dxa"/>
            <w:vAlign w:val="center"/>
          </w:tcPr>
          <w:p w14:paraId="679E4AFD">
            <w:pPr>
              <w:spacing w:line="300" w:lineRule="exact"/>
              <w:jc w:val="right"/>
              <w:rPr>
                <w:rFonts w:ascii="方正书宋_GBK" w:eastAsia="方正书宋_GBK"/>
              </w:rPr>
            </w:pPr>
            <w:r>
              <w:rPr>
                <w:rFonts w:ascii="方正书宋_GBK" w:eastAsia="方正书宋_GBK"/>
              </w:rPr>
              <w:t>2.00</w:t>
            </w:r>
          </w:p>
        </w:tc>
        <w:tc>
          <w:tcPr>
            <w:tcW w:w="1134" w:type="dxa"/>
            <w:vAlign w:val="center"/>
          </w:tcPr>
          <w:p w14:paraId="4B550955">
            <w:pPr>
              <w:spacing w:line="300" w:lineRule="exact"/>
              <w:jc w:val="right"/>
              <w:rPr>
                <w:rFonts w:ascii="方正书宋_GBK" w:eastAsia="方正书宋_GBK"/>
              </w:rPr>
            </w:pPr>
            <w:r>
              <w:rPr>
                <w:rFonts w:ascii="方正书宋_GBK" w:eastAsia="方正书宋_GBK"/>
              </w:rPr>
              <w:t>2.00</w:t>
            </w:r>
          </w:p>
        </w:tc>
        <w:tc>
          <w:tcPr>
            <w:tcW w:w="1134" w:type="dxa"/>
            <w:vAlign w:val="center"/>
          </w:tcPr>
          <w:p w14:paraId="55ACEE48">
            <w:pPr>
              <w:spacing w:line="300" w:lineRule="exact"/>
              <w:jc w:val="right"/>
              <w:rPr>
                <w:rFonts w:ascii="方正书宋_GBK" w:eastAsia="方正书宋_GBK"/>
              </w:rPr>
            </w:pPr>
          </w:p>
        </w:tc>
        <w:tc>
          <w:tcPr>
            <w:tcW w:w="1134" w:type="dxa"/>
            <w:vAlign w:val="center"/>
          </w:tcPr>
          <w:p w14:paraId="328D9E68">
            <w:pPr>
              <w:spacing w:line="300" w:lineRule="exact"/>
              <w:jc w:val="right"/>
              <w:rPr>
                <w:rFonts w:ascii="方正书宋_GBK" w:eastAsia="方正书宋_GBK"/>
              </w:rPr>
            </w:pPr>
          </w:p>
        </w:tc>
        <w:tc>
          <w:tcPr>
            <w:tcW w:w="1134" w:type="dxa"/>
            <w:vAlign w:val="center"/>
          </w:tcPr>
          <w:p w14:paraId="28D7D0DE">
            <w:pPr>
              <w:spacing w:line="300" w:lineRule="exact"/>
              <w:jc w:val="right"/>
              <w:rPr>
                <w:rFonts w:ascii="方正书宋_GBK" w:eastAsia="方正书宋_GBK"/>
              </w:rPr>
            </w:pPr>
          </w:p>
        </w:tc>
        <w:tc>
          <w:tcPr>
            <w:tcW w:w="1134" w:type="dxa"/>
            <w:vAlign w:val="center"/>
          </w:tcPr>
          <w:p w14:paraId="7CCFBD85">
            <w:pPr>
              <w:spacing w:line="300" w:lineRule="exact"/>
              <w:jc w:val="right"/>
              <w:rPr>
                <w:rFonts w:ascii="方正书宋_GBK" w:eastAsia="方正书宋_GBK"/>
              </w:rPr>
            </w:pPr>
          </w:p>
        </w:tc>
        <w:tc>
          <w:tcPr>
            <w:tcW w:w="1134" w:type="dxa"/>
            <w:vAlign w:val="center"/>
          </w:tcPr>
          <w:p w14:paraId="0B65E14D">
            <w:pPr>
              <w:spacing w:line="300" w:lineRule="exact"/>
              <w:jc w:val="right"/>
              <w:rPr>
                <w:rFonts w:ascii="方正书宋_GBK" w:eastAsia="方正书宋_GBK"/>
              </w:rPr>
            </w:pPr>
            <w:r>
              <w:rPr>
                <w:rFonts w:ascii="方正书宋_GBK" w:eastAsia="方正书宋_GBK"/>
              </w:rPr>
              <w:t>2.00</w:t>
            </w:r>
          </w:p>
        </w:tc>
      </w:tr>
      <w:tr w14:paraId="641A7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1C226533">
            <w:pPr>
              <w:spacing w:line="300" w:lineRule="exact"/>
              <w:jc w:val="center"/>
              <w:rPr>
                <w:rFonts w:ascii="方正书宋_GBK" w:eastAsia="方正书宋_GBK"/>
                <w:b/>
              </w:rPr>
            </w:pPr>
            <w:r>
              <w:rPr>
                <w:rFonts w:hint="eastAsia" w:ascii="方正书宋_GBK" w:eastAsia="方正书宋_GBK"/>
                <w:b/>
              </w:rPr>
              <w:t>河北省承德无线电管理局小计</w:t>
            </w:r>
          </w:p>
        </w:tc>
        <w:tc>
          <w:tcPr>
            <w:tcW w:w="1134" w:type="dxa"/>
            <w:vAlign w:val="center"/>
          </w:tcPr>
          <w:p w14:paraId="2499680B">
            <w:pPr>
              <w:spacing w:line="300" w:lineRule="exact"/>
              <w:jc w:val="right"/>
              <w:rPr>
                <w:rFonts w:ascii="方正书宋_GBK" w:eastAsia="方正书宋_GBK"/>
                <w:b/>
              </w:rPr>
            </w:pPr>
          </w:p>
        </w:tc>
        <w:tc>
          <w:tcPr>
            <w:tcW w:w="1531" w:type="dxa"/>
            <w:vAlign w:val="center"/>
          </w:tcPr>
          <w:p w14:paraId="713E95F1">
            <w:pPr>
              <w:spacing w:line="300" w:lineRule="exact"/>
              <w:jc w:val="left"/>
              <w:rPr>
                <w:rFonts w:ascii="方正书宋_GBK" w:eastAsia="方正书宋_GBK"/>
                <w:b/>
              </w:rPr>
            </w:pPr>
          </w:p>
        </w:tc>
        <w:tc>
          <w:tcPr>
            <w:tcW w:w="1531" w:type="dxa"/>
            <w:vAlign w:val="center"/>
          </w:tcPr>
          <w:p w14:paraId="186C3DB6">
            <w:pPr>
              <w:spacing w:line="300" w:lineRule="exact"/>
              <w:jc w:val="left"/>
              <w:rPr>
                <w:rFonts w:ascii="方正书宋_GBK" w:eastAsia="方正书宋_GBK"/>
                <w:b/>
              </w:rPr>
            </w:pPr>
          </w:p>
        </w:tc>
        <w:tc>
          <w:tcPr>
            <w:tcW w:w="709" w:type="dxa"/>
            <w:vAlign w:val="center"/>
          </w:tcPr>
          <w:p w14:paraId="5B3A53D7">
            <w:pPr>
              <w:spacing w:line="300" w:lineRule="exact"/>
              <w:jc w:val="center"/>
              <w:rPr>
                <w:rFonts w:ascii="方正书宋_GBK" w:eastAsia="方正书宋_GBK"/>
                <w:b/>
              </w:rPr>
            </w:pPr>
          </w:p>
        </w:tc>
        <w:tc>
          <w:tcPr>
            <w:tcW w:w="907" w:type="dxa"/>
            <w:vAlign w:val="center"/>
          </w:tcPr>
          <w:p w14:paraId="5FF9C08D">
            <w:pPr>
              <w:spacing w:line="300" w:lineRule="exact"/>
              <w:jc w:val="right"/>
              <w:rPr>
                <w:rFonts w:ascii="方正书宋_GBK" w:eastAsia="方正书宋_GBK"/>
                <w:b/>
              </w:rPr>
            </w:pPr>
          </w:p>
        </w:tc>
        <w:tc>
          <w:tcPr>
            <w:tcW w:w="907" w:type="dxa"/>
            <w:vAlign w:val="center"/>
          </w:tcPr>
          <w:p w14:paraId="68BB4EC7">
            <w:pPr>
              <w:spacing w:line="300" w:lineRule="exact"/>
              <w:jc w:val="right"/>
              <w:rPr>
                <w:rFonts w:ascii="方正书宋_GBK" w:eastAsia="方正书宋_GBK"/>
                <w:b/>
              </w:rPr>
            </w:pPr>
          </w:p>
        </w:tc>
        <w:tc>
          <w:tcPr>
            <w:tcW w:w="1134" w:type="dxa"/>
            <w:vAlign w:val="center"/>
          </w:tcPr>
          <w:p w14:paraId="4CD0C0E0">
            <w:pPr>
              <w:spacing w:line="300" w:lineRule="exact"/>
              <w:jc w:val="right"/>
              <w:rPr>
                <w:rFonts w:ascii="方正书宋_GBK" w:eastAsia="方正书宋_GBK"/>
                <w:b/>
              </w:rPr>
            </w:pPr>
            <w:r>
              <w:rPr>
                <w:rFonts w:ascii="方正书宋_GBK" w:eastAsia="方正书宋_GBK"/>
                <w:b/>
              </w:rPr>
              <w:t>2.20</w:t>
            </w:r>
          </w:p>
        </w:tc>
        <w:tc>
          <w:tcPr>
            <w:tcW w:w="1134" w:type="dxa"/>
            <w:vAlign w:val="center"/>
          </w:tcPr>
          <w:p w14:paraId="015ED254">
            <w:pPr>
              <w:spacing w:line="300" w:lineRule="exact"/>
              <w:jc w:val="right"/>
              <w:rPr>
                <w:rFonts w:ascii="方正书宋_GBK" w:eastAsia="方正书宋_GBK"/>
                <w:b/>
              </w:rPr>
            </w:pPr>
            <w:r>
              <w:rPr>
                <w:rFonts w:ascii="方正书宋_GBK" w:eastAsia="方正书宋_GBK"/>
                <w:b/>
              </w:rPr>
              <w:t>2.20</w:t>
            </w:r>
          </w:p>
        </w:tc>
        <w:tc>
          <w:tcPr>
            <w:tcW w:w="1134" w:type="dxa"/>
            <w:vAlign w:val="center"/>
          </w:tcPr>
          <w:p w14:paraId="55D3901F">
            <w:pPr>
              <w:spacing w:line="300" w:lineRule="exact"/>
              <w:jc w:val="right"/>
              <w:rPr>
                <w:rFonts w:ascii="方正书宋_GBK" w:eastAsia="方正书宋_GBK"/>
                <w:b/>
              </w:rPr>
            </w:pPr>
          </w:p>
        </w:tc>
        <w:tc>
          <w:tcPr>
            <w:tcW w:w="1134" w:type="dxa"/>
            <w:vAlign w:val="center"/>
          </w:tcPr>
          <w:p w14:paraId="0C1CCBCA">
            <w:pPr>
              <w:spacing w:line="300" w:lineRule="exact"/>
              <w:jc w:val="right"/>
              <w:rPr>
                <w:rFonts w:ascii="方正书宋_GBK" w:eastAsia="方正书宋_GBK"/>
                <w:b/>
              </w:rPr>
            </w:pPr>
          </w:p>
        </w:tc>
        <w:tc>
          <w:tcPr>
            <w:tcW w:w="1134" w:type="dxa"/>
            <w:vAlign w:val="center"/>
          </w:tcPr>
          <w:p w14:paraId="04C982C8">
            <w:pPr>
              <w:spacing w:line="300" w:lineRule="exact"/>
              <w:jc w:val="right"/>
              <w:rPr>
                <w:rFonts w:ascii="方正书宋_GBK" w:eastAsia="方正书宋_GBK"/>
                <w:b/>
              </w:rPr>
            </w:pPr>
          </w:p>
        </w:tc>
        <w:tc>
          <w:tcPr>
            <w:tcW w:w="1134" w:type="dxa"/>
            <w:vAlign w:val="center"/>
          </w:tcPr>
          <w:p w14:paraId="013E5FBA">
            <w:pPr>
              <w:spacing w:line="300" w:lineRule="exact"/>
              <w:jc w:val="right"/>
              <w:rPr>
                <w:rFonts w:ascii="方正书宋_GBK" w:eastAsia="方正书宋_GBK"/>
                <w:b/>
              </w:rPr>
            </w:pPr>
          </w:p>
        </w:tc>
      </w:tr>
      <w:tr w14:paraId="6ADB1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0CBF3850">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4530B1B9">
            <w:pPr>
              <w:spacing w:line="300" w:lineRule="exact"/>
              <w:jc w:val="right"/>
              <w:rPr>
                <w:rFonts w:ascii="方正书宋_GBK" w:eastAsia="方正书宋_GBK"/>
              </w:rPr>
            </w:pPr>
            <w:r>
              <w:rPr>
                <w:rFonts w:ascii="方正书宋_GBK" w:eastAsia="方正书宋_GBK"/>
              </w:rPr>
              <w:t>53.64</w:t>
            </w:r>
          </w:p>
        </w:tc>
        <w:tc>
          <w:tcPr>
            <w:tcW w:w="1531" w:type="dxa"/>
            <w:vAlign w:val="center"/>
          </w:tcPr>
          <w:p w14:paraId="72642A0A">
            <w:pPr>
              <w:spacing w:line="300" w:lineRule="exact"/>
              <w:jc w:val="left"/>
              <w:rPr>
                <w:rFonts w:ascii="方正书宋_GBK" w:eastAsia="方正书宋_GBK"/>
              </w:rPr>
            </w:pPr>
            <w:r>
              <w:rPr>
                <w:rFonts w:hint="eastAsia" w:ascii="方正书宋_GBK" w:eastAsia="方正书宋_GBK"/>
              </w:rPr>
              <w:t>便携式计算机</w:t>
            </w:r>
          </w:p>
        </w:tc>
        <w:tc>
          <w:tcPr>
            <w:tcW w:w="1531" w:type="dxa"/>
            <w:vAlign w:val="center"/>
          </w:tcPr>
          <w:p w14:paraId="52BE0D04">
            <w:pPr>
              <w:spacing w:line="300" w:lineRule="exact"/>
              <w:jc w:val="left"/>
              <w:rPr>
                <w:rFonts w:ascii="方正书宋_GBK" w:eastAsia="方正书宋_GBK"/>
              </w:rPr>
            </w:pPr>
            <w:r>
              <w:rPr>
                <w:rFonts w:ascii="方正书宋_GBK" w:eastAsia="方正书宋_GBK"/>
              </w:rPr>
              <w:t>A02010105</w:t>
            </w:r>
          </w:p>
        </w:tc>
        <w:tc>
          <w:tcPr>
            <w:tcW w:w="709" w:type="dxa"/>
            <w:vAlign w:val="center"/>
          </w:tcPr>
          <w:p w14:paraId="0E7642FF">
            <w:pPr>
              <w:spacing w:line="300" w:lineRule="exact"/>
              <w:jc w:val="center"/>
              <w:rPr>
                <w:rFonts w:ascii="方正书宋_GBK" w:eastAsia="方正书宋_GBK"/>
              </w:rPr>
            </w:pPr>
            <w:r>
              <w:rPr>
                <w:rFonts w:hint="eastAsia" w:ascii="方正书宋_GBK" w:eastAsia="方正书宋_GBK"/>
              </w:rPr>
              <w:t>万元</w:t>
            </w:r>
          </w:p>
        </w:tc>
        <w:tc>
          <w:tcPr>
            <w:tcW w:w="907" w:type="dxa"/>
            <w:vAlign w:val="center"/>
          </w:tcPr>
          <w:p w14:paraId="6224AFD9">
            <w:pPr>
              <w:spacing w:line="300" w:lineRule="exact"/>
              <w:jc w:val="right"/>
              <w:rPr>
                <w:rFonts w:ascii="方正书宋_GBK" w:eastAsia="方正书宋_GBK"/>
              </w:rPr>
            </w:pPr>
            <w:r>
              <w:rPr>
                <w:rFonts w:ascii="方正书宋_GBK" w:eastAsia="方正书宋_GBK"/>
              </w:rPr>
              <w:t>3</w:t>
            </w:r>
          </w:p>
        </w:tc>
        <w:tc>
          <w:tcPr>
            <w:tcW w:w="907" w:type="dxa"/>
            <w:vAlign w:val="center"/>
          </w:tcPr>
          <w:p w14:paraId="1A63D168">
            <w:pPr>
              <w:spacing w:line="300" w:lineRule="exact"/>
              <w:jc w:val="right"/>
              <w:rPr>
                <w:rFonts w:ascii="方正书宋_GBK" w:eastAsia="方正书宋_GBK"/>
              </w:rPr>
            </w:pPr>
            <w:r>
              <w:rPr>
                <w:rFonts w:ascii="方正书宋_GBK" w:eastAsia="方正书宋_GBK"/>
              </w:rPr>
              <w:t>0.60</w:t>
            </w:r>
          </w:p>
        </w:tc>
        <w:tc>
          <w:tcPr>
            <w:tcW w:w="1134" w:type="dxa"/>
            <w:vAlign w:val="center"/>
          </w:tcPr>
          <w:p w14:paraId="755E8BAB">
            <w:pPr>
              <w:spacing w:line="300" w:lineRule="exact"/>
              <w:jc w:val="right"/>
              <w:rPr>
                <w:rFonts w:ascii="方正书宋_GBK" w:eastAsia="方正书宋_GBK"/>
              </w:rPr>
            </w:pPr>
            <w:r>
              <w:rPr>
                <w:rFonts w:ascii="方正书宋_GBK" w:eastAsia="方正书宋_GBK"/>
              </w:rPr>
              <w:t>1.80</w:t>
            </w:r>
          </w:p>
        </w:tc>
        <w:tc>
          <w:tcPr>
            <w:tcW w:w="1134" w:type="dxa"/>
            <w:vAlign w:val="center"/>
          </w:tcPr>
          <w:p w14:paraId="2807AD3C">
            <w:pPr>
              <w:spacing w:line="300" w:lineRule="exact"/>
              <w:jc w:val="right"/>
              <w:rPr>
                <w:rFonts w:ascii="方正书宋_GBK" w:eastAsia="方正书宋_GBK"/>
              </w:rPr>
            </w:pPr>
            <w:r>
              <w:rPr>
                <w:rFonts w:ascii="方正书宋_GBK" w:eastAsia="方正书宋_GBK"/>
              </w:rPr>
              <w:t>1.80</w:t>
            </w:r>
          </w:p>
        </w:tc>
        <w:tc>
          <w:tcPr>
            <w:tcW w:w="1134" w:type="dxa"/>
            <w:vAlign w:val="center"/>
          </w:tcPr>
          <w:p w14:paraId="65D5FBF1">
            <w:pPr>
              <w:spacing w:line="300" w:lineRule="exact"/>
              <w:jc w:val="right"/>
              <w:rPr>
                <w:rFonts w:ascii="方正书宋_GBK" w:eastAsia="方正书宋_GBK"/>
              </w:rPr>
            </w:pPr>
          </w:p>
        </w:tc>
        <w:tc>
          <w:tcPr>
            <w:tcW w:w="1134" w:type="dxa"/>
            <w:vAlign w:val="center"/>
          </w:tcPr>
          <w:p w14:paraId="3E9D2324">
            <w:pPr>
              <w:spacing w:line="300" w:lineRule="exact"/>
              <w:jc w:val="right"/>
              <w:rPr>
                <w:rFonts w:ascii="方正书宋_GBK" w:eastAsia="方正书宋_GBK"/>
              </w:rPr>
            </w:pPr>
          </w:p>
        </w:tc>
        <w:tc>
          <w:tcPr>
            <w:tcW w:w="1134" w:type="dxa"/>
            <w:vAlign w:val="center"/>
          </w:tcPr>
          <w:p w14:paraId="1C7C2A54">
            <w:pPr>
              <w:spacing w:line="300" w:lineRule="exact"/>
              <w:jc w:val="right"/>
              <w:rPr>
                <w:rFonts w:ascii="方正书宋_GBK" w:eastAsia="方正书宋_GBK"/>
              </w:rPr>
            </w:pPr>
          </w:p>
        </w:tc>
        <w:tc>
          <w:tcPr>
            <w:tcW w:w="1134" w:type="dxa"/>
            <w:vAlign w:val="center"/>
          </w:tcPr>
          <w:p w14:paraId="4B4E9C23">
            <w:pPr>
              <w:spacing w:line="300" w:lineRule="exact"/>
              <w:jc w:val="right"/>
              <w:rPr>
                <w:rFonts w:ascii="方正书宋_GBK" w:eastAsia="方正书宋_GBK"/>
              </w:rPr>
            </w:pPr>
          </w:p>
        </w:tc>
      </w:tr>
      <w:tr w14:paraId="1AAF0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47DEDB8">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309BF75A">
            <w:pPr>
              <w:spacing w:line="300" w:lineRule="exact"/>
              <w:jc w:val="right"/>
              <w:rPr>
                <w:rFonts w:ascii="方正书宋_GBK" w:eastAsia="方正书宋_GBK"/>
              </w:rPr>
            </w:pPr>
            <w:r>
              <w:rPr>
                <w:rFonts w:ascii="方正书宋_GBK" w:eastAsia="方正书宋_GBK"/>
              </w:rPr>
              <w:t>53.64</w:t>
            </w:r>
          </w:p>
        </w:tc>
        <w:tc>
          <w:tcPr>
            <w:tcW w:w="1531" w:type="dxa"/>
            <w:vAlign w:val="center"/>
          </w:tcPr>
          <w:p w14:paraId="3E5CFEF7">
            <w:pPr>
              <w:spacing w:line="300" w:lineRule="exact"/>
              <w:jc w:val="left"/>
              <w:rPr>
                <w:rFonts w:ascii="方正书宋_GBK" w:eastAsia="方正书宋_GBK"/>
              </w:rPr>
            </w:pPr>
            <w:r>
              <w:rPr>
                <w:rFonts w:hint="eastAsia" w:ascii="方正书宋_GBK" w:eastAsia="方正书宋_GBK"/>
              </w:rPr>
              <w:t>通用应用软件</w:t>
            </w:r>
          </w:p>
        </w:tc>
        <w:tc>
          <w:tcPr>
            <w:tcW w:w="1531" w:type="dxa"/>
            <w:vAlign w:val="center"/>
          </w:tcPr>
          <w:p w14:paraId="3AB567A9">
            <w:pPr>
              <w:spacing w:line="300" w:lineRule="exact"/>
              <w:jc w:val="left"/>
              <w:rPr>
                <w:rFonts w:ascii="方正书宋_GBK" w:eastAsia="方正书宋_GBK"/>
              </w:rPr>
            </w:pPr>
            <w:r>
              <w:rPr>
                <w:rFonts w:ascii="方正书宋_GBK" w:eastAsia="方正书宋_GBK"/>
              </w:rPr>
              <w:t>A0201080301</w:t>
            </w:r>
          </w:p>
        </w:tc>
        <w:tc>
          <w:tcPr>
            <w:tcW w:w="709" w:type="dxa"/>
            <w:vAlign w:val="center"/>
          </w:tcPr>
          <w:p w14:paraId="67331A6F">
            <w:pPr>
              <w:spacing w:line="300" w:lineRule="exact"/>
              <w:jc w:val="center"/>
              <w:rPr>
                <w:rFonts w:ascii="方正书宋_GBK" w:eastAsia="方正书宋_GBK"/>
              </w:rPr>
            </w:pPr>
            <w:r>
              <w:rPr>
                <w:rFonts w:hint="eastAsia" w:ascii="方正书宋_GBK" w:eastAsia="方正书宋_GBK"/>
              </w:rPr>
              <w:t>万元</w:t>
            </w:r>
          </w:p>
        </w:tc>
        <w:tc>
          <w:tcPr>
            <w:tcW w:w="907" w:type="dxa"/>
            <w:vAlign w:val="center"/>
          </w:tcPr>
          <w:p w14:paraId="08F3F390">
            <w:pPr>
              <w:spacing w:line="300" w:lineRule="exact"/>
              <w:jc w:val="right"/>
              <w:rPr>
                <w:rFonts w:ascii="方正书宋_GBK" w:eastAsia="方正书宋_GBK"/>
              </w:rPr>
            </w:pPr>
            <w:r>
              <w:rPr>
                <w:rFonts w:ascii="方正书宋_GBK" w:eastAsia="方正书宋_GBK"/>
              </w:rPr>
              <w:t>2</w:t>
            </w:r>
          </w:p>
        </w:tc>
        <w:tc>
          <w:tcPr>
            <w:tcW w:w="907" w:type="dxa"/>
            <w:vAlign w:val="center"/>
          </w:tcPr>
          <w:p w14:paraId="729C9F2F">
            <w:pPr>
              <w:spacing w:line="300" w:lineRule="exact"/>
              <w:jc w:val="right"/>
              <w:rPr>
                <w:rFonts w:ascii="方正书宋_GBK" w:eastAsia="方正书宋_GBK"/>
              </w:rPr>
            </w:pPr>
            <w:r>
              <w:rPr>
                <w:rFonts w:ascii="方正书宋_GBK" w:eastAsia="方正书宋_GBK"/>
              </w:rPr>
              <w:t>0.20</w:t>
            </w:r>
          </w:p>
        </w:tc>
        <w:tc>
          <w:tcPr>
            <w:tcW w:w="1134" w:type="dxa"/>
            <w:vAlign w:val="center"/>
          </w:tcPr>
          <w:p w14:paraId="70B1503B">
            <w:pPr>
              <w:spacing w:line="300" w:lineRule="exact"/>
              <w:jc w:val="right"/>
              <w:rPr>
                <w:rFonts w:ascii="方正书宋_GBK" w:eastAsia="方正书宋_GBK"/>
              </w:rPr>
            </w:pPr>
            <w:r>
              <w:rPr>
                <w:rFonts w:ascii="方正书宋_GBK" w:eastAsia="方正书宋_GBK"/>
              </w:rPr>
              <w:t>0.40</w:t>
            </w:r>
          </w:p>
        </w:tc>
        <w:tc>
          <w:tcPr>
            <w:tcW w:w="1134" w:type="dxa"/>
            <w:vAlign w:val="center"/>
          </w:tcPr>
          <w:p w14:paraId="05EDF4C4">
            <w:pPr>
              <w:spacing w:line="300" w:lineRule="exact"/>
              <w:jc w:val="right"/>
              <w:rPr>
                <w:rFonts w:ascii="方正书宋_GBK" w:eastAsia="方正书宋_GBK"/>
              </w:rPr>
            </w:pPr>
            <w:r>
              <w:rPr>
                <w:rFonts w:ascii="方正书宋_GBK" w:eastAsia="方正书宋_GBK"/>
              </w:rPr>
              <w:t>0.40</w:t>
            </w:r>
          </w:p>
        </w:tc>
        <w:tc>
          <w:tcPr>
            <w:tcW w:w="1134" w:type="dxa"/>
            <w:vAlign w:val="center"/>
          </w:tcPr>
          <w:p w14:paraId="7F329CF8">
            <w:pPr>
              <w:spacing w:line="300" w:lineRule="exact"/>
              <w:jc w:val="right"/>
              <w:rPr>
                <w:rFonts w:ascii="方正书宋_GBK" w:eastAsia="方正书宋_GBK"/>
              </w:rPr>
            </w:pPr>
          </w:p>
        </w:tc>
        <w:tc>
          <w:tcPr>
            <w:tcW w:w="1134" w:type="dxa"/>
            <w:vAlign w:val="center"/>
          </w:tcPr>
          <w:p w14:paraId="2AD48C7E">
            <w:pPr>
              <w:spacing w:line="300" w:lineRule="exact"/>
              <w:jc w:val="right"/>
              <w:rPr>
                <w:rFonts w:ascii="方正书宋_GBK" w:eastAsia="方正书宋_GBK"/>
              </w:rPr>
            </w:pPr>
          </w:p>
        </w:tc>
        <w:tc>
          <w:tcPr>
            <w:tcW w:w="1134" w:type="dxa"/>
            <w:vAlign w:val="center"/>
          </w:tcPr>
          <w:p w14:paraId="38A3BFCD">
            <w:pPr>
              <w:spacing w:line="300" w:lineRule="exact"/>
              <w:jc w:val="right"/>
              <w:rPr>
                <w:rFonts w:ascii="方正书宋_GBK" w:eastAsia="方正书宋_GBK"/>
              </w:rPr>
            </w:pPr>
          </w:p>
        </w:tc>
        <w:tc>
          <w:tcPr>
            <w:tcW w:w="1134" w:type="dxa"/>
            <w:vAlign w:val="center"/>
          </w:tcPr>
          <w:p w14:paraId="7BA44D9A">
            <w:pPr>
              <w:spacing w:line="300" w:lineRule="exact"/>
              <w:jc w:val="right"/>
              <w:rPr>
                <w:rFonts w:ascii="方正书宋_GBK" w:eastAsia="方正书宋_GBK"/>
              </w:rPr>
            </w:pPr>
          </w:p>
        </w:tc>
      </w:tr>
      <w:tr w14:paraId="08E94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2FCA7DD3">
            <w:pPr>
              <w:spacing w:line="300" w:lineRule="exact"/>
              <w:jc w:val="center"/>
              <w:rPr>
                <w:rFonts w:ascii="方正书宋_GBK" w:eastAsia="方正书宋_GBK"/>
                <w:b/>
              </w:rPr>
            </w:pPr>
            <w:r>
              <w:rPr>
                <w:rFonts w:hint="eastAsia" w:ascii="方正书宋_GBK" w:eastAsia="方正书宋_GBK"/>
                <w:b/>
              </w:rPr>
              <w:t>河北省沧州无线电管理局小计</w:t>
            </w:r>
          </w:p>
        </w:tc>
        <w:tc>
          <w:tcPr>
            <w:tcW w:w="1134" w:type="dxa"/>
            <w:vAlign w:val="center"/>
          </w:tcPr>
          <w:p w14:paraId="229C0D10">
            <w:pPr>
              <w:spacing w:line="300" w:lineRule="exact"/>
              <w:jc w:val="right"/>
              <w:rPr>
                <w:rFonts w:ascii="方正书宋_GBK" w:eastAsia="方正书宋_GBK"/>
                <w:b/>
              </w:rPr>
            </w:pPr>
          </w:p>
        </w:tc>
        <w:tc>
          <w:tcPr>
            <w:tcW w:w="1531" w:type="dxa"/>
            <w:vAlign w:val="center"/>
          </w:tcPr>
          <w:p w14:paraId="41DB6F47">
            <w:pPr>
              <w:spacing w:line="300" w:lineRule="exact"/>
              <w:jc w:val="left"/>
              <w:rPr>
                <w:rFonts w:ascii="方正书宋_GBK" w:eastAsia="方正书宋_GBK"/>
                <w:b/>
              </w:rPr>
            </w:pPr>
          </w:p>
        </w:tc>
        <w:tc>
          <w:tcPr>
            <w:tcW w:w="1531" w:type="dxa"/>
            <w:vAlign w:val="center"/>
          </w:tcPr>
          <w:p w14:paraId="168519BB">
            <w:pPr>
              <w:spacing w:line="300" w:lineRule="exact"/>
              <w:jc w:val="left"/>
              <w:rPr>
                <w:rFonts w:ascii="方正书宋_GBK" w:eastAsia="方正书宋_GBK"/>
                <w:b/>
              </w:rPr>
            </w:pPr>
          </w:p>
        </w:tc>
        <w:tc>
          <w:tcPr>
            <w:tcW w:w="709" w:type="dxa"/>
            <w:vAlign w:val="center"/>
          </w:tcPr>
          <w:p w14:paraId="5B67C4C0">
            <w:pPr>
              <w:spacing w:line="300" w:lineRule="exact"/>
              <w:jc w:val="center"/>
              <w:rPr>
                <w:rFonts w:ascii="方正书宋_GBK" w:eastAsia="方正书宋_GBK"/>
                <w:b/>
              </w:rPr>
            </w:pPr>
          </w:p>
        </w:tc>
        <w:tc>
          <w:tcPr>
            <w:tcW w:w="907" w:type="dxa"/>
            <w:vAlign w:val="center"/>
          </w:tcPr>
          <w:p w14:paraId="71AB33D1">
            <w:pPr>
              <w:spacing w:line="300" w:lineRule="exact"/>
              <w:jc w:val="right"/>
              <w:rPr>
                <w:rFonts w:ascii="方正书宋_GBK" w:eastAsia="方正书宋_GBK"/>
                <w:b/>
              </w:rPr>
            </w:pPr>
          </w:p>
        </w:tc>
        <w:tc>
          <w:tcPr>
            <w:tcW w:w="907" w:type="dxa"/>
            <w:vAlign w:val="center"/>
          </w:tcPr>
          <w:p w14:paraId="53F2C7E9">
            <w:pPr>
              <w:spacing w:line="300" w:lineRule="exact"/>
              <w:jc w:val="right"/>
              <w:rPr>
                <w:rFonts w:ascii="方正书宋_GBK" w:eastAsia="方正书宋_GBK"/>
                <w:b/>
              </w:rPr>
            </w:pPr>
          </w:p>
        </w:tc>
        <w:tc>
          <w:tcPr>
            <w:tcW w:w="1134" w:type="dxa"/>
            <w:vAlign w:val="center"/>
          </w:tcPr>
          <w:p w14:paraId="6704309F">
            <w:pPr>
              <w:spacing w:line="300" w:lineRule="exact"/>
              <w:jc w:val="right"/>
              <w:rPr>
                <w:rFonts w:ascii="方正书宋_GBK" w:eastAsia="方正书宋_GBK"/>
                <w:b/>
              </w:rPr>
            </w:pPr>
            <w:r>
              <w:rPr>
                <w:rFonts w:ascii="方正书宋_GBK" w:eastAsia="方正书宋_GBK"/>
                <w:b/>
              </w:rPr>
              <w:t>7.50</w:t>
            </w:r>
          </w:p>
        </w:tc>
        <w:tc>
          <w:tcPr>
            <w:tcW w:w="1134" w:type="dxa"/>
            <w:vAlign w:val="center"/>
          </w:tcPr>
          <w:p w14:paraId="7B118673">
            <w:pPr>
              <w:spacing w:line="300" w:lineRule="exact"/>
              <w:jc w:val="right"/>
              <w:rPr>
                <w:rFonts w:ascii="方正书宋_GBK" w:eastAsia="方正书宋_GBK"/>
                <w:b/>
              </w:rPr>
            </w:pPr>
            <w:r>
              <w:rPr>
                <w:rFonts w:ascii="方正书宋_GBK" w:eastAsia="方正书宋_GBK"/>
                <w:b/>
              </w:rPr>
              <w:t>7.50</w:t>
            </w:r>
          </w:p>
        </w:tc>
        <w:tc>
          <w:tcPr>
            <w:tcW w:w="1134" w:type="dxa"/>
            <w:vAlign w:val="center"/>
          </w:tcPr>
          <w:p w14:paraId="21AF6585">
            <w:pPr>
              <w:spacing w:line="300" w:lineRule="exact"/>
              <w:jc w:val="right"/>
              <w:rPr>
                <w:rFonts w:ascii="方正书宋_GBK" w:eastAsia="方正书宋_GBK"/>
                <w:b/>
              </w:rPr>
            </w:pPr>
          </w:p>
        </w:tc>
        <w:tc>
          <w:tcPr>
            <w:tcW w:w="1134" w:type="dxa"/>
            <w:vAlign w:val="center"/>
          </w:tcPr>
          <w:p w14:paraId="7EC42A63">
            <w:pPr>
              <w:spacing w:line="300" w:lineRule="exact"/>
              <w:jc w:val="right"/>
              <w:rPr>
                <w:rFonts w:ascii="方正书宋_GBK" w:eastAsia="方正书宋_GBK"/>
                <w:b/>
              </w:rPr>
            </w:pPr>
          </w:p>
        </w:tc>
        <w:tc>
          <w:tcPr>
            <w:tcW w:w="1134" w:type="dxa"/>
            <w:vAlign w:val="center"/>
          </w:tcPr>
          <w:p w14:paraId="63B0A6A8">
            <w:pPr>
              <w:spacing w:line="300" w:lineRule="exact"/>
              <w:jc w:val="right"/>
              <w:rPr>
                <w:rFonts w:ascii="方正书宋_GBK" w:eastAsia="方正书宋_GBK"/>
                <w:b/>
              </w:rPr>
            </w:pPr>
          </w:p>
        </w:tc>
        <w:tc>
          <w:tcPr>
            <w:tcW w:w="1134" w:type="dxa"/>
            <w:vAlign w:val="center"/>
          </w:tcPr>
          <w:p w14:paraId="56CEDF59">
            <w:pPr>
              <w:spacing w:line="300" w:lineRule="exact"/>
              <w:jc w:val="right"/>
              <w:rPr>
                <w:rFonts w:ascii="方正书宋_GBK" w:eastAsia="方正书宋_GBK"/>
                <w:b/>
              </w:rPr>
            </w:pPr>
          </w:p>
        </w:tc>
      </w:tr>
      <w:tr w14:paraId="514DB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410DCAF">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0C8A5C20">
            <w:pPr>
              <w:spacing w:line="300" w:lineRule="exact"/>
              <w:jc w:val="right"/>
              <w:rPr>
                <w:rFonts w:ascii="方正书宋_GBK" w:eastAsia="方正书宋_GBK"/>
              </w:rPr>
            </w:pPr>
            <w:r>
              <w:rPr>
                <w:rFonts w:ascii="方正书宋_GBK" w:eastAsia="方正书宋_GBK"/>
              </w:rPr>
              <w:t>57.57</w:t>
            </w:r>
          </w:p>
        </w:tc>
        <w:tc>
          <w:tcPr>
            <w:tcW w:w="1531" w:type="dxa"/>
            <w:vAlign w:val="center"/>
          </w:tcPr>
          <w:p w14:paraId="705D3DA2">
            <w:pPr>
              <w:spacing w:line="300" w:lineRule="exact"/>
              <w:jc w:val="left"/>
              <w:rPr>
                <w:rFonts w:ascii="方正书宋_GBK" w:eastAsia="方正书宋_GBK"/>
              </w:rPr>
            </w:pPr>
            <w:r>
              <w:rPr>
                <w:rFonts w:hint="eastAsia" w:ascii="方正书宋_GBK" w:eastAsia="方正书宋_GBK"/>
              </w:rPr>
              <w:t>木制台、桌类</w:t>
            </w:r>
          </w:p>
        </w:tc>
        <w:tc>
          <w:tcPr>
            <w:tcW w:w="1531" w:type="dxa"/>
            <w:vAlign w:val="center"/>
          </w:tcPr>
          <w:p w14:paraId="61096643">
            <w:pPr>
              <w:spacing w:line="300" w:lineRule="exact"/>
              <w:jc w:val="left"/>
              <w:rPr>
                <w:rFonts w:ascii="方正书宋_GBK" w:eastAsia="方正书宋_GBK"/>
              </w:rPr>
            </w:pPr>
            <w:r>
              <w:rPr>
                <w:rFonts w:ascii="方正书宋_GBK" w:eastAsia="方正书宋_GBK"/>
              </w:rPr>
              <w:t>A060205</w:t>
            </w:r>
          </w:p>
        </w:tc>
        <w:tc>
          <w:tcPr>
            <w:tcW w:w="709" w:type="dxa"/>
            <w:vAlign w:val="center"/>
          </w:tcPr>
          <w:p w14:paraId="7CB6F4EC">
            <w:pPr>
              <w:spacing w:line="300" w:lineRule="exact"/>
              <w:jc w:val="center"/>
              <w:rPr>
                <w:rFonts w:ascii="方正书宋_GBK" w:eastAsia="方正书宋_GBK"/>
              </w:rPr>
            </w:pPr>
            <w:r>
              <w:rPr>
                <w:rFonts w:hint="eastAsia" w:ascii="方正书宋_GBK" w:eastAsia="方正书宋_GBK"/>
              </w:rPr>
              <w:t>套</w:t>
            </w:r>
          </w:p>
        </w:tc>
        <w:tc>
          <w:tcPr>
            <w:tcW w:w="907" w:type="dxa"/>
            <w:vAlign w:val="center"/>
          </w:tcPr>
          <w:p w14:paraId="4ED335E4">
            <w:pPr>
              <w:spacing w:line="300" w:lineRule="exact"/>
              <w:jc w:val="right"/>
              <w:rPr>
                <w:rFonts w:ascii="方正书宋_GBK" w:eastAsia="方正书宋_GBK"/>
              </w:rPr>
            </w:pPr>
            <w:r>
              <w:rPr>
                <w:rFonts w:ascii="方正书宋_GBK" w:eastAsia="方正书宋_GBK"/>
              </w:rPr>
              <w:t>1</w:t>
            </w:r>
          </w:p>
        </w:tc>
        <w:tc>
          <w:tcPr>
            <w:tcW w:w="907" w:type="dxa"/>
            <w:vAlign w:val="center"/>
          </w:tcPr>
          <w:p w14:paraId="3281CC72">
            <w:pPr>
              <w:spacing w:line="300" w:lineRule="exact"/>
              <w:jc w:val="right"/>
              <w:rPr>
                <w:rFonts w:ascii="方正书宋_GBK" w:eastAsia="方正书宋_GBK"/>
              </w:rPr>
            </w:pPr>
            <w:r>
              <w:rPr>
                <w:rFonts w:ascii="方正书宋_GBK" w:eastAsia="方正书宋_GBK"/>
              </w:rPr>
              <w:t>0.90</w:t>
            </w:r>
          </w:p>
        </w:tc>
        <w:tc>
          <w:tcPr>
            <w:tcW w:w="1134" w:type="dxa"/>
            <w:vAlign w:val="center"/>
          </w:tcPr>
          <w:p w14:paraId="631D603A">
            <w:pPr>
              <w:spacing w:line="300" w:lineRule="exact"/>
              <w:jc w:val="right"/>
              <w:rPr>
                <w:rFonts w:ascii="方正书宋_GBK" w:eastAsia="方正书宋_GBK"/>
              </w:rPr>
            </w:pPr>
            <w:r>
              <w:rPr>
                <w:rFonts w:ascii="方正书宋_GBK" w:eastAsia="方正书宋_GBK"/>
              </w:rPr>
              <w:t>0.90</w:t>
            </w:r>
          </w:p>
        </w:tc>
        <w:tc>
          <w:tcPr>
            <w:tcW w:w="1134" w:type="dxa"/>
            <w:vAlign w:val="center"/>
          </w:tcPr>
          <w:p w14:paraId="57BF17EC">
            <w:pPr>
              <w:spacing w:line="300" w:lineRule="exact"/>
              <w:jc w:val="right"/>
              <w:rPr>
                <w:rFonts w:ascii="方正书宋_GBK" w:eastAsia="方正书宋_GBK"/>
              </w:rPr>
            </w:pPr>
            <w:r>
              <w:rPr>
                <w:rFonts w:ascii="方正书宋_GBK" w:eastAsia="方正书宋_GBK"/>
              </w:rPr>
              <w:t>0.90</w:t>
            </w:r>
          </w:p>
        </w:tc>
        <w:tc>
          <w:tcPr>
            <w:tcW w:w="1134" w:type="dxa"/>
            <w:vAlign w:val="center"/>
          </w:tcPr>
          <w:p w14:paraId="17DC6B2E">
            <w:pPr>
              <w:spacing w:line="300" w:lineRule="exact"/>
              <w:jc w:val="right"/>
              <w:rPr>
                <w:rFonts w:ascii="方正书宋_GBK" w:eastAsia="方正书宋_GBK"/>
              </w:rPr>
            </w:pPr>
          </w:p>
        </w:tc>
        <w:tc>
          <w:tcPr>
            <w:tcW w:w="1134" w:type="dxa"/>
            <w:vAlign w:val="center"/>
          </w:tcPr>
          <w:p w14:paraId="28F7A652">
            <w:pPr>
              <w:spacing w:line="300" w:lineRule="exact"/>
              <w:jc w:val="right"/>
              <w:rPr>
                <w:rFonts w:ascii="方正书宋_GBK" w:eastAsia="方正书宋_GBK"/>
              </w:rPr>
            </w:pPr>
          </w:p>
        </w:tc>
        <w:tc>
          <w:tcPr>
            <w:tcW w:w="1134" w:type="dxa"/>
            <w:vAlign w:val="center"/>
          </w:tcPr>
          <w:p w14:paraId="4B5B515E">
            <w:pPr>
              <w:spacing w:line="300" w:lineRule="exact"/>
              <w:jc w:val="right"/>
              <w:rPr>
                <w:rFonts w:ascii="方正书宋_GBK" w:eastAsia="方正书宋_GBK"/>
              </w:rPr>
            </w:pPr>
          </w:p>
        </w:tc>
        <w:tc>
          <w:tcPr>
            <w:tcW w:w="1134" w:type="dxa"/>
            <w:vAlign w:val="center"/>
          </w:tcPr>
          <w:p w14:paraId="25DED124">
            <w:pPr>
              <w:spacing w:line="300" w:lineRule="exact"/>
              <w:jc w:val="right"/>
              <w:rPr>
                <w:rFonts w:ascii="方正书宋_GBK" w:eastAsia="方正书宋_GBK"/>
              </w:rPr>
            </w:pPr>
          </w:p>
        </w:tc>
      </w:tr>
      <w:tr w14:paraId="1D752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285A9220">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0470541B">
            <w:pPr>
              <w:spacing w:line="300" w:lineRule="exact"/>
              <w:jc w:val="right"/>
              <w:rPr>
                <w:rFonts w:ascii="方正书宋_GBK" w:eastAsia="方正书宋_GBK"/>
              </w:rPr>
            </w:pPr>
            <w:r>
              <w:rPr>
                <w:rFonts w:ascii="方正书宋_GBK" w:eastAsia="方正书宋_GBK"/>
              </w:rPr>
              <w:t>57.57</w:t>
            </w:r>
          </w:p>
        </w:tc>
        <w:tc>
          <w:tcPr>
            <w:tcW w:w="1531" w:type="dxa"/>
            <w:vAlign w:val="center"/>
          </w:tcPr>
          <w:p w14:paraId="1C23E1B9">
            <w:pPr>
              <w:spacing w:line="300" w:lineRule="exact"/>
              <w:jc w:val="left"/>
              <w:rPr>
                <w:rFonts w:ascii="方正书宋_GBK" w:eastAsia="方正书宋_GBK"/>
              </w:rPr>
            </w:pPr>
            <w:r>
              <w:rPr>
                <w:rFonts w:hint="eastAsia" w:ascii="方正书宋_GBK" w:eastAsia="方正书宋_GBK"/>
              </w:rPr>
              <w:t>其他椅凳类</w:t>
            </w:r>
          </w:p>
        </w:tc>
        <w:tc>
          <w:tcPr>
            <w:tcW w:w="1531" w:type="dxa"/>
            <w:vAlign w:val="center"/>
          </w:tcPr>
          <w:p w14:paraId="1207EE67">
            <w:pPr>
              <w:spacing w:line="300" w:lineRule="exact"/>
              <w:jc w:val="left"/>
              <w:rPr>
                <w:rFonts w:ascii="方正书宋_GBK" w:eastAsia="方正书宋_GBK"/>
              </w:rPr>
            </w:pPr>
            <w:r>
              <w:rPr>
                <w:rFonts w:ascii="方正书宋_GBK" w:eastAsia="方正书宋_GBK"/>
              </w:rPr>
              <w:t>A060399</w:t>
            </w:r>
          </w:p>
        </w:tc>
        <w:tc>
          <w:tcPr>
            <w:tcW w:w="709" w:type="dxa"/>
            <w:vAlign w:val="center"/>
          </w:tcPr>
          <w:p w14:paraId="23861641">
            <w:pPr>
              <w:spacing w:line="300" w:lineRule="exact"/>
              <w:jc w:val="center"/>
              <w:rPr>
                <w:rFonts w:ascii="方正书宋_GBK" w:eastAsia="方正书宋_GBK"/>
              </w:rPr>
            </w:pPr>
            <w:r>
              <w:rPr>
                <w:rFonts w:hint="eastAsia" w:ascii="方正书宋_GBK" w:eastAsia="方正书宋_GBK"/>
              </w:rPr>
              <w:t>把</w:t>
            </w:r>
          </w:p>
        </w:tc>
        <w:tc>
          <w:tcPr>
            <w:tcW w:w="907" w:type="dxa"/>
            <w:vAlign w:val="center"/>
          </w:tcPr>
          <w:p w14:paraId="606B9E9D">
            <w:pPr>
              <w:spacing w:line="300" w:lineRule="exact"/>
              <w:jc w:val="right"/>
              <w:rPr>
                <w:rFonts w:ascii="方正书宋_GBK" w:eastAsia="方正书宋_GBK"/>
              </w:rPr>
            </w:pPr>
            <w:r>
              <w:rPr>
                <w:rFonts w:ascii="方正书宋_GBK" w:eastAsia="方正书宋_GBK"/>
              </w:rPr>
              <w:t>10</w:t>
            </w:r>
          </w:p>
        </w:tc>
        <w:tc>
          <w:tcPr>
            <w:tcW w:w="907" w:type="dxa"/>
            <w:vAlign w:val="center"/>
          </w:tcPr>
          <w:p w14:paraId="34B4A5AE">
            <w:pPr>
              <w:spacing w:line="300" w:lineRule="exact"/>
              <w:jc w:val="right"/>
              <w:rPr>
                <w:rFonts w:ascii="方正书宋_GBK" w:eastAsia="方正书宋_GBK"/>
              </w:rPr>
            </w:pPr>
            <w:r>
              <w:rPr>
                <w:rFonts w:ascii="方正书宋_GBK" w:eastAsia="方正书宋_GBK"/>
              </w:rPr>
              <w:t>0.03</w:t>
            </w:r>
          </w:p>
        </w:tc>
        <w:tc>
          <w:tcPr>
            <w:tcW w:w="1134" w:type="dxa"/>
            <w:vAlign w:val="center"/>
          </w:tcPr>
          <w:p w14:paraId="32DC3F95">
            <w:pPr>
              <w:spacing w:line="300" w:lineRule="exact"/>
              <w:jc w:val="right"/>
              <w:rPr>
                <w:rFonts w:ascii="方正书宋_GBK" w:eastAsia="方正书宋_GBK"/>
              </w:rPr>
            </w:pPr>
            <w:r>
              <w:rPr>
                <w:rFonts w:ascii="方正书宋_GBK" w:eastAsia="方正书宋_GBK"/>
              </w:rPr>
              <w:t>0.30</w:t>
            </w:r>
          </w:p>
        </w:tc>
        <w:tc>
          <w:tcPr>
            <w:tcW w:w="1134" w:type="dxa"/>
            <w:vAlign w:val="center"/>
          </w:tcPr>
          <w:p w14:paraId="6B457D1C">
            <w:pPr>
              <w:spacing w:line="300" w:lineRule="exact"/>
              <w:jc w:val="right"/>
              <w:rPr>
                <w:rFonts w:ascii="方正书宋_GBK" w:eastAsia="方正书宋_GBK"/>
              </w:rPr>
            </w:pPr>
            <w:r>
              <w:rPr>
                <w:rFonts w:ascii="方正书宋_GBK" w:eastAsia="方正书宋_GBK"/>
              </w:rPr>
              <w:t>0.30</w:t>
            </w:r>
          </w:p>
        </w:tc>
        <w:tc>
          <w:tcPr>
            <w:tcW w:w="1134" w:type="dxa"/>
            <w:vAlign w:val="center"/>
          </w:tcPr>
          <w:p w14:paraId="1083BEFC">
            <w:pPr>
              <w:spacing w:line="300" w:lineRule="exact"/>
              <w:jc w:val="right"/>
              <w:rPr>
                <w:rFonts w:ascii="方正书宋_GBK" w:eastAsia="方正书宋_GBK"/>
              </w:rPr>
            </w:pPr>
          </w:p>
        </w:tc>
        <w:tc>
          <w:tcPr>
            <w:tcW w:w="1134" w:type="dxa"/>
            <w:vAlign w:val="center"/>
          </w:tcPr>
          <w:p w14:paraId="494BB59B">
            <w:pPr>
              <w:spacing w:line="300" w:lineRule="exact"/>
              <w:jc w:val="right"/>
              <w:rPr>
                <w:rFonts w:ascii="方正书宋_GBK" w:eastAsia="方正书宋_GBK"/>
              </w:rPr>
            </w:pPr>
          </w:p>
        </w:tc>
        <w:tc>
          <w:tcPr>
            <w:tcW w:w="1134" w:type="dxa"/>
            <w:vAlign w:val="center"/>
          </w:tcPr>
          <w:p w14:paraId="44BC4591">
            <w:pPr>
              <w:spacing w:line="300" w:lineRule="exact"/>
              <w:jc w:val="right"/>
              <w:rPr>
                <w:rFonts w:ascii="方正书宋_GBK" w:eastAsia="方正书宋_GBK"/>
              </w:rPr>
            </w:pPr>
          </w:p>
        </w:tc>
        <w:tc>
          <w:tcPr>
            <w:tcW w:w="1134" w:type="dxa"/>
            <w:vAlign w:val="center"/>
          </w:tcPr>
          <w:p w14:paraId="48B91C2A">
            <w:pPr>
              <w:spacing w:line="300" w:lineRule="exact"/>
              <w:jc w:val="right"/>
              <w:rPr>
                <w:rFonts w:ascii="方正书宋_GBK" w:eastAsia="方正书宋_GBK"/>
              </w:rPr>
            </w:pPr>
          </w:p>
        </w:tc>
      </w:tr>
      <w:tr w14:paraId="0C01B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111DCCD5">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65C6F3F7">
            <w:pPr>
              <w:spacing w:line="300" w:lineRule="exact"/>
              <w:jc w:val="right"/>
              <w:rPr>
                <w:rFonts w:ascii="方正书宋_GBK" w:eastAsia="方正书宋_GBK"/>
              </w:rPr>
            </w:pPr>
            <w:r>
              <w:rPr>
                <w:rFonts w:ascii="方正书宋_GBK" w:eastAsia="方正书宋_GBK"/>
              </w:rPr>
              <w:t>57.57</w:t>
            </w:r>
          </w:p>
        </w:tc>
        <w:tc>
          <w:tcPr>
            <w:tcW w:w="1531" w:type="dxa"/>
            <w:vAlign w:val="center"/>
          </w:tcPr>
          <w:p w14:paraId="451551FF">
            <w:pPr>
              <w:spacing w:line="300" w:lineRule="exact"/>
              <w:jc w:val="left"/>
              <w:rPr>
                <w:rFonts w:ascii="方正书宋_GBK" w:eastAsia="方正书宋_GBK"/>
              </w:rPr>
            </w:pPr>
            <w:r>
              <w:rPr>
                <w:rFonts w:hint="eastAsia" w:ascii="方正书宋_GBK" w:eastAsia="方正书宋_GBK"/>
              </w:rPr>
              <w:t>其他柜类</w:t>
            </w:r>
          </w:p>
        </w:tc>
        <w:tc>
          <w:tcPr>
            <w:tcW w:w="1531" w:type="dxa"/>
            <w:vAlign w:val="center"/>
          </w:tcPr>
          <w:p w14:paraId="0C1BA361">
            <w:pPr>
              <w:spacing w:line="300" w:lineRule="exact"/>
              <w:jc w:val="left"/>
              <w:rPr>
                <w:rFonts w:ascii="方正书宋_GBK" w:eastAsia="方正书宋_GBK"/>
              </w:rPr>
            </w:pPr>
            <w:r>
              <w:rPr>
                <w:rFonts w:ascii="方正书宋_GBK" w:eastAsia="方正书宋_GBK"/>
              </w:rPr>
              <w:t>A060599</w:t>
            </w:r>
          </w:p>
        </w:tc>
        <w:tc>
          <w:tcPr>
            <w:tcW w:w="709" w:type="dxa"/>
            <w:vAlign w:val="center"/>
          </w:tcPr>
          <w:p w14:paraId="4702D39A">
            <w:pPr>
              <w:spacing w:line="300" w:lineRule="exact"/>
              <w:jc w:val="center"/>
              <w:rPr>
                <w:rFonts w:ascii="方正书宋_GBK" w:eastAsia="方正书宋_GBK"/>
              </w:rPr>
            </w:pPr>
            <w:r>
              <w:rPr>
                <w:rFonts w:hint="eastAsia" w:ascii="方正书宋_GBK" w:eastAsia="方正书宋_GBK"/>
              </w:rPr>
              <w:t>件</w:t>
            </w:r>
          </w:p>
        </w:tc>
        <w:tc>
          <w:tcPr>
            <w:tcW w:w="907" w:type="dxa"/>
            <w:vAlign w:val="center"/>
          </w:tcPr>
          <w:p w14:paraId="7F44E0E7">
            <w:pPr>
              <w:spacing w:line="300" w:lineRule="exact"/>
              <w:jc w:val="right"/>
              <w:rPr>
                <w:rFonts w:ascii="方正书宋_GBK" w:eastAsia="方正书宋_GBK"/>
              </w:rPr>
            </w:pPr>
            <w:r>
              <w:rPr>
                <w:rFonts w:ascii="方正书宋_GBK" w:eastAsia="方正书宋_GBK"/>
              </w:rPr>
              <w:t>15</w:t>
            </w:r>
          </w:p>
        </w:tc>
        <w:tc>
          <w:tcPr>
            <w:tcW w:w="907" w:type="dxa"/>
            <w:vAlign w:val="center"/>
          </w:tcPr>
          <w:p w14:paraId="42703EA7">
            <w:pPr>
              <w:spacing w:line="300" w:lineRule="exact"/>
              <w:jc w:val="right"/>
              <w:rPr>
                <w:rFonts w:ascii="方正书宋_GBK" w:eastAsia="方正书宋_GBK"/>
              </w:rPr>
            </w:pPr>
            <w:r>
              <w:rPr>
                <w:rFonts w:ascii="方正书宋_GBK" w:eastAsia="方正书宋_GBK"/>
              </w:rPr>
              <w:t>0.12</w:t>
            </w:r>
          </w:p>
        </w:tc>
        <w:tc>
          <w:tcPr>
            <w:tcW w:w="1134" w:type="dxa"/>
            <w:vAlign w:val="center"/>
          </w:tcPr>
          <w:p w14:paraId="1AEC6506">
            <w:pPr>
              <w:spacing w:line="300" w:lineRule="exact"/>
              <w:jc w:val="right"/>
              <w:rPr>
                <w:rFonts w:ascii="方正书宋_GBK" w:eastAsia="方正书宋_GBK"/>
              </w:rPr>
            </w:pPr>
            <w:r>
              <w:rPr>
                <w:rFonts w:ascii="方正书宋_GBK" w:eastAsia="方正书宋_GBK"/>
              </w:rPr>
              <w:t>1.80</w:t>
            </w:r>
          </w:p>
        </w:tc>
        <w:tc>
          <w:tcPr>
            <w:tcW w:w="1134" w:type="dxa"/>
            <w:vAlign w:val="center"/>
          </w:tcPr>
          <w:p w14:paraId="74D67304">
            <w:pPr>
              <w:spacing w:line="300" w:lineRule="exact"/>
              <w:jc w:val="right"/>
              <w:rPr>
                <w:rFonts w:ascii="方正书宋_GBK" w:eastAsia="方正书宋_GBK"/>
              </w:rPr>
            </w:pPr>
            <w:r>
              <w:rPr>
                <w:rFonts w:ascii="方正书宋_GBK" w:eastAsia="方正书宋_GBK"/>
              </w:rPr>
              <w:t>1.80</w:t>
            </w:r>
          </w:p>
        </w:tc>
        <w:tc>
          <w:tcPr>
            <w:tcW w:w="1134" w:type="dxa"/>
            <w:vAlign w:val="center"/>
          </w:tcPr>
          <w:p w14:paraId="43212EC5">
            <w:pPr>
              <w:spacing w:line="300" w:lineRule="exact"/>
              <w:jc w:val="right"/>
              <w:rPr>
                <w:rFonts w:ascii="方正书宋_GBK" w:eastAsia="方正书宋_GBK"/>
              </w:rPr>
            </w:pPr>
          </w:p>
        </w:tc>
        <w:tc>
          <w:tcPr>
            <w:tcW w:w="1134" w:type="dxa"/>
            <w:vAlign w:val="center"/>
          </w:tcPr>
          <w:p w14:paraId="57CC61DA">
            <w:pPr>
              <w:spacing w:line="300" w:lineRule="exact"/>
              <w:jc w:val="right"/>
              <w:rPr>
                <w:rFonts w:ascii="方正书宋_GBK" w:eastAsia="方正书宋_GBK"/>
              </w:rPr>
            </w:pPr>
          </w:p>
        </w:tc>
        <w:tc>
          <w:tcPr>
            <w:tcW w:w="1134" w:type="dxa"/>
            <w:vAlign w:val="center"/>
          </w:tcPr>
          <w:p w14:paraId="34FD81F9">
            <w:pPr>
              <w:spacing w:line="300" w:lineRule="exact"/>
              <w:jc w:val="right"/>
              <w:rPr>
                <w:rFonts w:ascii="方正书宋_GBK" w:eastAsia="方正书宋_GBK"/>
              </w:rPr>
            </w:pPr>
          </w:p>
        </w:tc>
        <w:tc>
          <w:tcPr>
            <w:tcW w:w="1134" w:type="dxa"/>
            <w:vAlign w:val="center"/>
          </w:tcPr>
          <w:p w14:paraId="6BFC7BD8">
            <w:pPr>
              <w:spacing w:line="300" w:lineRule="exact"/>
              <w:jc w:val="right"/>
              <w:rPr>
                <w:rFonts w:ascii="方正书宋_GBK" w:eastAsia="方正书宋_GBK"/>
              </w:rPr>
            </w:pPr>
          </w:p>
        </w:tc>
      </w:tr>
      <w:tr w14:paraId="73945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642847D">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0D54BB49">
            <w:pPr>
              <w:spacing w:line="300" w:lineRule="exact"/>
              <w:jc w:val="right"/>
              <w:rPr>
                <w:rFonts w:ascii="方正书宋_GBK" w:eastAsia="方正书宋_GBK"/>
              </w:rPr>
            </w:pPr>
            <w:r>
              <w:rPr>
                <w:rFonts w:ascii="方正书宋_GBK" w:eastAsia="方正书宋_GBK"/>
              </w:rPr>
              <w:t>57.57</w:t>
            </w:r>
          </w:p>
        </w:tc>
        <w:tc>
          <w:tcPr>
            <w:tcW w:w="1531" w:type="dxa"/>
            <w:vAlign w:val="center"/>
          </w:tcPr>
          <w:p w14:paraId="5D771D84">
            <w:pPr>
              <w:spacing w:line="300" w:lineRule="exact"/>
              <w:jc w:val="left"/>
              <w:rPr>
                <w:rFonts w:ascii="方正书宋_GBK" w:eastAsia="方正书宋_GBK"/>
              </w:rPr>
            </w:pPr>
            <w:r>
              <w:rPr>
                <w:rFonts w:hint="eastAsia" w:ascii="方正书宋_GBK" w:eastAsia="方正书宋_GBK"/>
              </w:rPr>
              <w:t>车辆维修和保养服务</w:t>
            </w:r>
          </w:p>
        </w:tc>
        <w:tc>
          <w:tcPr>
            <w:tcW w:w="1531" w:type="dxa"/>
            <w:vAlign w:val="center"/>
          </w:tcPr>
          <w:p w14:paraId="47133C05">
            <w:pPr>
              <w:spacing w:line="300" w:lineRule="exact"/>
              <w:jc w:val="left"/>
              <w:rPr>
                <w:rFonts w:ascii="方正书宋_GBK" w:eastAsia="方正书宋_GBK"/>
              </w:rPr>
            </w:pPr>
            <w:r>
              <w:rPr>
                <w:rFonts w:ascii="方正书宋_GBK" w:eastAsia="方正书宋_GBK"/>
              </w:rPr>
              <w:t>C050301</w:t>
            </w:r>
          </w:p>
        </w:tc>
        <w:tc>
          <w:tcPr>
            <w:tcW w:w="709" w:type="dxa"/>
            <w:vAlign w:val="center"/>
          </w:tcPr>
          <w:p w14:paraId="629EE6D7">
            <w:pPr>
              <w:spacing w:line="300" w:lineRule="exact"/>
              <w:jc w:val="center"/>
              <w:rPr>
                <w:rFonts w:ascii="方正书宋_GBK" w:eastAsia="方正书宋_GBK"/>
              </w:rPr>
            </w:pPr>
            <w:r>
              <w:rPr>
                <w:rFonts w:hint="eastAsia" w:ascii="方正书宋_GBK" w:eastAsia="方正书宋_GBK"/>
              </w:rPr>
              <w:t>件</w:t>
            </w:r>
          </w:p>
        </w:tc>
        <w:tc>
          <w:tcPr>
            <w:tcW w:w="907" w:type="dxa"/>
            <w:vAlign w:val="center"/>
          </w:tcPr>
          <w:p w14:paraId="2AE462C3">
            <w:pPr>
              <w:spacing w:line="300" w:lineRule="exact"/>
              <w:jc w:val="right"/>
              <w:rPr>
                <w:rFonts w:ascii="方正书宋_GBK" w:eastAsia="方正书宋_GBK"/>
              </w:rPr>
            </w:pPr>
            <w:r>
              <w:rPr>
                <w:rFonts w:ascii="方正书宋_GBK" w:eastAsia="方正书宋_GBK"/>
              </w:rPr>
              <w:t>1</w:t>
            </w:r>
          </w:p>
        </w:tc>
        <w:tc>
          <w:tcPr>
            <w:tcW w:w="907" w:type="dxa"/>
            <w:vAlign w:val="center"/>
          </w:tcPr>
          <w:p w14:paraId="679EA071">
            <w:pPr>
              <w:spacing w:line="300" w:lineRule="exact"/>
              <w:jc w:val="right"/>
              <w:rPr>
                <w:rFonts w:ascii="方正书宋_GBK" w:eastAsia="方正书宋_GBK"/>
              </w:rPr>
            </w:pPr>
            <w:r>
              <w:rPr>
                <w:rFonts w:ascii="方正书宋_GBK" w:eastAsia="方正书宋_GBK"/>
              </w:rPr>
              <w:t>2.00</w:t>
            </w:r>
          </w:p>
        </w:tc>
        <w:tc>
          <w:tcPr>
            <w:tcW w:w="1134" w:type="dxa"/>
            <w:vAlign w:val="center"/>
          </w:tcPr>
          <w:p w14:paraId="2080144E">
            <w:pPr>
              <w:spacing w:line="300" w:lineRule="exact"/>
              <w:jc w:val="right"/>
              <w:rPr>
                <w:rFonts w:ascii="方正书宋_GBK" w:eastAsia="方正书宋_GBK"/>
              </w:rPr>
            </w:pPr>
            <w:r>
              <w:rPr>
                <w:rFonts w:ascii="方正书宋_GBK" w:eastAsia="方正书宋_GBK"/>
              </w:rPr>
              <w:t>2.00</w:t>
            </w:r>
          </w:p>
        </w:tc>
        <w:tc>
          <w:tcPr>
            <w:tcW w:w="1134" w:type="dxa"/>
            <w:vAlign w:val="center"/>
          </w:tcPr>
          <w:p w14:paraId="43650221">
            <w:pPr>
              <w:spacing w:line="300" w:lineRule="exact"/>
              <w:jc w:val="right"/>
              <w:rPr>
                <w:rFonts w:ascii="方正书宋_GBK" w:eastAsia="方正书宋_GBK"/>
              </w:rPr>
            </w:pPr>
            <w:r>
              <w:rPr>
                <w:rFonts w:ascii="方正书宋_GBK" w:eastAsia="方正书宋_GBK"/>
              </w:rPr>
              <w:t>2.00</w:t>
            </w:r>
          </w:p>
        </w:tc>
        <w:tc>
          <w:tcPr>
            <w:tcW w:w="1134" w:type="dxa"/>
            <w:vAlign w:val="center"/>
          </w:tcPr>
          <w:p w14:paraId="74EE41EC">
            <w:pPr>
              <w:spacing w:line="300" w:lineRule="exact"/>
              <w:jc w:val="right"/>
              <w:rPr>
                <w:rFonts w:ascii="方正书宋_GBK" w:eastAsia="方正书宋_GBK"/>
              </w:rPr>
            </w:pPr>
          </w:p>
        </w:tc>
        <w:tc>
          <w:tcPr>
            <w:tcW w:w="1134" w:type="dxa"/>
            <w:vAlign w:val="center"/>
          </w:tcPr>
          <w:p w14:paraId="3FE36C36">
            <w:pPr>
              <w:spacing w:line="300" w:lineRule="exact"/>
              <w:jc w:val="right"/>
              <w:rPr>
                <w:rFonts w:ascii="方正书宋_GBK" w:eastAsia="方正书宋_GBK"/>
              </w:rPr>
            </w:pPr>
          </w:p>
        </w:tc>
        <w:tc>
          <w:tcPr>
            <w:tcW w:w="1134" w:type="dxa"/>
            <w:vAlign w:val="center"/>
          </w:tcPr>
          <w:p w14:paraId="777D3516">
            <w:pPr>
              <w:spacing w:line="300" w:lineRule="exact"/>
              <w:jc w:val="right"/>
              <w:rPr>
                <w:rFonts w:ascii="方正书宋_GBK" w:eastAsia="方正书宋_GBK"/>
              </w:rPr>
            </w:pPr>
          </w:p>
        </w:tc>
        <w:tc>
          <w:tcPr>
            <w:tcW w:w="1134" w:type="dxa"/>
            <w:vAlign w:val="center"/>
          </w:tcPr>
          <w:p w14:paraId="22BB9E4D">
            <w:pPr>
              <w:spacing w:line="300" w:lineRule="exact"/>
              <w:jc w:val="right"/>
              <w:rPr>
                <w:rFonts w:ascii="方正书宋_GBK" w:eastAsia="方正书宋_GBK"/>
              </w:rPr>
            </w:pPr>
          </w:p>
        </w:tc>
      </w:tr>
      <w:tr w14:paraId="1E6E8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C477C52">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25A40AFD">
            <w:pPr>
              <w:spacing w:line="300" w:lineRule="exact"/>
              <w:jc w:val="right"/>
              <w:rPr>
                <w:rFonts w:ascii="方正书宋_GBK" w:eastAsia="方正书宋_GBK"/>
              </w:rPr>
            </w:pPr>
            <w:r>
              <w:rPr>
                <w:rFonts w:ascii="方正书宋_GBK" w:eastAsia="方正书宋_GBK"/>
              </w:rPr>
              <w:t>57.57</w:t>
            </w:r>
          </w:p>
        </w:tc>
        <w:tc>
          <w:tcPr>
            <w:tcW w:w="1531" w:type="dxa"/>
            <w:vAlign w:val="center"/>
          </w:tcPr>
          <w:p w14:paraId="44BD584D">
            <w:pPr>
              <w:spacing w:line="300" w:lineRule="exact"/>
              <w:jc w:val="left"/>
              <w:rPr>
                <w:rFonts w:ascii="方正书宋_GBK" w:eastAsia="方正书宋_GBK"/>
              </w:rPr>
            </w:pPr>
            <w:r>
              <w:rPr>
                <w:rFonts w:hint="eastAsia" w:ascii="方正书宋_GBK" w:eastAsia="方正书宋_GBK"/>
              </w:rPr>
              <w:t>车辆加油服务</w:t>
            </w:r>
          </w:p>
        </w:tc>
        <w:tc>
          <w:tcPr>
            <w:tcW w:w="1531" w:type="dxa"/>
            <w:vAlign w:val="center"/>
          </w:tcPr>
          <w:p w14:paraId="2BF3D34A">
            <w:pPr>
              <w:spacing w:line="300" w:lineRule="exact"/>
              <w:jc w:val="left"/>
              <w:rPr>
                <w:rFonts w:ascii="方正书宋_GBK" w:eastAsia="方正书宋_GBK"/>
              </w:rPr>
            </w:pPr>
            <w:r>
              <w:rPr>
                <w:rFonts w:ascii="方正书宋_GBK" w:eastAsia="方正书宋_GBK"/>
              </w:rPr>
              <w:t>C050302</w:t>
            </w:r>
          </w:p>
        </w:tc>
        <w:tc>
          <w:tcPr>
            <w:tcW w:w="709" w:type="dxa"/>
            <w:vAlign w:val="center"/>
          </w:tcPr>
          <w:p w14:paraId="59103685">
            <w:pPr>
              <w:spacing w:line="300" w:lineRule="exact"/>
              <w:jc w:val="center"/>
              <w:rPr>
                <w:rFonts w:ascii="方正书宋_GBK" w:eastAsia="方正书宋_GBK"/>
              </w:rPr>
            </w:pPr>
            <w:r>
              <w:rPr>
                <w:rFonts w:hint="eastAsia" w:ascii="方正书宋_GBK" w:eastAsia="方正书宋_GBK"/>
              </w:rPr>
              <w:t>件</w:t>
            </w:r>
          </w:p>
        </w:tc>
        <w:tc>
          <w:tcPr>
            <w:tcW w:w="907" w:type="dxa"/>
            <w:vAlign w:val="center"/>
          </w:tcPr>
          <w:p w14:paraId="3DB0A522">
            <w:pPr>
              <w:spacing w:line="300" w:lineRule="exact"/>
              <w:jc w:val="right"/>
              <w:rPr>
                <w:rFonts w:ascii="方正书宋_GBK" w:eastAsia="方正书宋_GBK"/>
              </w:rPr>
            </w:pPr>
            <w:r>
              <w:rPr>
                <w:rFonts w:ascii="方正书宋_GBK" w:eastAsia="方正书宋_GBK"/>
              </w:rPr>
              <w:t>1</w:t>
            </w:r>
          </w:p>
        </w:tc>
        <w:tc>
          <w:tcPr>
            <w:tcW w:w="907" w:type="dxa"/>
            <w:vAlign w:val="center"/>
          </w:tcPr>
          <w:p w14:paraId="407F00C1">
            <w:pPr>
              <w:spacing w:line="300" w:lineRule="exact"/>
              <w:jc w:val="right"/>
              <w:rPr>
                <w:rFonts w:ascii="方正书宋_GBK" w:eastAsia="方正书宋_GBK"/>
              </w:rPr>
            </w:pPr>
            <w:r>
              <w:rPr>
                <w:rFonts w:ascii="方正书宋_GBK" w:eastAsia="方正书宋_GBK"/>
              </w:rPr>
              <w:t>2.00</w:t>
            </w:r>
          </w:p>
        </w:tc>
        <w:tc>
          <w:tcPr>
            <w:tcW w:w="1134" w:type="dxa"/>
            <w:vAlign w:val="center"/>
          </w:tcPr>
          <w:p w14:paraId="2066DE59">
            <w:pPr>
              <w:spacing w:line="300" w:lineRule="exact"/>
              <w:jc w:val="right"/>
              <w:rPr>
                <w:rFonts w:ascii="方正书宋_GBK" w:eastAsia="方正书宋_GBK"/>
              </w:rPr>
            </w:pPr>
            <w:r>
              <w:rPr>
                <w:rFonts w:ascii="方正书宋_GBK" w:eastAsia="方正书宋_GBK"/>
              </w:rPr>
              <w:t>2.00</w:t>
            </w:r>
          </w:p>
        </w:tc>
        <w:tc>
          <w:tcPr>
            <w:tcW w:w="1134" w:type="dxa"/>
            <w:vAlign w:val="center"/>
          </w:tcPr>
          <w:p w14:paraId="1716CB73">
            <w:pPr>
              <w:spacing w:line="300" w:lineRule="exact"/>
              <w:jc w:val="right"/>
              <w:rPr>
                <w:rFonts w:ascii="方正书宋_GBK" w:eastAsia="方正书宋_GBK"/>
              </w:rPr>
            </w:pPr>
            <w:r>
              <w:rPr>
                <w:rFonts w:ascii="方正书宋_GBK" w:eastAsia="方正书宋_GBK"/>
              </w:rPr>
              <w:t>2.00</w:t>
            </w:r>
          </w:p>
        </w:tc>
        <w:tc>
          <w:tcPr>
            <w:tcW w:w="1134" w:type="dxa"/>
            <w:vAlign w:val="center"/>
          </w:tcPr>
          <w:p w14:paraId="392A2660">
            <w:pPr>
              <w:spacing w:line="300" w:lineRule="exact"/>
              <w:jc w:val="right"/>
              <w:rPr>
                <w:rFonts w:ascii="方正书宋_GBK" w:eastAsia="方正书宋_GBK"/>
              </w:rPr>
            </w:pPr>
          </w:p>
        </w:tc>
        <w:tc>
          <w:tcPr>
            <w:tcW w:w="1134" w:type="dxa"/>
            <w:vAlign w:val="center"/>
          </w:tcPr>
          <w:p w14:paraId="79E011E7">
            <w:pPr>
              <w:spacing w:line="300" w:lineRule="exact"/>
              <w:jc w:val="right"/>
              <w:rPr>
                <w:rFonts w:ascii="方正书宋_GBK" w:eastAsia="方正书宋_GBK"/>
              </w:rPr>
            </w:pPr>
          </w:p>
        </w:tc>
        <w:tc>
          <w:tcPr>
            <w:tcW w:w="1134" w:type="dxa"/>
            <w:vAlign w:val="center"/>
          </w:tcPr>
          <w:p w14:paraId="443C0BD0">
            <w:pPr>
              <w:spacing w:line="300" w:lineRule="exact"/>
              <w:jc w:val="right"/>
              <w:rPr>
                <w:rFonts w:ascii="方正书宋_GBK" w:eastAsia="方正书宋_GBK"/>
              </w:rPr>
            </w:pPr>
          </w:p>
        </w:tc>
        <w:tc>
          <w:tcPr>
            <w:tcW w:w="1134" w:type="dxa"/>
            <w:vAlign w:val="center"/>
          </w:tcPr>
          <w:p w14:paraId="6D21EDD3">
            <w:pPr>
              <w:spacing w:line="300" w:lineRule="exact"/>
              <w:jc w:val="right"/>
              <w:rPr>
                <w:rFonts w:ascii="方正书宋_GBK" w:eastAsia="方正书宋_GBK"/>
              </w:rPr>
            </w:pPr>
          </w:p>
        </w:tc>
      </w:tr>
      <w:tr w14:paraId="38BDF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60EF91C">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64D1A86D">
            <w:pPr>
              <w:spacing w:line="300" w:lineRule="exact"/>
              <w:jc w:val="right"/>
              <w:rPr>
                <w:rFonts w:ascii="方正书宋_GBK" w:eastAsia="方正书宋_GBK"/>
              </w:rPr>
            </w:pPr>
            <w:r>
              <w:rPr>
                <w:rFonts w:ascii="方正书宋_GBK" w:eastAsia="方正书宋_GBK"/>
              </w:rPr>
              <w:t>57.57</w:t>
            </w:r>
          </w:p>
        </w:tc>
        <w:tc>
          <w:tcPr>
            <w:tcW w:w="1531" w:type="dxa"/>
            <w:vAlign w:val="center"/>
          </w:tcPr>
          <w:p w14:paraId="091DC016">
            <w:pPr>
              <w:spacing w:line="300" w:lineRule="exact"/>
              <w:jc w:val="left"/>
              <w:rPr>
                <w:rFonts w:ascii="方正书宋_GBK" w:eastAsia="方正书宋_GBK"/>
              </w:rPr>
            </w:pPr>
            <w:r>
              <w:rPr>
                <w:rFonts w:hint="eastAsia" w:ascii="方正书宋_GBK" w:eastAsia="方正书宋_GBK"/>
              </w:rPr>
              <w:t>机动车保险服务</w:t>
            </w:r>
          </w:p>
        </w:tc>
        <w:tc>
          <w:tcPr>
            <w:tcW w:w="1531" w:type="dxa"/>
            <w:vAlign w:val="center"/>
          </w:tcPr>
          <w:p w14:paraId="2CBFE6AE">
            <w:pPr>
              <w:spacing w:line="300" w:lineRule="exact"/>
              <w:jc w:val="left"/>
              <w:rPr>
                <w:rFonts w:ascii="方正书宋_GBK" w:eastAsia="方正书宋_GBK"/>
              </w:rPr>
            </w:pPr>
            <w:r>
              <w:rPr>
                <w:rFonts w:ascii="方正书宋_GBK" w:eastAsia="方正书宋_GBK"/>
              </w:rPr>
              <w:t>C15040201</w:t>
            </w:r>
          </w:p>
        </w:tc>
        <w:tc>
          <w:tcPr>
            <w:tcW w:w="709" w:type="dxa"/>
            <w:vAlign w:val="center"/>
          </w:tcPr>
          <w:p w14:paraId="459D07DF">
            <w:pPr>
              <w:spacing w:line="300" w:lineRule="exact"/>
              <w:jc w:val="center"/>
              <w:rPr>
                <w:rFonts w:ascii="方正书宋_GBK" w:eastAsia="方正书宋_GBK"/>
              </w:rPr>
            </w:pPr>
            <w:r>
              <w:rPr>
                <w:rFonts w:hint="eastAsia" w:ascii="方正书宋_GBK" w:eastAsia="方正书宋_GBK"/>
              </w:rPr>
              <w:t>件</w:t>
            </w:r>
          </w:p>
        </w:tc>
        <w:tc>
          <w:tcPr>
            <w:tcW w:w="907" w:type="dxa"/>
            <w:vAlign w:val="center"/>
          </w:tcPr>
          <w:p w14:paraId="32218CCC">
            <w:pPr>
              <w:spacing w:line="300" w:lineRule="exact"/>
              <w:jc w:val="right"/>
              <w:rPr>
                <w:rFonts w:ascii="方正书宋_GBK" w:eastAsia="方正书宋_GBK"/>
              </w:rPr>
            </w:pPr>
            <w:r>
              <w:rPr>
                <w:rFonts w:ascii="方正书宋_GBK" w:eastAsia="方正书宋_GBK"/>
              </w:rPr>
              <w:t>1</w:t>
            </w:r>
          </w:p>
        </w:tc>
        <w:tc>
          <w:tcPr>
            <w:tcW w:w="907" w:type="dxa"/>
            <w:vAlign w:val="center"/>
          </w:tcPr>
          <w:p w14:paraId="6074D322">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6F73D7E0">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77C52C07">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239C4D97">
            <w:pPr>
              <w:spacing w:line="300" w:lineRule="exact"/>
              <w:jc w:val="right"/>
              <w:rPr>
                <w:rFonts w:ascii="方正书宋_GBK" w:eastAsia="方正书宋_GBK"/>
              </w:rPr>
            </w:pPr>
          </w:p>
        </w:tc>
        <w:tc>
          <w:tcPr>
            <w:tcW w:w="1134" w:type="dxa"/>
            <w:vAlign w:val="center"/>
          </w:tcPr>
          <w:p w14:paraId="2A30EFC2">
            <w:pPr>
              <w:spacing w:line="300" w:lineRule="exact"/>
              <w:jc w:val="right"/>
              <w:rPr>
                <w:rFonts w:ascii="方正书宋_GBK" w:eastAsia="方正书宋_GBK"/>
              </w:rPr>
            </w:pPr>
          </w:p>
        </w:tc>
        <w:tc>
          <w:tcPr>
            <w:tcW w:w="1134" w:type="dxa"/>
            <w:vAlign w:val="center"/>
          </w:tcPr>
          <w:p w14:paraId="657F5EDD">
            <w:pPr>
              <w:spacing w:line="300" w:lineRule="exact"/>
              <w:jc w:val="right"/>
              <w:rPr>
                <w:rFonts w:ascii="方正书宋_GBK" w:eastAsia="方正书宋_GBK"/>
              </w:rPr>
            </w:pPr>
          </w:p>
        </w:tc>
        <w:tc>
          <w:tcPr>
            <w:tcW w:w="1134" w:type="dxa"/>
            <w:vAlign w:val="center"/>
          </w:tcPr>
          <w:p w14:paraId="0827462C">
            <w:pPr>
              <w:spacing w:line="300" w:lineRule="exact"/>
              <w:jc w:val="right"/>
              <w:rPr>
                <w:rFonts w:ascii="方正书宋_GBK" w:eastAsia="方正书宋_GBK"/>
              </w:rPr>
            </w:pPr>
          </w:p>
        </w:tc>
      </w:tr>
      <w:tr w14:paraId="42C91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1F067008">
            <w:pPr>
              <w:spacing w:line="300" w:lineRule="exact"/>
              <w:jc w:val="center"/>
              <w:rPr>
                <w:rFonts w:ascii="方正书宋_GBK" w:eastAsia="方正书宋_GBK"/>
                <w:b/>
              </w:rPr>
            </w:pPr>
            <w:r>
              <w:rPr>
                <w:rFonts w:hint="eastAsia" w:ascii="方正书宋_GBK" w:eastAsia="方正书宋_GBK"/>
                <w:b/>
              </w:rPr>
              <w:t>河北省衡水无线电管理局小计</w:t>
            </w:r>
          </w:p>
        </w:tc>
        <w:tc>
          <w:tcPr>
            <w:tcW w:w="1134" w:type="dxa"/>
            <w:vAlign w:val="center"/>
          </w:tcPr>
          <w:p w14:paraId="7333AA93">
            <w:pPr>
              <w:spacing w:line="300" w:lineRule="exact"/>
              <w:jc w:val="right"/>
              <w:rPr>
                <w:rFonts w:ascii="方正书宋_GBK" w:eastAsia="方正书宋_GBK"/>
                <w:b/>
              </w:rPr>
            </w:pPr>
          </w:p>
        </w:tc>
        <w:tc>
          <w:tcPr>
            <w:tcW w:w="1531" w:type="dxa"/>
            <w:vAlign w:val="center"/>
          </w:tcPr>
          <w:p w14:paraId="2D0AA75F">
            <w:pPr>
              <w:spacing w:line="300" w:lineRule="exact"/>
              <w:jc w:val="left"/>
              <w:rPr>
                <w:rFonts w:ascii="方正书宋_GBK" w:eastAsia="方正书宋_GBK"/>
                <w:b/>
              </w:rPr>
            </w:pPr>
          </w:p>
        </w:tc>
        <w:tc>
          <w:tcPr>
            <w:tcW w:w="1531" w:type="dxa"/>
            <w:vAlign w:val="center"/>
          </w:tcPr>
          <w:p w14:paraId="012D3F75">
            <w:pPr>
              <w:spacing w:line="300" w:lineRule="exact"/>
              <w:jc w:val="left"/>
              <w:rPr>
                <w:rFonts w:ascii="方正书宋_GBK" w:eastAsia="方正书宋_GBK"/>
                <w:b/>
              </w:rPr>
            </w:pPr>
          </w:p>
        </w:tc>
        <w:tc>
          <w:tcPr>
            <w:tcW w:w="709" w:type="dxa"/>
            <w:vAlign w:val="center"/>
          </w:tcPr>
          <w:p w14:paraId="407FA88B">
            <w:pPr>
              <w:spacing w:line="300" w:lineRule="exact"/>
              <w:jc w:val="center"/>
              <w:rPr>
                <w:rFonts w:ascii="方正书宋_GBK" w:eastAsia="方正书宋_GBK"/>
                <w:b/>
              </w:rPr>
            </w:pPr>
          </w:p>
        </w:tc>
        <w:tc>
          <w:tcPr>
            <w:tcW w:w="907" w:type="dxa"/>
            <w:vAlign w:val="center"/>
          </w:tcPr>
          <w:p w14:paraId="7560EB3B">
            <w:pPr>
              <w:spacing w:line="300" w:lineRule="exact"/>
              <w:jc w:val="right"/>
              <w:rPr>
                <w:rFonts w:ascii="方正书宋_GBK" w:eastAsia="方正书宋_GBK"/>
                <w:b/>
              </w:rPr>
            </w:pPr>
          </w:p>
        </w:tc>
        <w:tc>
          <w:tcPr>
            <w:tcW w:w="907" w:type="dxa"/>
            <w:vAlign w:val="center"/>
          </w:tcPr>
          <w:p w14:paraId="14CCFB56">
            <w:pPr>
              <w:spacing w:line="300" w:lineRule="exact"/>
              <w:jc w:val="right"/>
              <w:rPr>
                <w:rFonts w:ascii="方正书宋_GBK" w:eastAsia="方正书宋_GBK"/>
                <w:b/>
              </w:rPr>
            </w:pPr>
          </w:p>
        </w:tc>
        <w:tc>
          <w:tcPr>
            <w:tcW w:w="1134" w:type="dxa"/>
            <w:vAlign w:val="center"/>
          </w:tcPr>
          <w:p w14:paraId="60CA3EDB">
            <w:pPr>
              <w:spacing w:line="300" w:lineRule="exact"/>
              <w:jc w:val="right"/>
              <w:rPr>
                <w:rFonts w:ascii="方正书宋_GBK" w:eastAsia="方正书宋_GBK"/>
                <w:b/>
              </w:rPr>
            </w:pPr>
            <w:r>
              <w:rPr>
                <w:rFonts w:ascii="方正书宋_GBK" w:eastAsia="方正书宋_GBK"/>
                <w:b/>
              </w:rPr>
              <w:t>2.80</w:t>
            </w:r>
          </w:p>
        </w:tc>
        <w:tc>
          <w:tcPr>
            <w:tcW w:w="1134" w:type="dxa"/>
            <w:vAlign w:val="center"/>
          </w:tcPr>
          <w:p w14:paraId="66FE562C">
            <w:pPr>
              <w:spacing w:line="300" w:lineRule="exact"/>
              <w:jc w:val="right"/>
              <w:rPr>
                <w:rFonts w:ascii="方正书宋_GBK" w:eastAsia="方正书宋_GBK"/>
                <w:b/>
              </w:rPr>
            </w:pPr>
            <w:r>
              <w:rPr>
                <w:rFonts w:ascii="方正书宋_GBK" w:eastAsia="方正书宋_GBK"/>
                <w:b/>
              </w:rPr>
              <w:t>2.80</w:t>
            </w:r>
          </w:p>
        </w:tc>
        <w:tc>
          <w:tcPr>
            <w:tcW w:w="1134" w:type="dxa"/>
            <w:vAlign w:val="center"/>
          </w:tcPr>
          <w:p w14:paraId="61568017">
            <w:pPr>
              <w:spacing w:line="300" w:lineRule="exact"/>
              <w:jc w:val="right"/>
              <w:rPr>
                <w:rFonts w:ascii="方正书宋_GBK" w:eastAsia="方正书宋_GBK"/>
                <w:b/>
              </w:rPr>
            </w:pPr>
          </w:p>
        </w:tc>
        <w:tc>
          <w:tcPr>
            <w:tcW w:w="1134" w:type="dxa"/>
            <w:vAlign w:val="center"/>
          </w:tcPr>
          <w:p w14:paraId="5D21F525">
            <w:pPr>
              <w:spacing w:line="300" w:lineRule="exact"/>
              <w:jc w:val="right"/>
              <w:rPr>
                <w:rFonts w:ascii="方正书宋_GBK" w:eastAsia="方正书宋_GBK"/>
                <w:b/>
              </w:rPr>
            </w:pPr>
          </w:p>
        </w:tc>
        <w:tc>
          <w:tcPr>
            <w:tcW w:w="1134" w:type="dxa"/>
            <w:vAlign w:val="center"/>
          </w:tcPr>
          <w:p w14:paraId="30BF016F">
            <w:pPr>
              <w:spacing w:line="300" w:lineRule="exact"/>
              <w:jc w:val="right"/>
              <w:rPr>
                <w:rFonts w:ascii="方正书宋_GBK" w:eastAsia="方正书宋_GBK"/>
                <w:b/>
              </w:rPr>
            </w:pPr>
          </w:p>
        </w:tc>
        <w:tc>
          <w:tcPr>
            <w:tcW w:w="1134" w:type="dxa"/>
            <w:vAlign w:val="center"/>
          </w:tcPr>
          <w:p w14:paraId="413A04F2">
            <w:pPr>
              <w:spacing w:line="300" w:lineRule="exact"/>
              <w:jc w:val="right"/>
              <w:rPr>
                <w:rFonts w:ascii="方正书宋_GBK" w:eastAsia="方正书宋_GBK"/>
                <w:b/>
              </w:rPr>
            </w:pPr>
          </w:p>
        </w:tc>
      </w:tr>
      <w:tr w14:paraId="0D372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4E026D10">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2ABE77EE">
            <w:pPr>
              <w:spacing w:line="300" w:lineRule="exact"/>
              <w:jc w:val="right"/>
              <w:rPr>
                <w:rFonts w:ascii="方正书宋_GBK" w:eastAsia="方正书宋_GBK"/>
              </w:rPr>
            </w:pPr>
            <w:r>
              <w:rPr>
                <w:rFonts w:ascii="方正书宋_GBK" w:eastAsia="方正书宋_GBK"/>
              </w:rPr>
              <w:t>52.02</w:t>
            </w:r>
          </w:p>
        </w:tc>
        <w:tc>
          <w:tcPr>
            <w:tcW w:w="1531" w:type="dxa"/>
            <w:vAlign w:val="center"/>
          </w:tcPr>
          <w:p w14:paraId="47AEF930">
            <w:pPr>
              <w:spacing w:line="300" w:lineRule="exact"/>
              <w:jc w:val="left"/>
              <w:rPr>
                <w:rFonts w:ascii="方正书宋_GBK" w:eastAsia="方正书宋_GBK"/>
              </w:rPr>
            </w:pPr>
            <w:r>
              <w:rPr>
                <w:rFonts w:hint="eastAsia" w:ascii="方正书宋_GBK" w:eastAsia="方正书宋_GBK"/>
              </w:rPr>
              <w:t>台式计算机</w:t>
            </w:r>
          </w:p>
        </w:tc>
        <w:tc>
          <w:tcPr>
            <w:tcW w:w="1531" w:type="dxa"/>
            <w:vAlign w:val="center"/>
          </w:tcPr>
          <w:p w14:paraId="148E5EF0">
            <w:pPr>
              <w:spacing w:line="300" w:lineRule="exact"/>
              <w:jc w:val="left"/>
              <w:rPr>
                <w:rFonts w:ascii="方正书宋_GBK" w:eastAsia="方正书宋_GBK"/>
              </w:rPr>
            </w:pPr>
            <w:r>
              <w:rPr>
                <w:rFonts w:ascii="方正书宋_GBK" w:eastAsia="方正书宋_GBK"/>
              </w:rPr>
              <w:t>A02010104</w:t>
            </w:r>
          </w:p>
        </w:tc>
        <w:tc>
          <w:tcPr>
            <w:tcW w:w="709" w:type="dxa"/>
            <w:vAlign w:val="center"/>
          </w:tcPr>
          <w:p w14:paraId="5AAFA4E9">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431C996A">
            <w:pPr>
              <w:spacing w:line="300" w:lineRule="exact"/>
              <w:jc w:val="right"/>
              <w:rPr>
                <w:rFonts w:ascii="方正书宋_GBK" w:eastAsia="方正书宋_GBK"/>
              </w:rPr>
            </w:pPr>
            <w:r>
              <w:rPr>
                <w:rFonts w:ascii="方正书宋_GBK" w:eastAsia="方正书宋_GBK"/>
              </w:rPr>
              <w:t>2</w:t>
            </w:r>
          </w:p>
        </w:tc>
        <w:tc>
          <w:tcPr>
            <w:tcW w:w="907" w:type="dxa"/>
            <w:vAlign w:val="center"/>
          </w:tcPr>
          <w:p w14:paraId="03676308">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1C2B5408">
            <w:pPr>
              <w:spacing w:line="300" w:lineRule="exact"/>
              <w:jc w:val="right"/>
              <w:rPr>
                <w:rFonts w:ascii="方正书宋_GBK" w:eastAsia="方正书宋_GBK"/>
              </w:rPr>
            </w:pPr>
            <w:r>
              <w:rPr>
                <w:rFonts w:ascii="方正书宋_GBK" w:eastAsia="方正书宋_GBK"/>
              </w:rPr>
              <w:t>1.00</w:t>
            </w:r>
          </w:p>
        </w:tc>
        <w:tc>
          <w:tcPr>
            <w:tcW w:w="1134" w:type="dxa"/>
            <w:vAlign w:val="center"/>
          </w:tcPr>
          <w:p w14:paraId="60DC4384">
            <w:pPr>
              <w:spacing w:line="300" w:lineRule="exact"/>
              <w:jc w:val="right"/>
              <w:rPr>
                <w:rFonts w:ascii="方正书宋_GBK" w:eastAsia="方正书宋_GBK"/>
              </w:rPr>
            </w:pPr>
            <w:r>
              <w:rPr>
                <w:rFonts w:ascii="方正书宋_GBK" w:eastAsia="方正书宋_GBK"/>
              </w:rPr>
              <w:t>1.00</w:t>
            </w:r>
          </w:p>
        </w:tc>
        <w:tc>
          <w:tcPr>
            <w:tcW w:w="1134" w:type="dxa"/>
            <w:vAlign w:val="center"/>
          </w:tcPr>
          <w:p w14:paraId="5493B655">
            <w:pPr>
              <w:spacing w:line="300" w:lineRule="exact"/>
              <w:jc w:val="right"/>
              <w:rPr>
                <w:rFonts w:ascii="方正书宋_GBK" w:eastAsia="方正书宋_GBK"/>
              </w:rPr>
            </w:pPr>
          </w:p>
        </w:tc>
        <w:tc>
          <w:tcPr>
            <w:tcW w:w="1134" w:type="dxa"/>
            <w:vAlign w:val="center"/>
          </w:tcPr>
          <w:p w14:paraId="61DA7CA7">
            <w:pPr>
              <w:spacing w:line="300" w:lineRule="exact"/>
              <w:jc w:val="right"/>
              <w:rPr>
                <w:rFonts w:ascii="方正书宋_GBK" w:eastAsia="方正书宋_GBK"/>
              </w:rPr>
            </w:pPr>
          </w:p>
        </w:tc>
        <w:tc>
          <w:tcPr>
            <w:tcW w:w="1134" w:type="dxa"/>
            <w:vAlign w:val="center"/>
          </w:tcPr>
          <w:p w14:paraId="5995E37B">
            <w:pPr>
              <w:spacing w:line="300" w:lineRule="exact"/>
              <w:jc w:val="right"/>
              <w:rPr>
                <w:rFonts w:ascii="方正书宋_GBK" w:eastAsia="方正书宋_GBK"/>
              </w:rPr>
            </w:pPr>
          </w:p>
        </w:tc>
        <w:tc>
          <w:tcPr>
            <w:tcW w:w="1134" w:type="dxa"/>
            <w:vAlign w:val="center"/>
          </w:tcPr>
          <w:p w14:paraId="5528D77E">
            <w:pPr>
              <w:spacing w:line="300" w:lineRule="exact"/>
              <w:jc w:val="right"/>
              <w:rPr>
                <w:rFonts w:ascii="方正书宋_GBK" w:eastAsia="方正书宋_GBK"/>
              </w:rPr>
            </w:pPr>
          </w:p>
        </w:tc>
      </w:tr>
      <w:tr w14:paraId="18CBA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2222A206">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21F8F3B2">
            <w:pPr>
              <w:spacing w:line="300" w:lineRule="exact"/>
              <w:jc w:val="right"/>
              <w:rPr>
                <w:rFonts w:ascii="方正书宋_GBK" w:eastAsia="方正书宋_GBK"/>
              </w:rPr>
            </w:pPr>
            <w:r>
              <w:rPr>
                <w:rFonts w:ascii="方正书宋_GBK" w:eastAsia="方正书宋_GBK"/>
              </w:rPr>
              <w:t>52.02</w:t>
            </w:r>
          </w:p>
        </w:tc>
        <w:tc>
          <w:tcPr>
            <w:tcW w:w="1531" w:type="dxa"/>
            <w:vAlign w:val="center"/>
          </w:tcPr>
          <w:p w14:paraId="7D291E3F">
            <w:pPr>
              <w:spacing w:line="300" w:lineRule="exact"/>
              <w:jc w:val="left"/>
              <w:rPr>
                <w:rFonts w:ascii="方正书宋_GBK" w:eastAsia="方正书宋_GBK"/>
              </w:rPr>
            </w:pPr>
            <w:r>
              <w:rPr>
                <w:rFonts w:hint="eastAsia" w:ascii="方正书宋_GBK" w:eastAsia="方正书宋_GBK"/>
              </w:rPr>
              <w:t>车辆加油服务</w:t>
            </w:r>
          </w:p>
        </w:tc>
        <w:tc>
          <w:tcPr>
            <w:tcW w:w="1531" w:type="dxa"/>
            <w:vAlign w:val="center"/>
          </w:tcPr>
          <w:p w14:paraId="65A97C54">
            <w:pPr>
              <w:spacing w:line="300" w:lineRule="exact"/>
              <w:jc w:val="left"/>
              <w:rPr>
                <w:rFonts w:ascii="方正书宋_GBK" w:eastAsia="方正书宋_GBK"/>
              </w:rPr>
            </w:pPr>
            <w:r>
              <w:rPr>
                <w:rFonts w:ascii="方正书宋_GBK" w:eastAsia="方正书宋_GBK"/>
              </w:rPr>
              <w:t>C050302</w:t>
            </w:r>
          </w:p>
        </w:tc>
        <w:tc>
          <w:tcPr>
            <w:tcW w:w="709" w:type="dxa"/>
            <w:vAlign w:val="center"/>
          </w:tcPr>
          <w:p w14:paraId="46AC0639">
            <w:pPr>
              <w:spacing w:line="300" w:lineRule="exact"/>
              <w:jc w:val="center"/>
              <w:rPr>
                <w:rFonts w:ascii="方正书宋_GBK" w:eastAsia="方正书宋_GBK"/>
              </w:rPr>
            </w:pPr>
            <w:r>
              <w:rPr>
                <w:rFonts w:hint="eastAsia" w:ascii="方正书宋_GBK" w:eastAsia="方正书宋_GBK"/>
              </w:rPr>
              <w:t>升</w:t>
            </w:r>
          </w:p>
        </w:tc>
        <w:tc>
          <w:tcPr>
            <w:tcW w:w="907" w:type="dxa"/>
            <w:vAlign w:val="center"/>
          </w:tcPr>
          <w:p w14:paraId="03923F13">
            <w:pPr>
              <w:spacing w:line="300" w:lineRule="exact"/>
              <w:jc w:val="right"/>
              <w:rPr>
                <w:rFonts w:ascii="方正书宋_GBK" w:eastAsia="方正书宋_GBK"/>
              </w:rPr>
            </w:pPr>
            <w:r>
              <w:rPr>
                <w:rFonts w:ascii="方正书宋_GBK" w:eastAsia="方正书宋_GBK"/>
              </w:rPr>
              <w:t>1</w:t>
            </w:r>
          </w:p>
        </w:tc>
        <w:tc>
          <w:tcPr>
            <w:tcW w:w="907" w:type="dxa"/>
            <w:vAlign w:val="center"/>
          </w:tcPr>
          <w:p w14:paraId="3E56ADF5">
            <w:pPr>
              <w:spacing w:line="300" w:lineRule="exact"/>
              <w:jc w:val="right"/>
              <w:rPr>
                <w:rFonts w:ascii="方正书宋_GBK" w:eastAsia="方正书宋_GBK"/>
              </w:rPr>
            </w:pPr>
            <w:r>
              <w:rPr>
                <w:rFonts w:ascii="方正书宋_GBK" w:eastAsia="方正书宋_GBK"/>
              </w:rPr>
              <w:t>1.50</w:t>
            </w:r>
          </w:p>
        </w:tc>
        <w:tc>
          <w:tcPr>
            <w:tcW w:w="1134" w:type="dxa"/>
            <w:vAlign w:val="center"/>
          </w:tcPr>
          <w:p w14:paraId="74E3CFF5">
            <w:pPr>
              <w:spacing w:line="300" w:lineRule="exact"/>
              <w:jc w:val="right"/>
              <w:rPr>
                <w:rFonts w:ascii="方正书宋_GBK" w:eastAsia="方正书宋_GBK"/>
              </w:rPr>
            </w:pPr>
            <w:r>
              <w:rPr>
                <w:rFonts w:ascii="方正书宋_GBK" w:eastAsia="方正书宋_GBK"/>
              </w:rPr>
              <w:t>1.50</w:t>
            </w:r>
          </w:p>
        </w:tc>
        <w:tc>
          <w:tcPr>
            <w:tcW w:w="1134" w:type="dxa"/>
            <w:vAlign w:val="center"/>
          </w:tcPr>
          <w:p w14:paraId="675B7B95">
            <w:pPr>
              <w:spacing w:line="300" w:lineRule="exact"/>
              <w:jc w:val="right"/>
              <w:rPr>
                <w:rFonts w:ascii="方正书宋_GBK" w:eastAsia="方正书宋_GBK"/>
              </w:rPr>
            </w:pPr>
            <w:r>
              <w:rPr>
                <w:rFonts w:ascii="方正书宋_GBK" w:eastAsia="方正书宋_GBK"/>
              </w:rPr>
              <w:t>1.50</w:t>
            </w:r>
          </w:p>
        </w:tc>
        <w:tc>
          <w:tcPr>
            <w:tcW w:w="1134" w:type="dxa"/>
            <w:vAlign w:val="center"/>
          </w:tcPr>
          <w:p w14:paraId="675C9542">
            <w:pPr>
              <w:spacing w:line="300" w:lineRule="exact"/>
              <w:jc w:val="right"/>
              <w:rPr>
                <w:rFonts w:ascii="方正书宋_GBK" w:eastAsia="方正书宋_GBK"/>
              </w:rPr>
            </w:pPr>
          </w:p>
        </w:tc>
        <w:tc>
          <w:tcPr>
            <w:tcW w:w="1134" w:type="dxa"/>
            <w:vAlign w:val="center"/>
          </w:tcPr>
          <w:p w14:paraId="72ACD59E">
            <w:pPr>
              <w:spacing w:line="300" w:lineRule="exact"/>
              <w:jc w:val="right"/>
              <w:rPr>
                <w:rFonts w:ascii="方正书宋_GBK" w:eastAsia="方正书宋_GBK"/>
              </w:rPr>
            </w:pPr>
          </w:p>
        </w:tc>
        <w:tc>
          <w:tcPr>
            <w:tcW w:w="1134" w:type="dxa"/>
            <w:vAlign w:val="center"/>
          </w:tcPr>
          <w:p w14:paraId="2AEA05E0">
            <w:pPr>
              <w:spacing w:line="300" w:lineRule="exact"/>
              <w:jc w:val="right"/>
              <w:rPr>
                <w:rFonts w:ascii="方正书宋_GBK" w:eastAsia="方正书宋_GBK"/>
              </w:rPr>
            </w:pPr>
          </w:p>
        </w:tc>
        <w:tc>
          <w:tcPr>
            <w:tcW w:w="1134" w:type="dxa"/>
            <w:vAlign w:val="center"/>
          </w:tcPr>
          <w:p w14:paraId="6F3F6AD5">
            <w:pPr>
              <w:spacing w:line="300" w:lineRule="exact"/>
              <w:jc w:val="right"/>
              <w:rPr>
                <w:rFonts w:ascii="方正书宋_GBK" w:eastAsia="方正书宋_GBK"/>
              </w:rPr>
            </w:pPr>
          </w:p>
        </w:tc>
      </w:tr>
      <w:tr w14:paraId="5A951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344F5F2A">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6A8ED627">
            <w:pPr>
              <w:spacing w:line="300" w:lineRule="exact"/>
              <w:jc w:val="right"/>
              <w:rPr>
                <w:rFonts w:ascii="方正书宋_GBK" w:eastAsia="方正书宋_GBK"/>
              </w:rPr>
            </w:pPr>
            <w:r>
              <w:rPr>
                <w:rFonts w:ascii="方正书宋_GBK" w:eastAsia="方正书宋_GBK"/>
              </w:rPr>
              <w:t>52.02</w:t>
            </w:r>
          </w:p>
        </w:tc>
        <w:tc>
          <w:tcPr>
            <w:tcW w:w="1531" w:type="dxa"/>
            <w:vAlign w:val="center"/>
          </w:tcPr>
          <w:p w14:paraId="6EBA9E0F">
            <w:pPr>
              <w:spacing w:line="300" w:lineRule="exact"/>
              <w:jc w:val="left"/>
              <w:rPr>
                <w:rFonts w:ascii="方正书宋_GBK" w:eastAsia="方正书宋_GBK"/>
              </w:rPr>
            </w:pPr>
            <w:r>
              <w:rPr>
                <w:rFonts w:hint="eastAsia" w:ascii="方正书宋_GBK" w:eastAsia="方正书宋_GBK"/>
              </w:rPr>
              <w:t>机动车保险服务</w:t>
            </w:r>
          </w:p>
        </w:tc>
        <w:tc>
          <w:tcPr>
            <w:tcW w:w="1531" w:type="dxa"/>
            <w:vAlign w:val="center"/>
          </w:tcPr>
          <w:p w14:paraId="7067092B">
            <w:pPr>
              <w:spacing w:line="300" w:lineRule="exact"/>
              <w:jc w:val="left"/>
              <w:rPr>
                <w:rFonts w:ascii="方正书宋_GBK" w:eastAsia="方正书宋_GBK"/>
              </w:rPr>
            </w:pPr>
            <w:r>
              <w:rPr>
                <w:rFonts w:ascii="方正书宋_GBK" w:eastAsia="方正书宋_GBK"/>
              </w:rPr>
              <w:t>C15040201</w:t>
            </w:r>
          </w:p>
        </w:tc>
        <w:tc>
          <w:tcPr>
            <w:tcW w:w="709" w:type="dxa"/>
            <w:vAlign w:val="center"/>
          </w:tcPr>
          <w:p w14:paraId="32BE11BD">
            <w:pPr>
              <w:spacing w:line="300" w:lineRule="exact"/>
              <w:jc w:val="center"/>
              <w:rPr>
                <w:rFonts w:ascii="方正书宋_GBK" w:eastAsia="方正书宋_GBK"/>
              </w:rPr>
            </w:pPr>
            <w:r>
              <w:rPr>
                <w:rFonts w:hint="eastAsia" w:ascii="方正书宋_GBK" w:eastAsia="方正书宋_GBK"/>
              </w:rPr>
              <w:t>次</w:t>
            </w:r>
          </w:p>
        </w:tc>
        <w:tc>
          <w:tcPr>
            <w:tcW w:w="907" w:type="dxa"/>
            <w:vAlign w:val="center"/>
          </w:tcPr>
          <w:p w14:paraId="70190D8B">
            <w:pPr>
              <w:spacing w:line="300" w:lineRule="exact"/>
              <w:jc w:val="right"/>
              <w:rPr>
                <w:rFonts w:ascii="方正书宋_GBK" w:eastAsia="方正书宋_GBK"/>
              </w:rPr>
            </w:pPr>
            <w:r>
              <w:rPr>
                <w:rFonts w:ascii="方正书宋_GBK" w:eastAsia="方正书宋_GBK"/>
              </w:rPr>
              <w:t>1</w:t>
            </w:r>
          </w:p>
        </w:tc>
        <w:tc>
          <w:tcPr>
            <w:tcW w:w="907" w:type="dxa"/>
            <w:vAlign w:val="center"/>
          </w:tcPr>
          <w:p w14:paraId="709733AC">
            <w:pPr>
              <w:spacing w:line="300" w:lineRule="exact"/>
              <w:jc w:val="right"/>
              <w:rPr>
                <w:rFonts w:ascii="方正书宋_GBK" w:eastAsia="方正书宋_GBK"/>
              </w:rPr>
            </w:pPr>
            <w:r>
              <w:rPr>
                <w:rFonts w:ascii="方正书宋_GBK" w:eastAsia="方正书宋_GBK"/>
              </w:rPr>
              <w:t>0.30</w:t>
            </w:r>
          </w:p>
        </w:tc>
        <w:tc>
          <w:tcPr>
            <w:tcW w:w="1134" w:type="dxa"/>
            <w:vAlign w:val="center"/>
          </w:tcPr>
          <w:p w14:paraId="08449241">
            <w:pPr>
              <w:spacing w:line="300" w:lineRule="exact"/>
              <w:jc w:val="right"/>
              <w:rPr>
                <w:rFonts w:ascii="方正书宋_GBK" w:eastAsia="方正书宋_GBK"/>
              </w:rPr>
            </w:pPr>
            <w:r>
              <w:rPr>
                <w:rFonts w:ascii="方正书宋_GBK" w:eastAsia="方正书宋_GBK"/>
              </w:rPr>
              <w:t>0.30</w:t>
            </w:r>
          </w:p>
        </w:tc>
        <w:tc>
          <w:tcPr>
            <w:tcW w:w="1134" w:type="dxa"/>
            <w:vAlign w:val="center"/>
          </w:tcPr>
          <w:p w14:paraId="6A18C52F">
            <w:pPr>
              <w:spacing w:line="300" w:lineRule="exact"/>
              <w:jc w:val="right"/>
              <w:rPr>
                <w:rFonts w:ascii="方正书宋_GBK" w:eastAsia="方正书宋_GBK"/>
              </w:rPr>
            </w:pPr>
            <w:r>
              <w:rPr>
                <w:rFonts w:ascii="方正书宋_GBK" w:eastAsia="方正书宋_GBK"/>
              </w:rPr>
              <w:t>0.30</w:t>
            </w:r>
          </w:p>
        </w:tc>
        <w:tc>
          <w:tcPr>
            <w:tcW w:w="1134" w:type="dxa"/>
            <w:vAlign w:val="center"/>
          </w:tcPr>
          <w:p w14:paraId="0886EBB3">
            <w:pPr>
              <w:spacing w:line="300" w:lineRule="exact"/>
              <w:jc w:val="right"/>
              <w:rPr>
                <w:rFonts w:ascii="方正书宋_GBK" w:eastAsia="方正书宋_GBK"/>
              </w:rPr>
            </w:pPr>
          </w:p>
        </w:tc>
        <w:tc>
          <w:tcPr>
            <w:tcW w:w="1134" w:type="dxa"/>
            <w:vAlign w:val="center"/>
          </w:tcPr>
          <w:p w14:paraId="4A674060">
            <w:pPr>
              <w:spacing w:line="300" w:lineRule="exact"/>
              <w:jc w:val="right"/>
              <w:rPr>
                <w:rFonts w:ascii="方正书宋_GBK" w:eastAsia="方正书宋_GBK"/>
              </w:rPr>
            </w:pPr>
          </w:p>
        </w:tc>
        <w:tc>
          <w:tcPr>
            <w:tcW w:w="1134" w:type="dxa"/>
            <w:vAlign w:val="center"/>
          </w:tcPr>
          <w:p w14:paraId="159C8A40">
            <w:pPr>
              <w:spacing w:line="300" w:lineRule="exact"/>
              <w:jc w:val="right"/>
              <w:rPr>
                <w:rFonts w:ascii="方正书宋_GBK" w:eastAsia="方正书宋_GBK"/>
              </w:rPr>
            </w:pPr>
          </w:p>
        </w:tc>
        <w:tc>
          <w:tcPr>
            <w:tcW w:w="1134" w:type="dxa"/>
            <w:vAlign w:val="center"/>
          </w:tcPr>
          <w:p w14:paraId="3C32DCFA">
            <w:pPr>
              <w:spacing w:line="300" w:lineRule="exact"/>
              <w:jc w:val="right"/>
              <w:rPr>
                <w:rFonts w:ascii="方正书宋_GBK" w:eastAsia="方正书宋_GBK"/>
              </w:rPr>
            </w:pPr>
          </w:p>
        </w:tc>
      </w:tr>
      <w:tr w14:paraId="04412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50EB6F7">
            <w:pPr>
              <w:spacing w:line="300" w:lineRule="exact"/>
              <w:jc w:val="center"/>
              <w:rPr>
                <w:rFonts w:ascii="方正书宋_GBK" w:eastAsia="方正书宋_GBK"/>
                <w:b/>
              </w:rPr>
            </w:pPr>
            <w:r>
              <w:rPr>
                <w:rFonts w:hint="eastAsia" w:ascii="方正书宋_GBK" w:eastAsia="方正书宋_GBK"/>
                <w:b/>
              </w:rPr>
              <w:t>河北省邢台无线电管理局小计</w:t>
            </w:r>
          </w:p>
        </w:tc>
        <w:tc>
          <w:tcPr>
            <w:tcW w:w="1134" w:type="dxa"/>
            <w:vAlign w:val="center"/>
          </w:tcPr>
          <w:p w14:paraId="567BC327">
            <w:pPr>
              <w:spacing w:line="300" w:lineRule="exact"/>
              <w:jc w:val="right"/>
              <w:rPr>
                <w:rFonts w:ascii="方正书宋_GBK" w:eastAsia="方正书宋_GBK"/>
                <w:b/>
              </w:rPr>
            </w:pPr>
          </w:p>
        </w:tc>
        <w:tc>
          <w:tcPr>
            <w:tcW w:w="1531" w:type="dxa"/>
            <w:vAlign w:val="center"/>
          </w:tcPr>
          <w:p w14:paraId="36A54008">
            <w:pPr>
              <w:spacing w:line="300" w:lineRule="exact"/>
              <w:jc w:val="left"/>
              <w:rPr>
                <w:rFonts w:ascii="方正书宋_GBK" w:eastAsia="方正书宋_GBK"/>
                <w:b/>
              </w:rPr>
            </w:pPr>
          </w:p>
        </w:tc>
        <w:tc>
          <w:tcPr>
            <w:tcW w:w="1531" w:type="dxa"/>
            <w:vAlign w:val="center"/>
          </w:tcPr>
          <w:p w14:paraId="4B4BD7FA">
            <w:pPr>
              <w:spacing w:line="300" w:lineRule="exact"/>
              <w:jc w:val="left"/>
              <w:rPr>
                <w:rFonts w:ascii="方正书宋_GBK" w:eastAsia="方正书宋_GBK"/>
                <w:b/>
              </w:rPr>
            </w:pPr>
          </w:p>
        </w:tc>
        <w:tc>
          <w:tcPr>
            <w:tcW w:w="709" w:type="dxa"/>
            <w:vAlign w:val="center"/>
          </w:tcPr>
          <w:p w14:paraId="5C1D6154">
            <w:pPr>
              <w:spacing w:line="300" w:lineRule="exact"/>
              <w:jc w:val="center"/>
              <w:rPr>
                <w:rFonts w:ascii="方正书宋_GBK" w:eastAsia="方正书宋_GBK"/>
                <w:b/>
              </w:rPr>
            </w:pPr>
          </w:p>
        </w:tc>
        <w:tc>
          <w:tcPr>
            <w:tcW w:w="907" w:type="dxa"/>
            <w:vAlign w:val="center"/>
          </w:tcPr>
          <w:p w14:paraId="02717F4F">
            <w:pPr>
              <w:spacing w:line="300" w:lineRule="exact"/>
              <w:jc w:val="right"/>
              <w:rPr>
                <w:rFonts w:ascii="方正书宋_GBK" w:eastAsia="方正书宋_GBK"/>
                <w:b/>
              </w:rPr>
            </w:pPr>
          </w:p>
        </w:tc>
        <w:tc>
          <w:tcPr>
            <w:tcW w:w="907" w:type="dxa"/>
            <w:vAlign w:val="center"/>
          </w:tcPr>
          <w:p w14:paraId="0596DC2D">
            <w:pPr>
              <w:spacing w:line="300" w:lineRule="exact"/>
              <w:jc w:val="right"/>
              <w:rPr>
                <w:rFonts w:ascii="方正书宋_GBK" w:eastAsia="方正书宋_GBK"/>
                <w:b/>
              </w:rPr>
            </w:pPr>
          </w:p>
        </w:tc>
        <w:tc>
          <w:tcPr>
            <w:tcW w:w="1134" w:type="dxa"/>
            <w:vAlign w:val="center"/>
          </w:tcPr>
          <w:p w14:paraId="0D18ACDA">
            <w:pPr>
              <w:spacing w:line="300" w:lineRule="exact"/>
              <w:jc w:val="right"/>
              <w:rPr>
                <w:rFonts w:ascii="方正书宋_GBK" w:eastAsia="方正书宋_GBK"/>
                <w:b/>
              </w:rPr>
            </w:pPr>
            <w:r>
              <w:rPr>
                <w:rFonts w:ascii="方正书宋_GBK" w:eastAsia="方正书宋_GBK"/>
                <w:b/>
              </w:rPr>
              <w:t>5.60</w:t>
            </w:r>
          </w:p>
        </w:tc>
        <w:tc>
          <w:tcPr>
            <w:tcW w:w="1134" w:type="dxa"/>
            <w:vAlign w:val="center"/>
          </w:tcPr>
          <w:p w14:paraId="493EAA70">
            <w:pPr>
              <w:spacing w:line="300" w:lineRule="exact"/>
              <w:jc w:val="right"/>
              <w:rPr>
                <w:rFonts w:ascii="方正书宋_GBK" w:eastAsia="方正书宋_GBK"/>
                <w:b/>
              </w:rPr>
            </w:pPr>
            <w:r>
              <w:rPr>
                <w:rFonts w:ascii="方正书宋_GBK" w:eastAsia="方正书宋_GBK"/>
                <w:b/>
              </w:rPr>
              <w:t>5.60</w:t>
            </w:r>
          </w:p>
        </w:tc>
        <w:tc>
          <w:tcPr>
            <w:tcW w:w="1134" w:type="dxa"/>
            <w:vAlign w:val="center"/>
          </w:tcPr>
          <w:p w14:paraId="3098EAD7">
            <w:pPr>
              <w:spacing w:line="300" w:lineRule="exact"/>
              <w:jc w:val="right"/>
              <w:rPr>
                <w:rFonts w:ascii="方正书宋_GBK" w:eastAsia="方正书宋_GBK"/>
                <w:b/>
              </w:rPr>
            </w:pPr>
          </w:p>
        </w:tc>
        <w:tc>
          <w:tcPr>
            <w:tcW w:w="1134" w:type="dxa"/>
            <w:vAlign w:val="center"/>
          </w:tcPr>
          <w:p w14:paraId="63FED4D6">
            <w:pPr>
              <w:spacing w:line="300" w:lineRule="exact"/>
              <w:jc w:val="right"/>
              <w:rPr>
                <w:rFonts w:ascii="方正书宋_GBK" w:eastAsia="方正书宋_GBK"/>
                <w:b/>
              </w:rPr>
            </w:pPr>
          </w:p>
        </w:tc>
        <w:tc>
          <w:tcPr>
            <w:tcW w:w="1134" w:type="dxa"/>
            <w:vAlign w:val="center"/>
          </w:tcPr>
          <w:p w14:paraId="5D7540F4">
            <w:pPr>
              <w:spacing w:line="300" w:lineRule="exact"/>
              <w:jc w:val="right"/>
              <w:rPr>
                <w:rFonts w:ascii="方正书宋_GBK" w:eastAsia="方正书宋_GBK"/>
                <w:b/>
              </w:rPr>
            </w:pPr>
          </w:p>
        </w:tc>
        <w:tc>
          <w:tcPr>
            <w:tcW w:w="1134" w:type="dxa"/>
            <w:vAlign w:val="center"/>
          </w:tcPr>
          <w:p w14:paraId="74F34528">
            <w:pPr>
              <w:spacing w:line="300" w:lineRule="exact"/>
              <w:jc w:val="right"/>
              <w:rPr>
                <w:rFonts w:ascii="方正书宋_GBK" w:eastAsia="方正书宋_GBK"/>
                <w:b/>
              </w:rPr>
            </w:pPr>
          </w:p>
        </w:tc>
      </w:tr>
      <w:tr w14:paraId="5F2D8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3EA5958C">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6DBB1BA4">
            <w:pPr>
              <w:spacing w:line="300" w:lineRule="exact"/>
              <w:jc w:val="right"/>
              <w:rPr>
                <w:rFonts w:ascii="方正书宋_GBK" w:eastAsia="方正书宋_GBK"/>
              </w:rPr>
            </w:pPr>
            <w:r>
              <w:rPr>
                <w:rFonts w:ascii="方正书宋_GBK" w:eastAsia="方正书宋_GBK"/>
              </w:rPr>
              <w:t>49.35</w:t>
            </w:r>
          </w:p>
        </w:tc>
        <w:tc>
          <w:tcPr>
            <w:tcW w:w="1531" w:type="dxa"/>
            <w:vAlign w:val="center"/>
          </w:tcPr>
          <w:p w14:paraId="45FDE2B3">
            <w:pPr>
              <w:spacing w:line="300" w:lineRule="exact"/>
              <w:jc w:val="left"/>
              <w:rPr>
                <w:rFonts w:ascii="方正书宋_GBK" w:eastAsia="方正书宋_GBK"/>
              </w:rPr>
            </w:pPr>
            <w:r>
              <w:rPr>
                <w:rFonts w:hint="eastAsia" w:ascii="方正书宋_GBK" w:eastAsia="方正书宋_GBK"/>
              </w:rPr>
              <w:t>台式计算机</w:t>
            </w:r>
          </w:p>
        </w:tc>
        <w:tc>
          <w:tcPr>
            <w:tcW w:w="1531" w:type="dxa"/>
            <w:vAlign w:val="center"/>
          </w:tcPr>
          <w:p w14:paraId="3F2BA0D5">
            <w:pPr>
              <w:spacing w:line="300" w:lineRule="exact"/>
              <w:jc w:val="left"/>
              <w:rPr>
                <w:rFonts w:ascii="方正书宋_GBK" w:eastAsia="方正书宋_GBK"/>
              </w:rPr>
            </w:pPr>
            <w:r>
              <w:rPr>
                <w:rFonts w:ascii="方正书宋_GBK" w:eastAsia="方正书宋_GBK"/>
              </w:rPr>
              <w:t>A02010104</w:t>
            </w:r>
          </w:p>
        </w:tc>
        <w:tc>
          <w:tcPr>
            <w:tcW w:w="709" w:type="dxa"/>
            <w:vAlign w:val="center"/>
          </w:tcPr>
          <w:p w14:paraId="65F7EA76">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3F2B0C20">
            <w:pPr>
              <w:spacing w:line="300" w:lineRule="exact"/>
              <w:jc w:val="right"/>
              <w:rPr>
                <w:rFonts w:ascii="方正书宋_GBK" w:eastAsia="方正书宋_GBK"/>
              </w:rPr>
            </w:pPr>
            <w:r>
              <w:rPr>
                <w:rFonts w:ascii="方正书宋_GBK" w:eastAsia="方正书宋_GBK"/>
              </w:rPr>
              <w:t>4</w:t>
            </w:r>
          </w:p>
        </w:tc>
        <w:tc>
          <w:tcPr>
            <w:tcW w:w="907" w:type="dxa"/>
            <w:vAlign w:val="center"/>
          </w:tcPr>
          <w:p w14:paraId="6E22B432">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4C6E47BF">
            <w:pPr>
              <w:spacing w:line="300" w:lineRule="exact"/>
              <w:jc w:val="right"/>
              <w:rPr>
                <w:rFonts w:ascii="方正书宋_GBK" w:eastAsia="方正书宋_GBK"/>
              </w:rPr>
            </w:pPr>
            <w:r>
              <w:rPr>
                <w:rFonts w:ascii="方正书宋_GBK" w:eastAsia="方正书宋_GBK"/>
              </w:rPr>
              <w:t>2.00</w:t>
            </w:r>
          </w:p>
        </w:tc>
        <w:tc>
          <w:tcPr>
            <w:tcW w:w="1134" w:type="dxa"/>
            <w:vAlign w:val="center"/>
          </w:tcPr>
          <w:p w14:paraId="4F37B25C">
            <w:pPr>
              <w:spacing w:line="300" w:lineRule="exact"/>
              <w:jc w:val="right"/>
              <w:rPr>
                <w:rFonts w:ascii="方正书宋_GBK" w:eastAsia="方正书宋_GBK"/>
              </w:rPr>
            </w:pPr>
            <w:r>
              <w:rPr>
                <w:rFonts w:ascii="方正书宋_GBK" w:eastAsia="方正书宋_GBK"/>
              </w:rPr>
              <w:t>2.00</w:t>
            </w:r>
          </w:p>
        </w:tc>
        <w:tc>
          <w:tcPr>
            <w:tcW w:w="1134" w:type="dxa"/>
            <w:vAlign w:val="center"/>
          </w:tcPr>
          <w:p w14:paraId="1A5F4A6A">
            <w:pPr>
              <w:spacing w:line="300" w:lineRule="exact"/>
              <w:jc w:val="right"/>
              <w:rPr>
                <w:rFonts w:ascii="方正书宋_GBK" w:eastAsia="方正书宋_GBK"/>
              </w:rPr>
            </w:pPr>
          </w:p>
        </w:tc>
        <w:tc>
          <w:tcPr>
            <w:tcW w:w="1134" w:type="dxa"/>
            <w:vAlign w:val="center"/>
          </w:tcPr>
          <w:p w14:paraId="14540F45">
            <w:pPr>
              <w:spacing w:line="300" w:lineRule="exact"/>
              <w:jc w:val="right"/>
              <w:rPr>
                <w:rFonts w:ascii="方正书宋_GBK" w:eastAsia="方正书宋_GBK"/>
              </w:rPr>
            </w:pPr>
          </w:p>
        </w:tc>
        <w:tc>
          <w:tcPr>
            <w:tcW w:w="1134" w:type="dxa"/>
            <w:vAlign w:val="center"/>
          </w:tcPr>
          <w:p w14:paraId="7AA04940">
            <w:pPr>
              <w:spacing w:line="300" w:lineRule="exact"/>
              <w:jc w:val="right"/>
              <w:rPr>
                <w:rFonts w:ascii="方正书宋_GBK" w:eastAsia="方正书宋_GBK"/>
              </w:rPr>
            </w:pPr>
          </w:p>
        </w:tc>
        <w:tc>
          <w:tcPr>
            <w:tcW w:w="1134" w:type="dxa"/>
            <w:vAlign w:val="center"/>
          </w:tcPr>
          <w:p w14:paraId="0008F363">
            <w:pPr>
              <w:spacing w:line="300" w:lineRule="exact"/>
              <w:jc w:val="right"/>
              <w:rPr>
                <w:rFonts w:ascii="方正书宋_GBK" w:eastAsia="方正书宋_GBK"/>
              </w:rPr>
            </w:pPr>
          </w:p>
        </w:tc>
      </w:tr>
      <w:tr w14:paraId="76663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432F52B1">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648167C2">
            <w:pPr>
              <w:spacing w:line="300" w:lineRule="exact"/>
              <w:jc w:val="right"/>
              <w:rPr>
                <w:rFonts w:ascii="方正书宋_GBK" w:eastAsia="方正书宋_GBK"/>
              </w:rPr>
            </w:pPr>
            <w:r>
              <w:rPr>
                <w:rFonts w:ascii="方正书宋_GBK" w:eastAsia="方正书宋_GBK"/>
              </w:rPr>
              <w:t>49.35</w:t>
            </w:r>
          </w:p>
        </w:tc>
        <w:tc>
          <w:tcPr>
            <w:tcW w:w="1531" w:type="dxa"/>
            <w:vAlign w:val="center"/>
          </w:tcPr>
          <w:p w14:paraId="37E33A19">
            <w:pPr>
              <w:spacing w:line="300" w:lineRule="exact"/>
              <w:jc w:val="left"/>
              <w:rPr>
                <w:rFonts w:ascii="方正书宋_GBK" w:eastAsia="方正书宋_GBK"/>
              </w:rPr>
            </w:pPr>
            <w:r>
              <w:rPr>
                <w:rFonts w:hint="eastAsia" w:ascii="方正书宋_GBK" w:eastAsia="方正书宋_GBK"/>
              </w:rPr>
              <w:t>车辆维修和保养服务</w:t>
            </w:r>
          </w:p>
        </w:tc>
        <w:tc>
          <w:tcPr>
            <w:tcW w:w="1531" w:type="dxa"/>
            <w:vAlign w:val="center"/>
          </w:tcPr>
          <w:p w14:paraId="635D5BDC">
            <w:pPr>
              <w:spacing w:line="300" w:lineRule="exact"/>
              <w:jc w:val="left"/>
              <w:rPr>
                <w:rFonts w:ascii="方正书宋_GBK" w:eastAsia="方正书宋_GBK"/>
              </w:rPr>
            </w:pPr>
            <w:r>
              <w:rPr>
                <w:rFonts w:ascii="方正书宋_GBK" w:eastAsia="方正书宋_GBK"/>
              </w:rPr>
              <w:t>C050301</w:t>
            </w:r>
          </w:p>
        </w:tc>
        <w:tc>
          <w:tcPr>
            <w:tcW w:w="709" w:type="dxa"/>
            <w:vAlign w:val="center"/>
          </w:tcPr>
          <w:p w14:paraId="006D889C">
            <w:pPr>
              <w:spacing w:line="300" w:lineRule="exact"/>
              <w:jc w:val="center"/>
              <w:rPr>
                <w:rFonts w:ascii="方正书宋_GBK" w:eastAsia="方正书宋_GBK"/>
              </w:rPr>
            </w:pPr>
            <w:r>
              <w:rPr>
                <w:rFonts w:hint="eastAsia" w:ascii="方正书宋_GBK" w:eastAsia="方正书宋_GBK"/>
              </w:rPr>
              <w:t>次</w:t>
            </w:r>
          </w:p>
        </w:tc>
        <w:tc>
          <w:tcPr>
            <w:tcW w:w="907" w:type="dxa"/>
            <w:vAlign w:val="center"/>
          </w:tcPr>
          <w:p w14:paraId="363C6648">
            <w:pPr>
              <w:spacing w:line="300" w:lineRule="exact"/>
              <w:jc w:val="right"/>
              <w:rPr>
                <w:rFonts w:ascii="方正书宋_GBK" w:eastAsia="方正书宋_GBK"/>
              </w:rPr>
            </w:pPr>
            <w:r>
              <w:rPr>
                <w:rFonts w:ascii="方正书宋_GBK" w:eastAsia="方正书宋_GBK"/>
              </w:rPr>
              <w:t>1</w:t>
            </w:r>
          </w:p>
        </w:tc>
        <w:tc>
          <w:tcPr>
            <w:tcW w:w="907" w:type="dxa"/>
            <w:vAlign w:val="center"/>
          </w:tcPr>
          <w:p w14:paraId="613635E1">
            <w:pPr>
              <w:spacing w:line="300" w:lineRule="exact"/>
              <w:jc w:val="right"/>
              <w:rPr>
                <w:rFonts w:ascii="方正书宋_GBK" w:eastAsia="方正书宋_GBK"/>
              </w:rPr>
            </w:pPr>
            <w:r>
              <w:rPr>
                <w:rFonts w:ascii="方正书宋_GBK" w:eastAsia="方正书宋_GBK"/>
              </w:rPr>
              <w:t>1.00</w:t>
            </w:r>
          </w:p>
        </w:tc>
        <w:tc>
          <w:tcPr>
            <w:tcW w:w="1134" w:type="dxa"/>
            <w:vAlign w:val="center"/>
          </w:tcPr>
          <w:p w14:paraId="10B06475">
            <w:pPr>
              <w:spacing w:line="300" w:lineRule="exact"/>
              <w:jc w:val="right"/>
              <w:rPr>
                <w:rFonts w:ascii="方正书宋_GBK" w:eastAsia="方正书宋_GBK"/>
              </w:rPr>
            </w:pPr>
            <w:r>
              <w:rPr>
                <w:rFonts w:ascii="方正书宋_GBK" w:eastAsia="方正书宋_GBK"/>
              </w:rPr>
              <w:t>1.00</w:t>
            </w:r>
          </w:p>
        </w:tc>
        <w:tc>
          <w:tcPr>
            <w:tcW w:w="1134" w:type="dxa"/>
            <w:vAlign w:val="center"/>
          </w:tcPr>
          <w:p w14:paraId="432F9DB9">
            <w:pPr>
              <w:spacing w:line="300" w:lineRule="exact"/>
              <w:jc w:val="right"/>
              <w:rPr>
                <w:rFonts w:ascii="方正书宋_GBK" w:eastAsia="方正书宋_GBK"/>
              </w:rPr>
            </w:pPr>
            <w:r>
              <w:rPr>
                <w:rFonts w:ascii="方正书宋_GBK" w:eastAsia="方正书宋_GBK"/>
              </w:rPr>
              <w:t>1.00</w:t>
            </w:r>
          </w:p>
        </w:tc>
        <w:tc>
          <w:tcPr>
            <w:tcW w:w="1134" w:type="dxa"/>
            <w:vAlign w:val="center"/>
          </w:tcPr>
          <w:p w14:paraId="2AE6F436">
            <w:pPr>
              <w:spacing w:line="300" w:lineRule="exact"/>
              <w:jc w:val="right"/>
              <w:rPr>
                <w:rFonts w:ascii="方正书宋_GBK" w:eastAsia="方正书宋_GBK"/>
              </w:rPr>
            </w:pPr>
          </w:p>
        </w:tc>
        <w:tc>
          <w:tcPr>
            <w:tcW w:w="1134" w:type="dxa"/>
            <w:vAlign w:val="center"/>
          </w:tcPr>
          <w:p w14:paraId="2FD53A24">
            <w:pPr>
              <w:spacing w:line="300" w:lineRule="exact"/>
              <w:jc w:val="right"/>
              <w:rPr>
                <w:rFonts w:ascii="方正书宋_GBK" w:eastAsia="方正书宋_GBK"/>
              </w:rPr>
            </w:pPr>
          </w:p>
        </w:tc>
        <w:tc>
          <w:tcPr>
            <w:tcW w:w="1134" w:type="dxa"/>
            <w:vAlign w:val="center"/>
          </w:tcPr>
          <w:p w14:paraId="2B9EBA2A">
            <w:pPr>
              <w:spacing w:line="300" w:lineRule="exact"/>
              <w:jc w:val="right"/>
              <w:rPr>
                <w:rFonts w:ascii="方正书宋_GBK" w:eastAsia="方正书宋_GBK"/>
              </w:rPr>
            </w:pPr>
          </w:p>
        </w:tc>
        <w:tc>
          <w:tcPr>
            <w:tcW w:w="1134" w:type="dxa"/>
            <w:vAlign w:val="center"/>
          </w:tcPr>
          <w:p w14:paraId="1DAAC266">
            <w:pPr>
              <w:spacing w:line="300" w:lineRule="exact"/>
              <w:jc w:val="right"/>
              <w:rPr>
                <w:rFonts w:ascii="方正书宋_GBK" w:eastAsia="方正书宋_GBK"/>
              </w:rPr>
            </w:pPr>
          </w:p>
        </w:tc>
      </w:tr>
      <w:tr w14:paraId="0F9DC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8AA4503">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54A73386">
            <w:pPr>
              <w:spacing w:line="300" w:lineRule="exact"/>
              <w:jc w:val="right"/>
              <w:rPr>
                <w:rFonts w:ascii="方正书宋_GBK" w:eastAsia="方正书宋_GBK"/>
              </w:rPr>
            </w:pPr>
            <w:r>
              <w:rPr>
                <w:rFonts w:ascii="方正书宋_GBK" w:eastAsia="方正书宋_GBK"/>
              </w:rPr>
              <w:t>49.35</w:t>
            </w:r>
          </w:p>
        </w:tc>
        <w:tc>
          <w:tcPr>
            <w:tcW w:w="1531" w:type="dxa"/>
            <w:vAlign w:val="center"/>
          </w:tcPr>
          <w:p w14:paraId="66813DC0">
            <w:pPr>
              <w:spacing w:line="300" w:lineRule="exact"/>
              <w:jc w:val="left"/>
              <w:rPr>
                <w:rFonts w:ascii="方正书宋_GBK" w:eastAsia="方正书宋_GBK"/>
              </w:rPr>
            </w:pPr>
            <w:r>
              <w:rPr>
                <w:rFonts w:hint="eastAsia" w:ascii="方正书宋_GBK" w:eastAsia="方正书宋_GBK"/>
              </w:rPr>
              <w:t>车辆加油服务</w:t>
            </w:r>
          </w:p>
        </w:tc>
        <w:tc>
          <w:tcPr>
            <w:tcW w:w="1531" w:type="dxa"/>
            <w:vAlign w:val="center"/>
          </w:tcPr>
          <w:p w14:paraId="46A0F36E">
            <w:pPr>
              <w:spacing w:line="300" w:lineRule="exact"/>
              <w:jc w:val="left"/>
              <w:rPr>
                <w:rFonts w:ascii="方正书宋_GBK" w:eastAsia="方正书宋_GBK"/>
              </w:rPr>
            </w:pPr>
            <w:r>
              <w:rPr>
                <w:rFonts w:ascii="方正书宋_GBK" w:eastAsia="方正书宋_GBK"/>
              </w:rPr>
              <w:t>C050302</w:t>
            </w:r>
          </w:p>
        </w:tc>
        <w:tc>
          <w:tcPr>
            <w:tcW w:w="709" w:type="dxa"/>
            <w:vAlign w:val="center"/>
          </w:tcPr>
          <w:p w14:paraId="690C03D3">
            <w:pPr>
              <w:spacing w:line="300" w:lineRule="exact"/>
              <w:jc w:val="center"/>
              <w:rPr>
                <w:rFonts w:ascii="方正书宋_GBK" w:eastAsia="方正书宋_GBK"/>
              </w:rPr>
            </w:pPr>
            <w:r>
              <w:rPr>
                <w:rFonts w:hint="eastAsia" w:ascii="方正书宋_GBK" w:eastAsia="方正书宋_GBK"/>
              </w:rPr>
              <w:t>次</w:t>
            </w:r>
          </w:p>
        </w:tc>
        <w:tc>
          <w:tcPr>
            <w:tcW w:w="907" w:type="dxa"/>
            <w:vAlign w:val="center"/>
          </w:tcPr>
          <w:p w14:paraId="51B9F4FD">
            <w:pPr>
              <w:spacing w:line="300" w:lineRule="exact"/>
              <w:jc w:val="right"/>
              <w:rPr>
                <w:rFonts w:ascii="方正书宋_GBK" w:eastAsia="方正书宋_GBK"/>
              </w:rPr>
            </w:pPr>
            <w:r>
              <w:rPr>
                <w:rFonts w:ascii="方正书宋_GBK" w:eastAsia="方正书宋_GBK"/>
              </w:rPr>
              <w:t>1</w:t>
            </w:r>
          </w:p>
        </w:tc>
        <w:tc>
          <w:tcPr>
            <w:tcW w:w="907" w:type="dxa"/>
            <w:vAlign w:val="center"/>
          </w:tcPr>
          <w:p w14:paraId="4461F347">
            <w:pPr>
              <w:spacing w:line="300" w:lineRule="exact"/>
              <w:jc w:val="right"/>
              <w:rPr>
                <w:rFonts w:ascii="方正书宋_GBK" w:eastAsia="方正书宋_GBK"/>
              </w:rPr>
            </w:pPr>
            <w:r>
              <w:rPr>
                <w:rFonts w:ascii="方正书宋_GBK" w:eastAsia="方正书宋_GBK"/>
              </w:rPr>
              <w:t>1.80</w:t>
            </w:r>
          </w:p>
        </w:tc>
        <w:tc>
          <w:tcPr>
            <w:tcW w:w="1134" w:type="dxa"/>
            <w:vAlign w:val="center"/>
          </w:tcPr>
          <w:p w14:paraId="0CC3BF04">
            <w:pPr>
              <w:spacing w:line="300" w:lineRule="exact"/>
              <w:jc w:val="right"/>
              <w:rPr>
                <w:rFonts w:ascii="方正书宋_GBK" w:eastAsia="方正书宋_GBK"/>
              </w:rPr>
            </w:pPr>
            <w:r>
              <w:rPr>
                <w:rFonts w:ascii="方正书宋_GBK" w:eastAsia="方正书宋_GBK"/>
              </w:rPr>
              <w:t>1.80</w:t>
            </w:r>
          </w:p>
        </w:tc>
        <w:tc>
          <w:tcPr>
            <w:tcW w:w="1134" w:type="dxa"/>
            <w:vAlign w:val="center"/>
          </w:tcPr>
          <w:p w14:paraId="12F9BF88">
            <w:pPr>
              <w:spacing w:line="300" w:lineRule="exact"/>
              <w:jc w:val="right"/>
              <w:rPr>
                <w:rFonts w:ascii="方正书宋_GBK" w:eastAsia="方正书宋_GBK"/>
              </w:rPr>
            </w:pPr>
            <w:r>
              <w:rPr>
                <w:rFonts w:ascii="方正书宋_GBK" w:eastAsia="方正书宋_GBK"/>
              </w:rPr>
              <w:t>1.80</w:t>
            </w:r>
          </w:p>
        </w:tc>
        <w:tc>
          <w:tcPr>
            <w:tcW w:w="1134" w:type="dxa"/>
            <w:vAlign w:val="center"/>
          </w:tcPr>
          <w:p w14:paraId="65FCB5D0">
            <w:pPr>
              <w:spacing w:line="300" w:lineRule="exact"/>
              <w:jc w:val="right"/>
              <w:rPr>
                <w:rFonts w:ascii="方正书宋_GBK" w:eastAsia="方正书宋_GBK"/>
              </w:rPr>
            </w:pPr>
          </w:p>
        </w:tc>
        <w:tc>
          <w:tcPr>
            <w:tcW w:w="1134" w:type="dxa"/>
            <w:vAlign w:val="center"/>
          </w:tcPr>
          <w:p w14:paraId="5178C45C">
            <w:pPr>
              <w:spacing w:line="300" w:lineRule="exact"/>
              <w:jc w:val="right"/>
              <w:rPr>
                <w:rFonts w:ascii="方正书宋_GBK" w:eastAsia="方正书宋_GBK"/>
              </w:rPr>
            </w:pPr>
          </w:p>
        </w:tc>
        <w:tc>
          <w:tcPr>
            <w:tcW w:w="1134" w:type="dxa"/>
            <w:vAlign w:val="center"/>
          </w:tcPr>
          <w:p w14:paraId="64A2B6E1">
            <w:pPr>
              <w:spacing w:line="300" w:lineRule="exact"/>
              <w:jc w:val="right"/>
              <w:rPr>
                <w:rFonts w:ascii="方正书宋_GBK" w:eastAsia="方正书宋_GBK"/>
              </w:rPr>
            </w:pPr>
          </w:p>
        </w:tc>
        <w:tc>
          <w:tcPr>
            <w:tcW w:w="1134" w:type="dxa"/>
            <w:vAlign w:val="center"/>
          </w:tcPr>
          <w:p w14:paraId="6846A7D0">
            <w:pPr>
              <w:spacing w:line="300" w:lineRule="exact"/>
              <w:jc w:val="right"/>
              <w:rPr>
                <w:rFonts w:ascii="方正书宋_GBK" w:eastAsia="方正书宋_GBK"/>
              </w:rPr>
            </w:pPr>
          </w:p>
        </w:tc>
      </w:tr>
      <w:tr w14:paraId="302E0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240E82D3">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215B9F10">
            <w:pPr>
              <w:spacing w:line="300" w:lineRule="exact"/>
              <w:jc w:val="right"/>
              <w:rPr>
                <w:rFonts w:ascii="方正书宋_GBK" w:eastAsia="方正书宋_GBK"/>
              </w:rPr>
            </w:pPr>
            <w:r>
              <w:rPr>
                <w:rFonts w:ascii="方正书宋_GBK" w:eastAsia="方正书宋_GBK"/>
              </w:rPr>
              <w:t>49.35</w:t>
            </w:r>
          </w:p>
        </w:tc>
        <w:tc>
          <w:tcPr>
            <w:tcW w:w="1531" w:type="dxa"/>
            <w:vAlign w:val="center"/>
          </w:tcPr>
          <w:p w14:paraId="0C6EDEEA">
            <w:pPr>
              <w:spacing w:line="300" w:lineRule="exact"/>
              <w:jc w:val="left"/>
              <w:rPr>
                <w:rFonts w:ascii="方正书宋_GBK" w:eastAsia="方正书宋_GBK"/>
              </w:rPr>
            </w:pPr>
            <w:r>
              <w:rPr>
                <w:rFonts w:hint="eastAsia" w:ascii="方正书宋_GBK" w:eastAsia="方正书宋_GBK"/>
              </w:rPr>
              <w:t>机动车保险服务</w:t>
            </w:r>
          </w:p>
        </w:tc>
        <w:tc>
          <w:tcPr>
            <w:tcW w:w="1531" w:type="dxa"/>
            <w:vAlign w:val="center"/>
          </w:tcPr>
          <w:p w14:paraId="6F55A606">
            <w:pPr>
              <w:spacing w:line="300" w:lineRule="exact"/>
              <w:jc w:val="left"/>
              <w:rPr>
                <w:rFonts w:ascii="方正书宋_GBK" w:eastAsia="方正书宋_GBK"/>
              </w:rPr>
            </w:pPr>
            <w:r>
              <w:rPr>
                <w:rFonts w:ascii="方正书宋_GBK" w:eastAsia="方正书宋_GBK"/>
              </w:rPr>
              <w:t>C15040201</w:t>
            </w:r>
          </w:p>
        </w:tc>
        <w:tc>
          <w:tcPr>
            <w:tcW w:w="709" w:type="dxa"/>
            <w:vAlign w:val="center"/>
          </w:tcPr>
          <w:p w14:paraId="57F754BB">
            <w:pPr>
              <w:spacing w:line="300" w:lineRule="exact"/>
              <w:jc w:val="center"/>
              <w:rPr>
                <w:rFonts w:ascii="方正书宋_GBK" w:eastAsia="方正书宋_GBK"/>
              </w:rPr>
            </w:pPr>
            <w:r>
              <w:rPr>
                <w:rFonts w:hint="eastAsia" w:ascii="方正书宋_GBK" w:eastAsia="方正书宋_GBK"/>
              </w:rPr>
              <w:t>次</w:t>
            </w:r>
          </w:p>
        </w:tc>
        <w:tc>
          <w:tcPr>
            <w:tcW w:w="907" w:type="dxa"/>
            <w:vAlign w:val="center"/>
          </w:tcPr>
          <w:p w14:paraId="0768CCD8">
            <w:pPr>
              <w:spacing w:line="300" w:lineRule="exact"/>
              <w:jc w:val="right"/>
              <w:rPr>
                <w:rFonts w:ascii="方正书宋_GBK" w:eastAsia="方正书宋_GBK"/>
              </w:rPr>
            </w:pPr>
            <w:r>
              <w:rPr>
                <w:rFonts w:ascii="方正书宋_GBK" w:eastAsia="方正书宋_GBK"/>
              </w:rPr>
              <w:t>1</w:t>
            </w:r>
          </w:p>
        </w:tc>
        <w:tc>
          <w:tcPr>
            <w:tcW w:w="907" w:type="dxa"/>
            <w:vAlign w:val="center"/>
          </w:tcPr>
          <w:p w14:paraId="0C7E1C18">
            <w:pPr>
              <w:spacing w:line="300" w:lineRule="exact"/>
              <w:jc w:val="right"/>
              <w:rPr>
                <w:rFonts w:ascii="方正书宋_GBK" w:eastAsia="方正书宋_GBK"/>
              </w:rPr>
            </w:pPr>
            <w:r>
              <w:rPr>
                <w:rFonts w:ascii="方正书宋_GBK" w:eastAsia="方正书宋_GBK"/>
              </w:rPr>
              <w:t>0.80</w:t>
            </w:r>
          </w:p>
        </w:tc>
        <w:tc>
          <w:tcPr>
            <w:tcW w:w="1134" w:type="dxa"/>
            <w:vAlign w:val="center"/>
          </w:tcPr>
          <w:p w14:paraId="3D2AD437">
            <w:pPr>
              <w:spacing w:line="300" w:lineRule="exact"/>
              <w:jc w:val="right"/>
              <w:rPr>
                <w:rFonts w:ascii="方正书宋_GBK" w:eastAsia="方正书宋_GBK"/>
              </w:rPr>
            </w:pPr>
            <w:r>
              <w:rPr>
                <w:rFonts w:ascii="方正书宋_GBK" w:eastAsia="方正书宋_GBK"/>
              </w:rPr>
              <w:t>0.80</w:t>
            </w:r>
          </w:p>
        </w:tc>
        <w:tc>
          <w:tcPr>
            <w:tcW w:w="1134" w:type="dxa"/>
            <w:vAlign w:val="center"/>
          </w:tcPr>
          <w:p w14:paraId="54692459">
            <w:pPr>
              <w:spacing w:line="300" w:lineRule="exact"/>
              <w:jc w:val="right"/>
              <w:rPr>
                <w:rFonts w:ascii="方正书宋_GBK" w:eastAsia="方正书宋_GBK"/>
              </w:rPr>
            </w:pPr>
            <w:r>
              <w:rPr>
                <w:rFonts w:ascii="方正书宋_GBK" w:eastAsia="方正书宋_GBK"/>
              </w:rPr>
              <w:t>0.80</w:t>
            </w:r>
          </w:p>
        </w:tc>
        <w:tc>
          <w:tcPr>
            <w:tcW w:w="1134" w:type="dxa"/>
            <w:vAlign w:val="center"/>
          </w:tcPr>
          <w:p w14:paraId="670E2818">
            <w:pPr>
              <w:spacing w:line="300" w:lineRule="exact"/>
              <w:jc w:val="right"/>
              <w:rPr>
                <w:rFonts w:ascii="方正书宋_GBK" w:eastAsia="方正书宋_GBK"/>
              </w:rPr>
            </w:pPr>
          </w:p>
        </w:tc>
        <w:tc>
          <w:tcPr>
            <w:tcW w:w="1134" w:type="dxa"/>
            <w:vAlign w:val="center"/>
          </w:tcPr>
          <w:p w14:paraId="74BE345D">
            <w:pPr>
              <w:spacing w:line="300" w:lineRule="exact"/>
              <w:jc w:val="right"/>
              <w:rPr>
                <w:rFonts w:ascii="方正书宋_GBK" w:eastAsia="方正书宋_GBK"/>
              </w:rPr>
            </w:pPr>
          </w:p>
        </w:tc>
        <w:tc>
          <w:tcPr>
            <w:tcW w:w="1134" w:type="dxa"/>
            <w:vAlign w:val="center"/>
          </w:tcPr>
          <w:p w14:paraId="5417B62D">
            <w:pPr>
              <w:spacing w:line="300" w:lineRule="exact"/>
              <w:jc w:val="right"/>
              <w:rPr>
                <w:rFonts w:ascii="方正书宋_GBK" w:eastAsia="方正书宋_GBK"/>
              </w:rPr>
            </w:pPr>
          </w:p>
        </w:tc>
        <w:tc>
          <w:tcPr>
            <w:tcW w:w="1134" w:type="dxa"/>
            <w:vAlign w:val="center"/>
          </w:tcPr>
          <w:p w14:paraId="52583959">
            <w:pPr>
              <w:spacing w:line="300" w:lineRule="exact"/>
              <w:jc w:val="right"/>
              <w:rPr>
                <w:rFonts w:ascii="方正书宋_GBK" w:eastAsia="方正书宋_GBK"/>
              </w:rPr>
            </w:pPr>
          </w:p>
        </w:tc>
      </w:tr>
      <w:tr w14:paraId="48ECE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606F398">
            <w:pPr>
              <w:spacing w:line="300" w:lineRule="exact"/>
              <w:jc w:val="center"/>
              <w:rPr>
                <w:rFonts w:ascii="方正书宋_GBK" w:eastAsia="方正书宋_GBK"/>
                <w:b/>
              </w:rPr>
            </w:pPr>
            <w:r>
              <w:rPr>
                <w:rFonts w:hint="eastAsia" w:ascii="方正书宋_GBK" w:eastAsia="方正书宋_GBK"/>
                <w:b/>
              </w:rPr>
              <w:t>河北省秦皇岛无线电管理局小计</w:t>
            </w:r>
          </w:p>
        </w:tc>
        <w:tc>
          <w:tcPr>
            <w:tcW w:w="1134" w:type="dxa"/>
            <w:vAlign w:val="center"/>
          </w:tcPr>
          <w:p w14:paraId="5DAFC40B">
            <w:pPr>
              <w:spacing w:line="300" w:lineRule="exact"/>
              <w:jc w:val="right"/>
              <w:rPr>
                <w:rFonts w:ascii="方正书宋_GBK" w:eastAsia="方正书宋_GBK"/>
                <w:b/>
              </w:rPr>
            </w:pPr>
          </w:p>
        </w:tc>
        <w:tc>
          <w:tcPr>
            <w:tcW w:w="1531" w:type="dxa"/>
            <w:vAlign w:val="center"/>
          </w:tcPr>
          <w:p w14:paraId="400F79FD">
            <w:pPr>
              <w:spacing w:line="300" w:lineRule="exact"/>
              <w:jc w:val="left"/>
              <w:rPr>
                <w:rFonts w:ascii="方正书宋_GBK" w:eastAsia="方正书宋_GBK"/>
                <w:b/>
              </w:rPr>
            </w:pPr>
          </w:p>
        </w:tc>
        <w:tc>
          <w:tcPr>
            <w:tcW w:w="1531" w:type="dxa"/>
            <w:vAlign w:val="center"/>
          </w:tcPr>
          <w:p w14:paraId="01D16362">
            <w:pPr>
              <w:spacing w:line="300" w:lineRule="exact"/>
              <w:jc w:val="left"/>
              <w:rPr>
                <w:rFonts w:ascii="方正书宋_GBK" w:eastAsia="方正书宋_GBK"/>
                <w:b/>
              </w:rPr>
            </w:pPr>
          </w:p>
        </w:tc>
        <w:tc>
          <w:tcPr>
            <w:tcW w:w="709" w:type="dxa"/>
            <w:vAlign w:val="center"/>
          </w:tcPr>
          <w:p w14:paraId="34646FED">
            <w:pPr>
              <w:spacing w:line="300" w:lineRule="exact"/>
              <w:jc w:val="center"/>
              <w:rPr>
                <w:rFonts w:ascii="方正书宋_GBK" w:eastAsia="方正书宋_GBK"/>
                <w:b/>
              </w:rPr>
            </w:pPr>
          </w:p>
        </w:tc>
        <w:tc>
          <w:tcPr>
            <w:tcW w:w="907" w:type="dxa"/>
            <w:vAlign w:val="center"/>
          </w:tcPr>
          <w:p w14:paraId="23B6B0B4">
            <w:pPr>
              <w:spacing w:line="300" w:lineRule="exact"/>
              <w:jc w:val="right"/>
              <w:rPr>
                <w:rFonts w:ascii="方正书宋_GBK" w:eastAsia="方正书宋_GBK"/>
                <w:b/>
              </w:rPr>
            </w:pPr>
          </w:p>
        </w:tc>
        <w:tc>
          <w:tcPr>
            <w:tcW w:w="907" w:type="dxa"/>
            <w:vAlign w:val="center"/>
          </w:tcPr>
          <w:p w14:paraId="12323A56">
            <w:pPr>
              <w:spacing w:line="300" w:lineRule="exact"/>
              <w:jc w:val="right"/>
              <w:rPr>
                <w:rFonts w:ascii="方正书宋_GBK" w:eastAsia="方正书宋_GBK"/>
                <w:b/>
              </w:rPr>
            </w:pPr>
          </w:p>
        </w:tc>
        <w:tc>
          <w:tcPr>
            <w:tcW w:w="1134" w:type="dxa"/>
            <w:vAlign w:val="center"/>
          </w:tcPr>
          <w:p w14:paraId="705716D4">
            <w:pPr>
              <w:spacing w:line="300" w:lineRule="exact"/>
              <w:jc w:val="right"/>
              <w:rPr>
                <w:rFonts w:ascii="方正书宋_GBK" w:eastAsia="方正书宋_GBK"/>
                <w:b/>
              </w:rPr>
            </w:pPr>
            <w:r>
              <w:rPr>
                <w:rFonts w:ascii="方正书宋_GBK" w:eastAsia="方正书宋_GBK"/>
                <w:b/>
              </w:rPr>
              <w:t>4.60</w:t>
            </w:r>
          </w:p>
        </w:tc>
        <w:tc>
          <w:tcPr>
            <w:tcW w:w="1134" w:type="dxa"/>
            <w:vAlign w:val="center"/>
          </w:tcPr>
          <w:p w14:paraId="1AE665EE">
            <w:pPr>
              <w:spacing w:line="300" w:lineRule="exact"/>
              <w:jc w:val="right"/>
              <w:rPr>
                <w:rFonts w:ascii="方正书宋_GBK" w:eastAsia="方正书宋_GBK"/>
                <w:b/>
              </w:rPr>
            </w:pPr>
            <w:r>
              <w:rPr>
                <w:rFonts w:ascii="方正书宋_GBK" w:eastAsia="方正书宋_GBK"/>
                <w:b/>
              </w:rPr>
              <w:t>4.60</w:t>
            </w:r>
          </w:p>
        </w:tc>
        <w:tc>
          <w:tcPr>
            <w:tcW w:w="1134" w:type="dxa"/>
            <w:vAlign w:val="center"/>
          </w:tcPr>
          <w:p w14:paraId="66CEE1C6">
            <w:pPr>
              <w:spacing w:line="300" w:lineRule="exact"/>
              <w:jc w:val="right"/>
              <w:rPr>
                <w:rFonts w:ascii="方正书宋_GBK" w:eastAsia="方正书宋_GBK"/>
                <w:b/>
              </w:rPr>
            </w:pPr>
          </w:p>
        </w:tc>
        <w:tc>
          <w:tcPr>
            <w:tcW w:w="1134" w:type="dxa"/>
            <w:vAlign w:val="center"/>
          </w:tcPr>
          <w:p w14:paraId="4E8CCAAD">
            <w:pPr>
              <w:spacing w:line="300" w:lineRule="exact"/>
              <w:jc w:val="right"/>
              <w:rPr>
                <w:rFonts w:ascii="方正书宋_GBK" w:eastAsia="方正书宋_GBK"/>
                <w:b/>
              </w:rPr>
            </w:pPr>
          </w:p>
        </w:tc>
        <w:tc>
          <w:tcPr>
            <w:tcW w:w="1134" w:type="dxa"/>
            <w:vAlign w:val="center"/>
          </w:tcPr>
          <w:p w14:paraId="10B8D3CE">
            <w:pPr>
              <w:spacing w:line="300" w:lineRule="exact"/>
              <w:jc w:val="right"/>
              <w:rPr>
                <w:rFonts w:ascii="方正书宋_GBK" w:eastAsia="方正书宋_GBK"/>
                <w:b/>
              </w:rPr>
            </w:pPr>
          </w:p>
        </w:tc>
        <w:tc>
          <w:tcPr>
            <w:tcW w:w="1134" w:type="dxa"/>
            <w:vAlign w:val="center"/>
          </w:tcPr>
          <w:p w14:paraId="72414AA2">
            <w:pPr>
              <w:spacing w:line="300" w:lineRule="exact"/>
              <w:jc w:val="right"/>
              <w:rPr>
                <w:rFonts w:ascii="方正书宋_GBK" w:eastAsia="方正书宋_GBK"/>
                <w:b/>
              </w:rPr>
            </w:pPr>
          </w:p>
        </w:tc>
      </w:tr>
      <w:tr w14:paraId="7BEA2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1ED280AB">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0759A4D2">
            <w:pPr>
              <w:spacing w:line="300" w:lineRule="exact"/>
              <w:jc w:val="right"/>
              <w:rPr>
                <w:rFonts w:ascii="方正书宋_GBK" w:eastAsia="方正书宋_GBK"/>
              </w:rPr>
            </w:pPr>
            <w:r>
              <w:rPr>
                <w:rFonts w:ascii="方正书宋_GBK" w:eastAsia="方正书宋_GBK"/>
              </w:rPr>
              <w:t>50.38</w:t>
            </w:r>
          </w:p>
        </w:tc>
        <w:tc>
          <w:tcPr>
            <w:tcW w:w="1531" w:type="dxa"/>
            <w:vAlign w:val="center"/>
          </w:tcPr>
          <w:p w14:paraId="6420F9CE">
            <w:pPr>
              <w:spacing w:line="300" w:lineRule="exact"/>
              <w:jc w:val="left"/>
              <w:rPr>
                <w:rFonts w:ascii="方正书宋_GBK" w:eastAsia="方正书宋_GBK"/>
              </w:rPr>
            </w:pPr>
            <w:r>
              <w:rPr>
                <w:rFonts w:hint="eastAsia" w:ascii="方正书宋_GBK" w:eastAsia="方正书宋_GBK"/>
              </w:rPr>
              <w:t>激光打印机</w:t>
            </w:r>
          </w:p>
        </w:tc>
        <w:tc>
          <w:tcPr>
            <w:tcW w:w="1531" w:type="dxa"/>
            <w:vAlign w:val="center"/>
          </w:tcPr>
          <w:p w14:paraId="4749543E">
            <w:pPr>
              <w:spacing w:line="300" w:lineRule="exact"/>
              <w:jc w:val="left"/>
              <w:rPr>
                <w:rFonts w:ascii="方正书宋_GBK" w:eastAsia="方正书宋_GBK"/>
              </w:rPr>
            </w:pPr>
            <w:r>
              <w:rPr>
                <w:rFonts w:ascii="方正书宋_GBK" w:eastAsia="方正书宋_GBK"/>
              </w:rPr>
              <w:t>A0201060102</w:t>
            </w:r>
          </w:p>
        </w:tc>
        <w:tc>
          <w:tcPr>
            <w:tcW w:w="709" w:type="dxa"/>
            <w:vAlign w:val="center"/>
          </w:tcPr>
          <w:p w14:paraId="01CAE3DC">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5EC441D7">
            <w:pPr>
              <w:spacing w:line="300" w:lineRule="exact"/>
              <w:jc w:val="right"/>
              <w:rPr>
                <w:rFonts w:ascii="方正书宋_GBK" w:eastAsia="方正书宋_GBK"/>
              </w:rPr>
            </w:pPr>
            <w:r>
              <w:rPr>
                <w:rFonts w:ascii="方正书宋_GBK" w:eastAsia="方正书宋_GBK"/>
              </w:rPr>
              <w:t>1</w:t>
            </w:r>
          </w:p>
        </w:tc>
        <w:tc>
          <w:tcPr>
            <w:tcW w:w="907" w:type="dxa"/>
            <w:vAlign w:val="center"/>
          </w:tcPr>
          <w:p w14:paraId="16715D8F">
            <w:pPr>
              <w:spacing w:line="300" w:lineRule="exact"/>
              <w:jc w:val="right"/>
              <w:rPr>
                <w:rFonts w:ascii="方正书宋_GBK" w:eastAsia="方正书宋_GBK"/>
              </w:rPr>
            </w:pPr>
            <w:r>
              <w:rPr>
                <w:rFonts w:ascii="方正书宋_GBK" w:eastAsia="方正书宋_GBK"/>
              </w:rPr>
              <w:t>1.00</w:t>
            </w:r>
          </w:p>
        </w:tc>
        <w:tc>
          <w:tcPr>
            <w:tcW w:w="1134" w:type="dxa"/>
            <w:vAlign w:val="center"/>
          </w:tcPr>
          <w:p w14:paraId="1DEFAFAD">
            <w:pPr>
              <w:spacing w:line="300" w:lineRule="exact"/>
              <w:jc w:val="right"/>
              <w:rPr>
                <w:rFonts w:ascii="方正书宋_GBK" w:eastAsia="方正书宋_GBK"/>
              </w:rPr>
            </w:pPr>
            <w:r>
              <w:rPr>
                <w:rFonts w:ascii="方正书宋_GBK" w:eastAsia="方正书宋_GBK"/>
              </w:rPr>
              <w:t>1.00</w:t>
            </w:r>
          </w:p>
        </w:tc>
        <w:tc>
          <w:tcPr>
            <w:tcW w:w="1134" w:type="dxa"/>
            <w:vAlign w:val="center"/>
          </w:tcPr>
          <w:p w14:paraId="5CCF3A6C">
            <w:pPr>
              <w:spacing w:line="300" w:lineRule="exact"/>
              <w:jc w:val="right"/>
              <w:rPr>
                <w:rFonts w:ascii="方正书宋_GBK" w:eastAsia="方正书宋_GBK"/>
              </w:rPr>
            </w:pPr>
            <w:r>
              <w:rPr>
                <w:rFonts w:ascii="方正书宋_GBK" w:eastAsia="方正书宋_GBK"/>
              </w:rPr>
              <w:t>1.00</w:t>
            </w:r>
          </w:p>
        </w:tc>
        <w:tc>
          <w:tcPr>
            <w:tcW w:w="1134" w:type="dxa"/>
            <w:vAlign w:val="center"/>
          </w:tcPr>
          <w:p w14:paraId="44CB6A23">
            <w:pPr>
              <w:spacing w:line="300" w:lineRule="exact"/>
              <w:jc w:val="right"/>
              <w:rPr>
                <w:rFonts w:ascii="方正书宋_GBK" w:eastAsia="方正书宋_GBK"/>
              </w:rPr>
            </w:pPr>
          </w:p>
        </w:tc>
        <w:tc>
          <w:tcPr>
            <w:tcW w:w="1134" w:type="dxa"/>
            <w:vAlign w:val="center"/>
          </w:tcPr>
          <w:p w14:paraId="7B71B9C0">
            <w:pPr>
              <w:spacing w:line="300" w:lineRule="exact"/>
              <w:jc w:val="right"/>
              <w:rPr>
                <w:rFonts w:ascii="方正书宋_GBK" w:eastAsia="方正书宋_GBK"/>
              </w:rPr>
            </w:pPr>
          </w:p>
        </w:tc>
        <w:tc>
          <w:tcPr>
            <w:tcW w:w="1134" w:type="dxa"/>
            <w:vAlign w:val="center"/>
          </w:tcPr>
          <w:p w14:paraId="7E165C0D">
            <w:pPr>
              <w:spacing w:line="300" w:lineRule="exact"/>
              <w:jc w:val="right"/>
              <w:rPr>
                <w:rFonts w:ascii="方正书宋_GBK" w:eastAsia="方正书宋_GBK"/>
              </w:rPr>
            </w:pPr>
          </w:p>
        </w:tc>
        <w:tc>
          <w:tcPr>
            <w:tcW w:w="1134" w:type="dxa"/>
            <w:vAlign w:val="center"/>
          </w:tcPr>
          <w:p w14:paraId="63D66220">
            <w:pPr>
              <w:spacing w:line="300" w:lineRule="exact"/>
              <w:jc w:val="right"/>
              <w:rPr>
                <w:rFonts w:ascii="方正书宋_GBK" w:eastAsia="方正书宋_GBK"/>
              </w:rPr>
            </w:pPr>
          </w:p>
        </w:tc>
      </w:tr>
      <w:tr w14:paraId="523C8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7AFD08AB">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7F877ED9">
            <w:pPr>
              <w:spacing w:line="300" w:lineRule="exact"/>
              <w:jc w:val="right"/>
              <w:rPr>
                <w:rFonts w:ascii="方正书宋_GBK" w:eastAsia="方正书宋_GBK"/>
              </w:rPr>
            </w:pPr>
            <w:r>
              <w:rPr>
                <w:rFonts w:ascii="方正书宋_GBK" w:eastAsia="方正书宋_GBK"/>
              </w:rPr>
              <w:t>50.38</w:t>
            </w:r>
          </w:p>
        </w:tc>
        <w:tc>
          <w:tcPr>
            <w:tcW w:w="1531" w:type="dxa"/>
            <w:vAlign w:val="center"/>
          </w:tcPr>
          <w:p w14:paraId="4A0BFA26">
            <w:pPr>
              <w:spacing w:line="300" w:lineRule="exact"/>
              <w:jc w:val="left"/>
              <w:rPr>
                <w:rFonts w:ascii="方正书宋_GBK" w:eastAsia="方正书宋_GBK"/>
              </w:rPr>
            </w:pPr>
            <w:r>
              <w:rPr>
                <w:rFonts w:hint="eastAsia" w:ascii="方正书宋_GBK" w:eastAsia="方正书宋_GBK"/>
              </w:rPr>
              <w:t>激光打印机</w:t>
            </w:r>
          </w:p>
        </w:tc>
        <w:tc>
          <w:tcPr>
            <w:tcW w:w="1531" w:type="dxa"/>
            <w:vAlign w:val="center"/>
          </w:tcPr>
          <w:p w14:paraId="7833B665">
            <w:pPr>
              <w:spacing w:line="300" w:lineRule="exact"/>
              <w:jc w:val="left"/>
              <w:rPr>
                <w:rFonts w:ascii="方正书宋_GBK" w:eastAsia="方正书宋_GBK"/>
              </w:rPr>
            </w:pPr>
            <w:r>
              <w:rPr>
                <w:rFonts w:ascii="方正书宋_GBK" w:eastAsia="方正书宋_GBK"/>
              </w:rPr>
              <w:t>A0201060102</w:t>
            </w:r>
          </w:p>
        </w:tc>
        <w:tc>
          <w:tcPr>
            <w:tcW w:w="709" w:type="dxa"/>
            <w:vAlign w:val="center"/>
          </w:tcPr>
          <w:p w14:paraId="33C2551D">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00279662">
            <w:pPr>
              <w:spacing w:line="300" w:lineRule="exact"/>
              <w:jc w:val="right"/>
              <w:rPr>
                <w:rFonts w:ascii="方正书宋_GBK" w:eastAsia="方正书宋_GBK"/>
              </w:rPr>
            </w:pPr>
            <w:r>
              <w:rPr>
                <w:rFonts w:ascii="方正书宋_GBK" w:eastAsia="方正书宋_GBK"/>
              </w:rPr>
              <w:t>2</w:t>
            </w:r>
          </w:p>
        </w:tc>
        <w:tc>
          <w:tcPr>
            <w:tcW w:w="907" w:type="dxa"/>
            <w:vAlign w:val="center"/>
          </w:tcPr>
          <w:p w14:paraId="5EDDDAF2">
            <w:pPr>
              <w:spacing w:line="300" w:lineRule="exact"/>
              <w:jc w:val="right"/>
              <w:rPr>
                <w:rFonts w:ascii="方正书宋_GBK" w:eastAsia="方正书宋_GBK"/>
              </w:rPr>
            </w:pPr>
            <w:r>
              <w:rPr>
                <w:rFonts w:ascii="方正书宋_GBK" w:eastAsia="方正书宋_GBK"/>
              </w:rPr>
              <w:t>0.25</w:t>
            </w:r>
          </w:p>
        </w:tc>
        <w:tc>
          <w:tcPr>
            <w:tcW w:w="1134" w:type="dxa"/>
            <w:vAlign w:val="center"/>
          </w:tcPr>
          <w:p w14:paraId="39503329">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7974A0E3">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72F1E73D">
            <w:pPr>
              <w:spacing w:line="300" w:lineRule="exact"/>
              <w:jc w:val="right"/>
              <w:rPr>
                <w:rFonts w:ascii="方正书宋_GBK" w:eastAsia="方正书宋_GBK"/>
              </w:rPr>
            </w:pPr>
          </w:p>
        </w:tc>
        <w:tc>
          <w:tcPr>
            <w:tcW w:w="1134" w:type="dxa"/>
            <w:vAlign w:val="center"/>
          </w:tcPr>
          <w:p w14:paraId="679EC47F">
            <w:pPr>
              <w:spacing w:line="300" w:lineRule="exact"/>
              <w:jc w:val="right"/>
              <w:rPr>
                <w:rFonts w:ascii="方正书宋_GBK" w:eastAsia="方正书宋_GBK"/>
              </w:rPr>
            </w:pPr>
          </w:p>
        </w:tc>
        <w:tc>
          <w:tcPr>
            <w:tcW w:w="1134" w:type="dxa"/>
            <w:vAlign w:val="center"/>
          </w:tcPr>
          <w:p w14:paraId="1192FF91">
            <w:pPr>
              <w:spacing w:line="300" w:lineRule="exact"/>
              <w:jc w:val="right"/>
              <w:rPr>
                <w:rFonts w:ascii="方正书宋_GBK" w:eastAsia="方正书宋_GBK"/>
              </w:rPr>
            </w:pPr>
          </w:p>
        </w:tc>
        <w:tc>
          <w:tcPr>
            <w:tcW w:w="1134" w:type="dxa"/>
            <w:vAlign w:val="center"/>
          </w:tcPr>
          <w:p w14:paraId="27606DE5">
            <w:pPr>
              <w:spacing w:line="300" w:lineRule="exact"/>
              <w:jc w:val="right"/>
              <w:rPr>
                <w:rFonts w:ascii="方正书宋_GBK" w:eastAsia="方正书宋_GBK"/>
              </w:rPr>
            </w:pPr>
          </w:p>
        </w:tc>
      </w:tr>
      <w:tr w14:paraId="6C3EB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7513391A">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4CCD07D8">
            <w:pPr>
              <w:spacing w:line="300" w:lineRule="exact"/>
              <w:jc w:val="right"/>
              <w:rPr>
                <w:rFonts w:ascii="方正书宋_GBK" w:eastAsia="方正书宋_GBK"/>
              </w:rPr>
            </w:pPr>
            <w:r>
              <w:rPr>
                <w:rFonts w:ascii="方正书宋_GBK" w:eastAsia="方正书宋_GBK"/>
              </w:rPr>
              <w:t>50.38</w:t>
            </w:r>
          </w:p>
        </w:tc>
        <w:tc>
          <w:tcPr>
            <w:tcW w:w="1531" w:type="dxa"/>
            <w:vAlign w:val="center"/>
          </w:tcPr>
          <w:p w14:paraId="4F2092E2">
            <w:pPr>
              <w:spacing w:line="300" w:lineRule="exact"/>
              <w:jc w:val="left"/>
              <w:rPr>
                <w:rFonts w:ascii="方正书宋_GBK" w:eastAsia="方正书宋_GBK"/>
              </w:rPr>
            </w:pPr>
            <w:r>
              <w:rPr>
                <w:rFonts w:hint="eastAsia" w:ascii="方正书宋_GBK" w:eastAsia="方正书宋_GBK"/>
              </w:rPr>
              <w:t>车辆维修和保养服务</w:t>
            </w:r>
          </w:p>
        </w:tc>
        <w:tc>
          <w:tcPr>
            <w:tcW w:w="1531" w:type="dxa"/>
            <w:vAlign w:val="center"/>
          </w:tcPr>
          <w:p w14:paraId="13BA514D">
            <w:pPr>
              <w:spacing w:line="300" w:lineRule="exact"/>
              <w:jc w:val="left"/>
              <w:rPr>
                <w:rFonts w:ascii="方正书宋_GBK" w:eastAsia="方正书宋_GBK"/>
              </w:rPr>
            </w:pPr>
            <w:r>
              <w:rPr>
                <w:rFonts w:ascii="方正书宋_GBK" w:eastAsia="方正书宋_GBK"/>
              </w:rPr>
              <w:t>C050301</w:t>
            </w:r>
          </w:p>
        </w:tc>
        <w:tc>
          <w:tcPr>
            <w:tcW w:w="709" w:type="dxa"/>
            <w:vAlign w:val="center"/>
          </w:tcPr>
          <w:p w14:paraId="5F3A73E7">
            <w:pPr>
              <w:spacing w:line="300" w:lineRule="exact"/>
              <w:jc w:val="center"/>
              <w:rPr>
                <w:rFonts w:ascii="方正书宋_GBK" w:eastAsia="方正书宋_GBK"/>
              </w:rPr>
            </w:pPr>
            <w:r>
              <w:rPr>
                <w:rFonts w:hint="eastAsia" w:ascii="方正书宋_GBK" w:eastAsia="方正书宋_GBK"/>
              </w:rPr>
              <w:t>次</w:t>
            </w:r>
          </w:p>
        </w:tc>
        <w:tc>
          <w:tcPr>
            <w:tcW w:w="907" w:type="dxa"/>
            <w:vAlign w:val="center"/>
          </w:tcPr>
          <w:p w14:paraId="7BEDC6EE">
            <w:pPr>
              <w:spacing w:line="300" w:lineRule="exact"/>
              <w:jc w:val="right"/>
              <w:rPr>
                <w:rFonts w:ascii="方正书宋_GBK" w:eastAsia="方正书宋_GBK"/>
              </w:rPr>
            </w:pPr>
            <w:r>
              <w:rPr>
                <w:rFonts w:ascii="方正书宋_GBK" w:eastAsia="方正书宋_GBK"/>
              </w:rPr>
              <w:t>1</w:t>
            </w:r>
          </w:p>
        </w:tc>
        <w:tc>
          <w:tcPr>
            <w:tcW w:w="907" w:type="dxa"/>
            <w:vAlign w:val="center"/>
          </w:tcPr>
          <w:p w14:paraId="5C1A057E">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703CD07B">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1D098DCE">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3D9301BA">
            <w:pPr>
              <w:spacing w:line="300" w:lineRule="exact"/>
              <w:jc w:val="right"/>
              <w:rPr>
                <w:rFonts w:ascii="方正书宋_GBK" w:eastAsia="方正书宋_GBK"/>
              </w:rPr>
            </w:pPr>
          </w:p>
        </w:tc>
        <w:tc>
          <w:tcPr>
            <w:tcW w:w="1134" w:type="dxa"/>
            <w:vAlign w:val="center"/>
          </w:tcPr>
          <w:p w14:paraId="35AA8B34">
            <w:pPr>
              <w:spacing w:line="300" w:lineRule="exact"/>
              <w:jc w:val="right"/>
              <w:rPr>
                <w:rFonts w:ascii="方正书宋_GBK" w:eastAsia="方正书宋_GBK"/>
              </w:rPr>
            </w:pPr>
          </w:p>
        </w:tc>
        <w:tc>
          <w:tcPr>
            <w:tcW w:w="1134" w:type="dxa"/>
            <w:vAlign w:val="center"/>
          </w:tcPr>
          <w:p w14:paraId="62FBF8B2">
            <w:pPr>
              <w:spacing w:line="300" w:lineRule="exact"/>
              <w:jc w:val="right"/>
              <w:rPr>
                <w:rFonts w:ascii="方正书宋_GBK" w:eastAsia="方正书宋_GBK"/>
              </w:rPr>
            </w:pPr>
          </w:p>
        </w:tc>
        <w:tc>
          <w:tcPr>
            <w:tcW w:w="1134" w:type="dxa"/>
            <w:vAlign w:val="center"/>
          </w:tcPr>
          <w:p w14:paraId="7B23202B">
            <w:pPr>
              <w:spacing w:line="300" w:lineRule="exact"/>
              <w:jc w:val="right"/>
              <w:rPr>
                <w:rFonts w:ascii="方正书宋_GBK" w:eastAsia="方正书宋_GBK"/>
              </w:rPr>
            </w:pPr>
          </w:p>
        </w:tc>
      </w:tr>
      <w:tr w14:paraId="3F8FE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2DA385F3">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312B2265">
            <w:pPr>
              <w:spacing w:line="300" w:lineRule="exact"/>
              <w:jc w:val="right"/>
              <w:rPr>
                <w:rFonts w:ascii="方正书宋_GBK" w:eastAsia="方正书宋_GBK"/>
              </w:rPr>
            </w:pPr>
            <w:r>
              <w:rPr>
                <w:rFonts w:ascii="方正书宋_GBK" w:eastAsia="方正书宋_GBK"/>
              </w:rPr>
              <w:t>50.38</w:t>
            </w:r>
          </w:p>
        </w:tc>
        <w:tc>
          <w:tcPr>
            <w:tcW w:w="1531" w:type="dxa"/>
            <w:vAlign w:val="center"/>
          </w:tcPr>
          <w:p w14:paraId="0DDE02EE">
            <w:pPr>
              <w:spacing w:line="300" w:lineRule="exact"/>
              <w:jc w:val="left"/>
              <w:rPr>
                <w:rFonts w:ascii="方正书宋_GBK" w:eastAsia="方正书宋_GBK"/>
              </w:rPr>
            </w:pPr>
            <w:r>
              <w:rPr>
                <w:rFonts w:hint="eastAsia" w:ascii="方正书宋_GBK" w:eastAsia="方正书宋_GBK"/>
              </w:rPr>
              <w:t>车辆维修和保养服务</w:t>
            </w:r>
          </w:p>
        </w:tc>
        <w:tc>
          <w:tcPr>
            <w:tcW w:w="1531" w:type="dxa"/>
            <w:vAlign w:val="center"/>
          </w:tcPr>
          <w:p w14:paraId="788113EF">
            <w:pPr>
              <w:spacing w:line="300" w:lineRule="exact"/>
              <w:jc w:val="left"/>
              <w:rPr>
                <w:rFonts w:ascii="方正书宋_GBK" w:eastAsia="方正书宋_GBK"/>
              </w:rPr>
            </w:pPr>
            <w:r>
              <w:rPr>
                <w:rFonts w:ascii="方正书宋_GBK" w:eastAsia="方正书宋_GBK"/>
              </w:rPr>
              <w:t>C050301</w:t>
            </w:r>
          </w:p>
        </w:tc>
        <w:tc>
          <w:tcPr>
            <w:tcW w:w="709" w:type="dxa"/>
            <w:vAlign w:val="center"/>
          </w:tcPr>
          <w:p w14:paraId="2D90D394">
            <w:pPr>
              <w:spacing w:line="300" w:lineRule="exact"/>
              <w:jc w:val="center"/>
              <w:rPr>
                <w:rFonts w:ascii="方正书宋_GBK" w:eastAsia="方正书宋_GBK"/>
              </w:rPr>
            </w:pPr>
            <w:r>
              <w:rPr>
                <w:rFonts w:hint="eastAsia" w:ascii="方正书宋_GBK" w:eastAsia="方正书宋_GBK"/>
              </w:rPr>
              <w:t>次</w:t>
            </w:r>
          </w:p>
        </w:tc>
        <w:tc>
          <w:tcPr>
            <w:tcW w:w="907" w:type="dxa"/>
            <w:vAlign w:val="center"/>
          </w:tcPr>
          <w:p w14:paraId="655B2233">
            <w:pPr>
              <w:spacing w:line="300" w:lineRule="exact"/>
              <w:jc w:val="right"/>
              <w:rPr>
                <w:rFonts w:ascii="方正书宋_GBK" w:eastAsia="方正书宋_GBK"/>
              </w:rPr>
            </w:pPr>
            <w:r>
              <w:rPr>
                <w:rFonts w:ascii="方正书宋_GBK" w:eastAsia="方正书宋_GBK"/>
              </w:rPr>
              <w:t>1</w:t>
            </w:r>
          </w:p>
        </w:tc>
        <w:tc>
          <w:tcPr>
            <w:tcW w:w="907" w:type="dxa"/>
            <w:vAlign w:val="center"/>
          </w:tcPr>
          <w:p w14:paraId="30B44A92">
            <w:pPr>
              <w:spacing w:line="300" w:lineRule="exact"/>
              <w:jc w:val="right"/>
              <w:rPr>
                <w:rFonts w:ascii="方正书宋_GBK" w:eastAsia="方正书宋_GBK"/>
              </w:rPr>
            </w:pPr>
            <w:r>
              <w:rPr>
                <w:rFonts w:ascii="方正书宋_GBK" w:eastAsia="方正书宋_GBK"/>
              </w:rPr>
              <w:t>1.00</w:t>
            </w:r>
          </w:p>
        </w:tc>
        <w:tc>
          <w:tcPr>
            <w:tcW w:w="1134" w:type="dxa"/>
            <w:vAlign w:val="center"/>
          </w:tcPr>
          <w:p w14:paraId="3BC28A8D">
            <w:pPr>
              <w:spacing w:line="300" w:lineRule="exact"/>
              <w:jc w:val="right"/>
              <w:rPr>
                <w:rFonts w:ascii="方正书宋_GBK" w:eastAsia="方正书宋_GBK"/>
              </w:rPr>
            </w:pPr>
            <w:r>
              <w:rPr>
                <w:rFonts w:ascii="方正书宋_GBK" w:eastAsia="方正书宋_GBK"/>
              </w:rPr>
              <w:t>1.00</w:t>
            </w:r>
          </w:p>
        </w:tc>
        <w:tc>
          <w:tcPr>
            <w:tcW w:w="1134" w:type="dxa"/>
            <w:vAlign w:val="center"/>
          </w:tcPr>
          <w:p w14:paraId="0CBC9DED">
            <w:pPr>
              <w:spacing w:line="300" w:lineRule="exact"/>
              <w:jc w:val="right"/>
              <w:rPr>
                <w:rFonts w:ascii="方正书宋_GBK" w:eastAsia="方正书宋_GBK"/>
              </w:rPr>
            </w:pPr>
            <w:r>
              <w:rPr>
                <w:rFonts w:ascii="方正书宋_GBK" w:eastAsia="方正书宋_GBK"/>
              </w:rPr>
              <w:t>1.00</w:t>
            </w:r>
          </w:p>
        </w:tc>
        <w:tc>
          <w:tcPr>
            <w:tcW w:w="1134" w:type="dxa"/>
            <w:vAlign w:val="center"/>
          </w:tcPr>
          <w:p w14:paraId="209D4D8B">
            <w:pPr>
              <w:spacing w:line="300" w:lineRule="exact"/>
              <w:jc w:val="right"/>
              <w:rPr>
                <w:rFonts w:ascii="方正书宋_GBK" w:eastAsia="方正书宋_GBK"/>
              </w:rPr>
            </w:pPr>
          </w:p>
        </w:tc>
        <w:tc>
          <w:tcPr>
            <w:tcW w:w="1134" w:type="dxa"/>
            <w:vAlign w:val="center"/>
          </w:tcPr>
          <w:p w14:paraId="170B7D16">
            <w:pPr>
              <w:spacing w:line="300" w:lineRule="exact"/>
              <w:jc w:val="right"/>
              <w:rPr>
                <w:rFonts w:ascii="方正书宋_GBK" w:eastAsia="方正书宋_GBK"/>
              </w:rPr>
            </w:pPr>
          </w:p>
        </w:tc>
        <w:tc>
          <w:tcPr>
            <w:tcW w:w="1134" w:type="dxa"/>
            <w:vAlign w:val="center"/>
          </w:tcPr>
          <w:p w14:paraId="4F27174A">
            <w:pPr>
              <w:spacing w:line="300" w:lineRule="exact"/>
              <w:jc w:val="right"/>
              <w:rPr>
                <w:rFonts w:ascii="方正书宋_GBK" w:eastAsia="方正书宋_GBK"/>
              </w:rPr>
            </w:pPr>
          </w:p>
        </w:tc>
        <w:tc>
          <w:tcPr>
            <w:tcW w:w="1134" w:type="dxa"/>
            <w:vAlign w:val="center"/>
          </w:tcPr>
          <w:p w14:paraId="7D171BCE">
            <w:pPr>
              <w:spacing w:line="300" w:lineRule="exact"/>
              <w:jc w:val="right"/>
              <w:rPr>
                <w:rFonts w:ascii="方正书宋_GBK" w:eastAsia="方正书宋_GBK"/>
              </w:rPr>
            </w:pPr>
          </w:p>
        </w:tc>
      </w:tr>
      <w:tr w14:paraId="3C48B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226D55F">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0E9E0645">
            <w:pPr>
              <w:spacing w:line="300" w:lineRule="exact"/>
              <w:jc w:val="right"/>
              <w:rPr>
                <w:rFonts w:ascii="方正书宋_GBK" w:eastAsia="方正书宋_GBK"/>
              </w:rPr>
            </w:pPr>
            <w:r>
              <w:rPr>
                <w:rFonts w:ascii="方正书宋_GBK" w:eastAsia="方正书宋_GBK"/>
              </w:rPr>
              <w:t>50.38</w:t>
            </w:r>
          </w:p>
        </w:tc>
        <w:tc>
          <w:tcPr>
            <w:tcW w:w="1531" w:type="dxa"/>
            <w:vAlign w:val="center"/>
          </w:tcPr>
          <w:p w14:paraId="69B5DC20">
            <w:pPr>
              <w:spacing w:line="300" w:lineRule="exact"/>
              <w:jc w:val="left"/>
              <w:rPr>
                <w:rFonts w:ascii="方正书宋_GBK" w:eastAsia="方正书宋_GBK"/>
              </w:rPr>
            </w:pPr>
            <w:r>
              <w:rPr>
                <w:rFonts w:hint="eastAsia" w:ascii="方正书宋_GBK" w:eastAsia="方正书宋_GBK"/>
              </w:rPr>
              <w:t>车辆维修和保养服务</w:t>
            </w:r>
          </w:p>
        </w:tc>
        <w:tc>
          <w:tcPr>
            <w:tcW w:w="1531" w:type="dxa"/>
            <w:vAlign w:val="center"/>
          </w:tcPr>
          <w:p w14:paraId="095167D7">
            <w:pPr>
              <w:spacing w:line="300" w:lineRule="exact"/>
              <w:jc w:val="left"/>
              <w:rPr>
                <w:rFonts w:ascii="方正书宋_GBK" w:eastAsia="方正书宋_GBK"/>
              </w:rPr>
            </w:pPr>
            <w:r>
              <w:rPr>
                <w:rFonts w:ascii="方正书宋_GBK" w:eastAsia="方正书宋_GBK"/>
              </w:rPr>
              <w:t>C050301</w:t>
            </w:r>
          </w:p>
        </w:tc>
        <w:tc>
          <w:tcPr>
            <w:tcW w:w="709" w:type="dxa"/>
            <w:vAlign w:val="center"/>
          </w:tcPr>
          <w:p w14:paraId="556C1DD5">
            <w:pPr>
              <w:spacing w:line="300" w:lineRule="exact"/>
              <w:jc w:val="center"/>
              <w:rPr>
                <w:rFonts w:ascii="方正书宋_GBK" w:eastAsia="方正书宋_GBK"/>
              </w:rPr>
            </w:pPr>
            <w:r>
              <w:rPr>
                <w:rFonts w:hint="eastAsia" w:ascii="方正书宋_GBK" w:eastAsia="方正书宋_GBK"/>
              </w:rPr>
              <w:t>次</w:t>
            </w:r>
          </w:p>
        </w:tc>
        <w:tc>
          <w:tcPr>
            <w:tcW w:w="907" w:type="dxa"/>
            <w:vAlign w:val="center"/>
          </w:tcPr>
          <w:p w14:paraId="532B940D">
            <w:pPr>
              <w:spacing w:line="300" w:lineRule="exact"/>
              <w:jc w:val="right"/>
              <w:rPr>
                <w:rFonts w:ascii="方正书宋_GBK" w:eastAsia="方正书宋_GBK"/>
              </w:rPr>
            </w:pPr>
            <w:r>
              <w:rPr>
                <w:rFonts w:ascii="方正书宋_GBK" w:eastAsia="方正书宋_GBK"/>
              </w:rPr>
              <w:t>1</w:t>
            </w:r>
          </w:p>
        </w:tc>
        <w:tc>
          <w:tcPr>
            <w:tcW w:w="907" w:type="dxa"/>
            <w:vAlign w:val="center"/>
          </w:tcPr>
          <w:p w14:paraId="48BC50D0">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07019D84">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25A186EA">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758D7C88">
            <w:pPr>
              <w:spacing w:line="300" w:lineRule="exact"/>
              <w:jc w:val="right"/>
              <w:rPr>
                <w:rFonts w:ascii="方正书宋_GBK" w:eastAsia="方正书宋_GBK"/>
              </w:rPr>
            </w:pPr>
          </w:p>
        </w:tc>
        <w:tc>
          <w:tcPr>
            <w:tcW w:w="1134" w:type="dxa"/>
            <w:vAlign w:val="center"/>
          </w:tcPr>
          <w:p w14:paraId="383E81D0">
            <w:pPr>
              <w:spacing w:line="300" w:lineRule="exact"/>
              <w:jc w:val="right"/>
              <w:rPr>
                <w:rFonts w:ascii="方正书宋_GBK" w:eastAsia="方正书宋_GBK"/>
              </w:rPr>
            </w:pPr>
          </w:p>
        </w:tc>
        <w:tc>
          <w:tcPr>
            <w:tcW w:w="1134" w:type="dxa"/>
            <w:vAlign w:val="center"/>
          </w:tcPr>
          <w:p w14:paraId="7D0A5CFA">
            <w:pPr>
              <w:spacing w:line="300" w:lineRule="exact"/>
              <w:jc w:val="right"/>
              <w:rPr>
                <w:rFonts w:ascii="方正书宋_GBK" w:eastAsia="方正书宋_GBK"/>
              </w:rPr>
            </w:pPr>
          </w:p>
        </w:tc>
        <w:tc>
          <w:tcPr>
            <w:tcW w:w="1134" w:type="dxa"/>
            <w:vAlign w:val="center"/>
          </w:tcPr>
          <w:p w14:paraId="6BDD87CB">
            <w:pPr>
              <w:spacing w:line="300" w:lineRule="exact"/>
              <w:jc w:val="right"/>
              <w:rPr>
                <w:rFonts w:ascii="方正书宋_GBK" w:eastAsia="方正书宋_GBK"/>
              </w:rPr>
            </w:pPr>
          </w:p>
        </w:tc>
      </w:tr>
      <w:tr w14:paraId="0D5DB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0AF5A60D">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5D5AA89A">
            <w:pPr>
              <w:spacing w:line="300" w:lineRule="exact"/>
              <w:jc w:val="right"/>
              <w:rPr>
                <w:rFonts w:ascii="方正书宋_GBK" w:eastAsia="方正书宋_GBK"/>
              </w:rPr>
            </w:pPr>
            <w:r>
              <w:rPr>
                <w:rFonts w:ascii="方正书宋_GBK" w:eastAsia="方正书宋_GBK"/>
              </w:rPr>
              <w:t>50.38</w:t>
            </w:r>
          </w:p>
        </w:tc>
        <w:tc>
          <w:tcPr>
            <w:tcW w:w="1531" w:type="dxa"/>
            <w:vAlign w:val="center"/>
          </w:tcPr>
          <w:p w14:paraId="5441FDAC">
            <w:pPr>
              <w:spacing w:line="300" w:lineRule="exact"/>
              <w:jc w:val="left"/>
              <w:rPr>
                <w:rFonts w:ascii="方正书宋_GBK" w:eastAsia="方正书宋_GBK"/>
              </w:rPr>
            </w:pPr>
            <w:r>
              <w:rPr>
                <w:rFonts w:hint="eastAsia" w:ascii="方正书宋_GBK" w:eastAsia="方正书宋_GBK"/>
              </w:rPr>
              <w:t>车辆维修和保养服务</w:t>
            </w:r>
          </w:p>
        </w:tc>
        <w:tc>
          <w:tcPr>
            <w:tcW w:w="1531" w:type="dxa"/>
            <w:vAlign w:val="center"/>
          </w:tcPr>
          <w:p w14:paraId="52BDE1FF">
            <w:pPr>
              <w:spacing w:line="300" w:lineRule="exact"/>
              <w:jc w:val="left"/>
              <w:rPr>
                <w:rFonts w:ascii="方正书宋_GBK" w:eastAsia="方正书宋_GBK"/>
              </w:rPr>
            </w:pPr>
            <w:r>
              <w:rPr>
                <w:rFonts w:ascii="方正书宋_GBK" w:eastAsia="方正书宋_GBK"/>
              </w:rPr>
              <w:t>C050301</w:t>
            </w:r>
          </w:p>
        </w:tc>
        <w:tc>
          <w:tcPr>
            <w:tcW w:w="709" w:type="dxa"/>
            <w:vAlign w:val="center"/>
          </w:tcPr>
          <w:p w14:paraId="6912B914">
            <w:pPr>
              <w:spacing w:line="300" w:lineRule="exact"/>
              <w:jc w:val="center"/>
              <w:rPr>
                <w:rFonts w:ascii="方正书宋_GBK" w:eastAsia="方正书宋_GBK"/>
              </w:rPr>
            </w:pPr>
            <w:r>
              <w:rPr>
                <w:rFonts w:hint="eastAsia" w:ascii="方正书宋_GBK" w:eastAsia="方正书宋_GBK"/>
              </w:rPr>
              <w:t>次</w:t>
            </w:r>
          </w:p>
        </w:tc>
        <w:tc>
          <w:tcPr>
            <w:tcW w:w="907" w:type="dxa"/>
            <w:vAlign w:val="center"/>
          </w:tcPr>
          <w:p w14:paraId="64AB6C1D">
            <w:pPr>
              <w:spacing w:line="300" w:lineRule="exact"/>
              <w:jc w:val="right"/>
              <w:rPr>
                <w:rFonts w:ascii="方正书宋_GBK" w:eastAsia="方正书宋_GBK"/>
              </w:rPr>
            </w:pPr>
            <w:r>
              <w:rPr>
                <w:rFonts w:ascii="方正书宋_GBK" w:eastAsia="方正书宋_GBK"/>
              </w:rPr>
              <w:t>1</w:t>
            </w:r>
          </w:p>
        </w:tc>
        <w:tc>
          <w:tcPr>
            <w:tcW w:w="907" w:type="dxa"/>
            <w:vAlign w:val="center"/>
          </w:tcPr>
          <w:p w14:paraId="5F24D33F">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7A881BD8">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09543A6E">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0853448A">
            <w:pPr>
              <w:spacing w:line="300" w:lineRule="exact"/>
              <w:jc w:val="right"/>
              <w:rPr>
                <w:rFonts w:ascii="方正书宋_GBK" w:eastAsia="方正书宋_GBK"/>
              </w:rPr>
            </w:pPr>
          </w:p>
        </w:tc>
        <w:tc>
          <w:tcPr>
            <w:tcW w:w="1134" w:type="dxa"/>
            <w:vAlign w:val="center"/>
          </w:tcPr>
          <w:p w14:paraId="2A6435FE">
            <w:pPr>
              <w:spacing w:line="300" w:lineRule="exact"/>
              <w:jc w:val="right"/>
              <w:rPr>
                <w:rFonts w:ascii="方正书宋_GBK" w:eastAsia="方正书宋_GBK"/>
              </w:rPr>
            </w:pPr>
          </w:p>
        </w:tc>
        <w:tc>
          <w:tcPr>
            <w:tcW w:w="1134" w:type="dxa"/>
            <w:vAlign w:val="center"/>
          </w:tcPr>
          <w:p w14:paraId="66F041B0">
            <w:pPr>
              <w:spacing w:line="300" w:lineRule="exact"/>
              <w:jc w:val="right"/>
              <w:rPr>
                <w:rFonts w:ascii="方正书宋_GBK" w:eastAsia="方正书宋_GBK"/>
              </w:rPr>
            </w:pPr>
          </w:p>
        </w:tc>
        <w:tc>
          <w:tcPr>
            <w:tcW w:w="1134" w:type="dxa"/>
            <w:vAlign w:val="center"/>
          </w:tcPr>
          <w:p w14:paraId="0D4B4952">
            <w:pPr>
              <w:spacing w:line="300" w:lineRule="exact"/>
              <w:jc w:val="right"/>
              <w:rPr>
                <w:rFonts w:ascii="方正书宋_GBK" w:eastAsia="方正书宋_GBK"/>
              </w:rPr>
            </w:pPr>
          </w:p>
        </w:tc>
      </w:tr>
      <w:tr w14:paraId="7A5FF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3E351CCA">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0065EC2F">
            <w:pPr>
              <w:spacing w:line="300" w:lineRule="exact"/>
              <w:jc w:val="right"/>
              <w:rPr>
                <w:rFonts w:ascii="方正书宋_GBK" w:eastAsia="方正书宋_GBK"/>
              </w:rPr>
            </w:pPr>
            <w:r>
              <w:rPr>
                <w:rFonts w:ascii="方正书宋_GBK" w:eastAsia="方正书宋_GBK"/>
              </w:rPr>
              <w:t>50.38</w:t>
            </w:r>
          </w:p>
        </w:tc>
        <w:tc>
          <w:tcPr>
            <w:tcW w:w="1531" w:type="dxa"/>
            <w:vAlign w:val="center"/>
          </w:tcPr>
          <w:p w14:paraId="0450CCE6">
            <w:pPr>
              <w:spacing w:line="300" w:lineRule="exact"/>
              <w:jc w:val="left"/>
              <w:rPr>
                <w:rFonts w:ascii="方正书宋_GBK" w:eastAsia="方正书宋_GBK"/>
              </w:rPr>
            </w:pPr>
            <w:r>
              <w:rPr>
                <w:rFonts w:hint="eastAsia" w:ascii="方正书宋_GBK" w:eastAsia="方正书宋_GBK"/>
              </w:rPr>
              <w:t>其他印刷服务</w:t>
            </w:r>
          </w:p>
        </w:tc>
        <w:tc>
          <w:tcPr>
            <w:tcW w:w="1531" w:type="dxa"/>
            <w:vAlign w:val="center"/>
          </w:tcPr>
          <w:p w14:paraId="38E1DFBD">
            <w:pPr>
              <w:spacing w:line="300" w:lineRule="exact"/>
              <w:jc w:val="left"/>
              <w:rPr>
                <w:rFonts w:ascii="方正书宋_GBK" w:eastAsia="方正书宋_GBK"/>
              </w:rPr>
            </w:pPr>
            <w:r>
              <w:rPr>
                <w:rFonts w:ascii="方正书宋_GBK" w:eastAsia="方正书宋_GBK"/>
              </w:rPr>
              <w:t>C08140199</w:t>
            </w:r>
          </w:p>
        </w:tc>
        <w:tc>
          <w:tcPr>
            <w:tcW w:w="709" w:type="dxa"/>
            <w:vAlign w:val="center"/>
          </w:tcPr>
          <w:p w14:paraId="79142025">
            <w:pPr>
              <w:spacing w:line="300" w:lineRule="exact"/>
              <w:jc w:val="center"/>
              <w:rPr>
                <w:rFonts w:ascii="方正书宋_GBK" w:eastAsia="方正书宋_GBK"/>
              </w:rPr>
            </w:pPr>
            <w:r>
              <w:rPr>
                <w:rFonts w:hint="eastAsia" w:ascii="方正书宋_GBK" w:eastAsia="方正书宋_GBK"/>
              </w:rPr>
              <w:t>次</w:t>
            </w:r>
          </w:p>
        </w:tc>
        <w:tc>
          <w:tcPr>
            <w:tcW w:w="907" w:type="dxa"/>
            <w:vAlign w:val="center"/>
          </w:tcPr>
          <w:p w14:paraId="56BCAC24">
            <w:pPr>
              <w:spacing w:line="300" w:lineRule="exact"/>
              <w:jc w:val="right"/>
              <w:rPr>
                <w:rFonts w:ascii="方正书宋_GBK" w:eastAsia="方正书宋_GBK"/>
              </w:rPr>
            </w:pPr>
            <w:r>
              <w:rPr>
                <w:rFonts w:ascii="方正书宋_GBK" w:eastAsia="方正书宋_GBK"/>
              </w:rPr>
              <w:t>1</w:t>
            </w:r>
          </w:p>
        </w:tc>
        <w:tc>
          <w:tcPr>
            <w:tcW w:w="907" w:type="dxa"/>
            <w:vAlign w:val="center"/>
          </w:tcPr>
          <w:p w14:paraId="170A09D6">
            <w:pPr>
              <w:spacing w:line="300" w:lineRule="exact"/>
              <w:jc w:val="right"/>
              <w:rPr>
                <w:rFonts w:ascii="方正书宋_GBK" w:eastAsia="方正书宋_GBK"/>
              </w:rPr>
            </w:pPr>
            <w:r>
              <w:rPr>
                <w:rFonts w:ascii="方正书宋_GBK" w:eastAsia="方正书宋_GBK"/>
              </w:rPr>
              <w:t>0.60</w:t>
            </w:r>
          </w:p>
        </w:tc>
        <w:tc>
          <w:tcPr>
            <w:tcW w:w="1134" w:type="dxa"/>
            <w:vAlign w:val="center"/>
          </w:tcPr>
          <w:p w14:paraId="72E13747">
            <w:pPr>
              <w:spacing w:line="300" w:lineRule="exact"/>
              <w:jc w:val="right"/>
              <w:rPr>
                <w:rFonts w:ascii="方正书宋_GBK" w:eastAsia="方正书宋_GBK"/>
              </w:rPr>
            </w:pPr>
            <w:r>
              <w:rPr>
                <w:rFonts w:ascii="方正书宋_GBK" w:eastAsia="方正书宋_GBK"/>
              </w:rPr>
              <w:t>0.60</w:t>
            </w:r>
          </w:p>
        </w:tc>
        <w:tc>
          <w:tcPr>
            <w:tcW w:w="1134" w:type="dxa"/>
            <w:vAlign w:val="center"/>
          </w:tcPr>
          <w:p w14:paraId="5D43FC82">
            <w:pPr>
              <w:spacing w:line="300" w:lineRule="exact"/>
              <w:jc w:val="right"/>
              <w:rPr>
                <w:rFonts w:ascii="方正书宋_GBK" w:eastAsia="方正书宋_GBK"/>
              </w:rPr>
            </w:pPr>
            <w:r>
              <w:rPr>
                <w:rFonts w:ascii="方正书宋_GBK" w:eastAsia="方正书宋_GBK"/>
              </w:rPr>
              <w:t>0.60</w:t>
            </w:r>
          </w:p>
        </w:tc>
        <w:tc>
          <w:tcPr>
            <w:tcW w:w="1134" w:type="dxa"/>
            <w:vAlign w:val="center"/>
          </w:tcPr>
          <w:p w14:paraId="113A38BD">
            <w:pPr>
              <w:spacing w:line="300" w:lineRule="exact"/>
              <w:jc w:val="right"/>
              <w:rPr>
                <w:rFonts w:ascii="方正书宋_GBK" w:eastAsia="方正书宋_GBK"/>
              </w:rPr>
            </w:pPr>
          </w:p>
        </w:tc>
        <w:tc>
          <w:tcPr>
            <w:tcW w:w="1134" w:type="dxa"/>
            <w:vAlign w:val="center"/>
          </w:tcPr>
          <w:p w14:paraId="376BD1C4">
            <w:pPr>
              <w:spacing w:line="300" w:lineRule="exact"/>
              <w:jc w:val="right"/>
              <w:rPr>
                <w:rFonts w:ascii="方正书宋_GBK" w:eastAsia="方正书宋_GBK"/>
              </w:rPr>
            </w:pPr>
          </w:p>
        </w:tc>
        <w:tc>
          <w:tcPr>
            <w:tcW w:w="1134" w:type="dxa"/>
            <w:vAlign w:val="center"/>
          </w:tcPr>
          <w:p w14:paraId="30B68C26">
            <w:pPr>
              <w:spacing w:line="300" w:lineRule="exact"/>
              <w:jc w:val="right"/>
              <w:rPr>
                <w:rFonts w:ascii="方正书宋_GBK" w:eastAsia="方正书宋_GBK"/>
              </w:rPr>
            </w:pPr>
          </w:p>
        </w:tc>
        <w:tc>
          <w:tcPr>
            <w:tcW w:w="1134" w:type="dxa"/>
            <w:vAlign w:val="center"/>
          </w:tcPr>
          <w:p w14:paraId="0203BB22">
            <w:pPr>
              <w:spacing w:line="300" w:lineRule="exact"/>
              <w:jc w:val="right"/>
              <w:rPr>
                <w:rFonts w:ascii="方正书宋_GBK" w:eastAsia="方正书宋_GBK"/>
              </w:rPr>
            </w:pPr>
          </w:p>
        </w:tc>
      </w:tr>
      <w:tr w14:paraId="3A986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7E758C20">
            <w:pPr>
              <w:spacing w:line="300" w:lineRule="exact"/>
              <w:jc w:val="center"/>
              <w:rPr>
                <w:rFonts w:ascii="方正书宋_GBK" w:eastAsia="方正书宋_GBK"/>
                <w:b/>
              </w:rPr>
            </w:pPr>
            <w:r>
              <w:rPr>
                <w:rFonts w:hint="eastAsia" w:ascii="方正书宋_GBK" w:eastAsia="方正书宋_GBK"/>
                <w:b/>
              </w:rPr>
              <w:t>河北省廊坊无线电管理局小计</w:t>
            </w:r>
          </w:p>
        </w:tc>
        <w:tc>
          <w:tcPr>
            <w:tcW w:w="1134" w:type="dxa"/>
            <w:vAlign w:val="center"/>
          </w:tcPr>
          <w:p w14:paraId="25971D9B">
            <w:pPr>
              <w:spacing w:line="300" w:lineRule="exact"/>
              <w:jc w:val="right"/>
              <w:rPr>
                <w:rFonts w:ascii="方正书宋_GBK" w:eastAsia="方正书宋_GBK"/>
                <w:b/>
              </w:rPr>
            </w:pPr>
          </w:p>
        </w:tc>
        <w:tc>
          <w:tcPr>
            <w:tcW w:w="1531" w:type="dxa"/>
            <w:vAlign w:val="center"/>
          </w:tcPr>
          <w:p w14:paraId="278821A9">
            <w:pPr>
              <w:spacing w:line="300" w:lineRule="exact"/>
              <w:jc w:val="left"/>
              <w:rPr>
                <w:rFonts w:ascii="方正书宋_GBK" w:eastAsia="方正书宋_GBK"/>
                <w:b/>
              </w:rPr>
            </w:pPr>
          </w:p>
        </w:tc>
        <w:tc>
          <w:tcPr>
            <w:tcW w:w="1531" w:type="dxa"/>
            <w:vAlign w:val="center"/>
          </w:tcPr>
          <w:p w14:paraId="2C5D0FFA">
            <w:pPr>
              <w:spacing w:line="300" w:lineRule="exact"/>
              <w:jc w:val="left"/>
              <w:rPr>
                <w:rFonts w:ascii="方正书宋_GBK" w:eastAsia="方正书宋_GBK"/>
                <w:b/>
              </w:rPr>
            </w:pPr>
          </w:p>
        </w:tc>
        <w:tc>
          <w:tcPr>
            <w:tcW w:w="709" w:type="dxa"/>
            <w:vAlign w:val="center"/>
          </w:tcPr>
          <w:p w14:paraId="02C36389">
            <w:pPr>
              <w:spacing w:line="300" w:lineRule="exact"/>
              <w:jc w:val="center"/>
              <w:rPr>
                <w:rFonts w:ascii="方正书宋_GBK" w:eastAsia="方正书宋_GBK"/>
                <w:b/>
              </w:rPr>
            </w:pPr>
          </w:p>
        </w:tc>
        <w:tc>
          <w:tcPr>
            <w:tcW w:w="907" w:type="dxa"/>
            <w:vAlign w:val="center"/>
          </w:tcPr>
          <w:p w14:paraId="624613F1">
            <w:pPr>
              <w:spacing w:line="300" w:lineRule="exact"/>
              <w:jc w:val="right"/>
              <w:rPr>
                <w:rFonts w:ascii="方正书宋_GBK" w:eastAsia="方正书宋_GBK"/>
                <w:b/>
              </w:rPr>
            </w:pPr>
          </w:p>
        </w:tc>
        <w:tc>
          <w:tcPr>
            <w:tcW w:w="907" w:type="dxa"/>
            <w:vAlign w:val="center"/>
          </w:tcPr>
          <w:p w14:paraId="7F99D961">
            <w:pPr>
              <w:spacing w:line="300" w:lineRule="exact"/>
              <w:jc w:val="right"/>
              <w:rPr>
                <w:rFonts w:ascii="方正书宋_GBK" w:eastAsia="方正书宋_GBK"/>
                <w:b/>
              </w:rPr>
            </w:pPr>
          </w:p>
        </w:tc>
        <w:tc>
          <w:tcPr>
            <w:tcW w:w="1134" w:type="dxa"/>
            <w:vAlign w:val="center"/>
          </w:tcPr>
          <w:p w14:paraId="1CE25953">
            <w:pPr>
              <w:spacing w:line="300" w:lineRule="exact"/>
              <w:jc w:val="right"/>
              <w:rPr>
                <w:rFonts w:ascii="方正书宋_GBK" w:eastAsia="方正书宋_GBK"/>
                <w:b/>
              </w:rPr>
            </w:pPr>
            <w:r>
              <w:rPr>
                <w:rFonts w:ascii="方正书宋_GBK" w:eastAsia="方正书宋_GBK"/>
                <w:b/>
              </w:rPr>
              <w:t>6.00</w:t>
            </w:r>
          </w:p>
        </w:tc>
        <w:tc>
          <w:tcPr>
            <w:tcW w:w="1134" w:type="dxa"/>
            <w:vAlign w:val="center"/>
          </w:tcPr>
          <w:p w14:paraId="640C73F8">
            <w:pPr>
              <w:spacing w:line="300" w:lineRule="exact"/>
              <w:jc w:val="right"/>
              <w:rPr>
                <w:rFonts w:ascii="方正书宋_GBK" w:eastAsia="方正书宋_GBK"/>
                <w:b/>
              </w:rPr>
            </w:pPr>
            <w:r>
              <w:rPr>
                <w:rFonts w:ascii="方正书宋_GBK" w:eastAsia="方正书宋_GBK"/>
                <w:b/>
              </w:rPr>
              <w:t>6.00</w:t>
            </w:r>
          </w:p>
        </w:tc>
        <w:tc>
          <w:tcPr>
            <w:tcW w:w="1134" w:type="dxa"/>
            <w:vAlign w:val="center"/>
          </w:tcPr>
          <w:p w14:paraId="0BE82F5B">
            <w:pPr>
              <w:spacing w:line="300" w:lineRule="exact"/>
              <w:jc w:val="right"/>
              <w:rPr>
                <w:rFonts w:ascii="方正书宋_GBK" w:eastAsia="方正书宋_GBK"/>
                <w:b/>
              </w:rPr>
            </w:pPr>
          </w:p>
        </w:tc>
        <w:tc>
          <w:tcPr>
            <w:tcW w:w="1134" w:type="dxa"/>
            <w:vAlign w:val="center"/>
          </w:tcPr>
          <w:p w14:paraId="5F441D51">
            <w:pPr>
              <w:spacing w:line="300" w:lineRule="exact"/>
              <w:jc w:val="right"/>
              <w:rPr>
                <w:rFonts w:ascii="方正书宋_GBK" w:eastAsia="方正书宋_GBK"/>
                <w:b/>
              </w:rPr>
            </w:pPr>
          </w:p>
        </w:tc>
        <w:tc>
          <w:tcPr>
            <w:tcW w:w="1134" w:type="dxa"/>
            <w:vAlign w:val="center"/>
          </w:tcPr>
          <w:p w14:paraId="07321173">
            <w:pPr>
              <w:spacing w:line="300" w:lineRule="exact"/>
              <w:jc w:val="right"/>
              <w:rPr>
                <w:rFonts w:ascii="方正书宋_GBK" w:eastAsia="方正书宋_GBK"/>
                <w:b/>
              </w:rPr>
            </w:pPr>
          </w:p>
        </w:tc>
        <w:tc>
          <w:tcPr>
            <w:tcW w:w="1134" w:type="dxa"/>
            <w:vAlign w:val="center"/>
          </w:tcPr>
          <w:p w14:paraId="07BEEDB7">
            <w:pPr>
              <w:spacing w:line="300" w:lineRule="exact"/>
              <w:jc w:val="right"/>
              <w:rPr>
                <w:rFonts w:ascii="方正书宋_GBK" w:eastAsia="方正书宋_GBK"/>
                <w:b/>
              </w:rPr>
            </w:pPr>
          </w:p>
        </w:tc>
      </w:tr>
      <w:tr w14:paraId="590E5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E31BE3B">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23A28BCB">
            <w:pPr>
              <w:spacing w:line="300" w:lineRule="exact"/>
              <w:jc w:val="right"/>
              <w:rPr>
                <w:rFonts w:ascii="方正书宋_GBK" w:eastAsia="方正书宋_GBK"/>
              </w:rPr>
            </w:pPr>
            <w:r>
              <w:rPr>
                <w:rFonts w:ascii="方正书宋_GBK" w:eastAsia="方正书宋_GBK"/>
              </w:rPr>
              <w:t>50.51</w:t>
            </w:r>
          </w:p>
        </w:tc>
        <w:tc>
          <w:tcPr>
            <w:tcW w:w="1531" w:type="dxa"/>
            <w:vAlign w:val="center"/>
          </w:tcPr>
          <w:p w14:paraId="42FCE2ED">
            <w:pPr>
              <w:spacing w:line="300" w:lineRule="exact"/>
              <w:jc w:val="left"/>
              <w:rPr>
                <w:rFonts w:ascii="方正书宋_GBK" w:eastAsia="方正书宋_GBK"/>
              </w:rPr>
            </w:pPr>
            <w:r>
              <w:rPr>
                <w:rFonts w:hint="eastAsia" w:ascii="方正书宋_GBK" w:eastAsia="方正书宋_GBK"/>
              </w:rPr>
              <w:t>台式计算机</w:t>
            </w:r>
          </w:p>
        </w:tc>
        <w:tc>
          <w:tcPr>
            <w:tcW w:w="1531" w:type="dxa"/>
            <w:vAlign w:val="center"/>
          </w:tcPr>
          <w:p w14:paraId="77F3CABB">
            <w:pPr>
              <w:spacing w:line="300" w:lineRule="exact"/>
              <w:jc w:val="left"/>
              <w:rPr>
                <w:rFonts w:ascii="方正书宋_GBK" w:eastAsia="方正书宋_GBK"/>
              </w:rPr>
            </w:pPr>
            <w:r>
              <w:rPr>
                <w:rFonts w:ascii="方正书宋_GBK" w:eastAsia="方正书宋_GBK"/>
              </w:rPr>
              <w:t>A02010104</w:t>
            </w:r>
          </w:p>
        </w:tc>
        <w:tc>
          <w:tcPr>
            <w:tcW w:w="709" w:type="dxa"/>
            <w:vAlign w:val="center"/>
          </w:tcPr>
          <w:p w14:paraId="3C2D6B3F">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69A5E4F6">
            <w:pPr>
              <w:spacing w:line="300" w:lineRule="exact"/>
              <w:jc w:val="right"/>
              <w:rPr>
                <w:rFonts w:ascii="方正书宋_GBK" w:eastAsia="方正书宋_GBK"/>
              </w:rPr>
            </w:pPr>
            <w:r>
              <w:rPr>
                <w:rFonts w:ascii="方正书宋_GBK" w:eastAsia="方正书宋_GBK"/>
              </w:rPr>
              <w:t>8</w:t>
            </w:r>
          </w:p>
        </w:tc>
        <w:tc>
          <w:tcPr>
            <w:tcW w:w="907" w:type="dxa"/>
            <w:vAlign w:val="center"/>
          </w:tcPr>
          <w:p w14:paraId="59732075">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7E03B64F">
            <w:pPr>
              <w:spacing w:line="300" w:lineRule="exact"/>
              <w:jc w:val="right"/>
              <w:rPr>
                <w:rFonts w:ascii="方正书宋_GBK" w:eastAsia="方正书宋_GBK"/>
              </w:rPr>
            </w:pPr>
            <w:r>
              <w:rPr>
                <w:rFonts w:ascii="方正书宋_GBK" w:eastAsia="方正书宋_GBK"/>
              </w:rPr>
              <w:t>4.00</w:t>
            </w:r>
          </w:p>
        </w:tc>
        <w:tc>
          <w:tcPr>
            <w:tcW w:w="1134" w:type="dxa"/>
            <w:vAlign w:val="center"/>
          </w:tcPr>
          <w:p w14:paraId="24C7B0A2">
            <w:pPr>
              <w:spacing w:line="300" w:lineRule="exact"/>
              <w:jc w:val="right"/>
              <w:rPr>
                <w:rFonts w:ascii="方正书宋_GBK" w:eastAsia="方正书宋_GBK"/>
              </w:rPr>
            </w:pPr>
            <w:r>
              <w:rPr>
                <w:rFonts w:ascii="方正书宋_GBK" w:eastAsia="方正书宋_GBK"/>
              </w:rPr>
              <w:t>4.00</w:t>
            </w:r>
          </w:p>
        </w:tc>
        <w:tc>
          <w:tcPr>
            <w:tcW w:w="1134" w:type="dxa"/>
            <w:vAlign w:val="center"/>
          </w:tcPr>
          <w:p w14:paraId="11B83817">
            <w:pPr>
              <w:spacing w:line="300" w:lineRule="exact"/>
              <w:jc w:val="right"/>
              <w:rPr>
                <w:rFonts w:ascii="方正书宋_GBK" w:eastAsia="方正书宋_GBK"/>
              </w:rPr>
            </w:pPr>
          </w:p>
        </w:tc>
        <w:tc>
          <w:tcPr>
            <w:tcW w:w="1134" w:type="dxa"/>
            <w:vAlign w:val="center"/>
          </w:tcPr>
          <w:p w14:paraId="347BAB2B">
            <w:pPr>
              <w:spacing w:line="300" w:lineRule="exact"/>
              <w:jc w:val="right"/>
              <w:rPr>
                <w:rFonts w:ascii="方正书宋_GBK" w:eastAsia="方正书宋_GBK"/>
              </w:rPr>
            </w:pPr>
          </w:p>
        </w:tc>
        <w:tc>
          <w:tcPr>
            <w:tcW w:w="1134" w:type="dxa"/>
            <w:vAlign w:val="center"/>
          </w:tcPr>
          <w:p w14:paraId="2F81ED49">
            <w:pPr>
              <w:spacing w:line="300" w:lineRule="exact"/>
              <w:jc w:val="right"/>
              <w:rPr>
                <w:rFonts w:ascii="方正书宋_GBK" w:eastAsia="方正书宋_GBK"/>
              </w:rPr>
            </w:pPr>
          </w:p>
        </w:tc>
        <w:tc>
          <w:tcPr>
            <w:tcW w:w="1134" w:type="dxa"/>
            <w:vAlign w:val="center"/>
          </w:tcPr>
          <w:p w14:paraId="09417AE7">
            <w:pPr>
              <w:spacing w:line="300" w:lineRule="exact"/>
              <w:jc w:val="right"/>
              <w:rPr>
                <w:rFonts w:ascii="方正书宋_GBK" w:eastAsia="方正书宋_GBK"/>
              </w:rPr>
            </w:pPr>
          </w:p>
        </w:tc>
      </w:tr>
      <w:tr w14:paraId="0AF2C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01D4E1C">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1A304FAF">
            <w:pPr>
              <w:spacing w:line="300" w:lineRule="exact"/>
              <w:jc w:val="right"/>
              <w:rPr>
                <w:rFonts w:ascii="方正书宋_GBK" w:eastAsia="方正书宋_GBK"/>
              </w:rPr>
            </w:pPr>
            <w:r>
              <w:rPr>
                <w:rFonts w:ascii="方正书宋_GBK" w:eastAsia="方正书宋_GBK"/>
              </w:rPr>
              <w:t>50.51</w:t>
            </w:r>
          </w:p>
        </w:tc>
        <w:tc>
          <w:tcPr>
            <w:tcW w:w="1531" w:type="dxa"/>
            <w:vAlign w:val="center"/>
          </w:tcPr>
          <w:p w14:paraId="5BE699AE">
            <w:pPr>
              <w:spacing w:line="300" w:lineRule="exact"/>
              <w:jc w:val="left"/>
              <w:rPr>
                <w:rFonts w:ascii="方正书宋_GBK" w:eastAsia="方正书宋_GBK"/>
              </w:rPr>
            </w:pPr>
            <w:r>
              <w:rPr>
                <w:rFonts w:hint="eastAsia" w:ascii="方正书宋_GBK" w:eastAsia="方正书宋_GBK"/>
              </w:rPr>
              <w:t>喷墨打印机</w:t>
            </w:r>
          </w:p>
        </w:tc>
        <w:tc>
          <w:tcPr>
            <w:tcW w:w="1531" w:type="dxa"/>
            <w:vAlign w:val="center"/>
          </w:tcPr>
          <w:p w14:paraId="3576AF41">
            <w:pPr>
              <w:spacing w:line="300" w:lineRule="exact"/>
              <w:jc w:val="left"/>
              <w:rPr>
                <w:rFonts w:ascii="方正书宋_GBK" w:eastAsia="方正书宋_GBK"/>
              </w:rPr>
            </w:pPr>
            <w:r>
              <w:rPr>
                <w:rFonts w:ascii="方正书宋_GBK" w:eastAsia="方正书宋_GBK"/>
              </w:rPr>
              <w:t>A0201060101</w:t>
            </w:r>
          </w:p>
        </w:tc>
        <w:tc>
          <w:tcPr>
            <w:tcW w:w="709" w:type="dxa"/>
            <w:vAlign w:val="center"/>
          </w:tcPr>
          <w:p w14:paraId="46853040">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330E5BBB">
            <w:pPr>
              <w:spacing w:line="300" w:lineRule="exact"/>
              <w:jc w:val="right"/>
              <w:rPr>
                <w:rFonts w:ascii="方正书宋_GBK" w:eastAsia="方正书宋_GBK"/>
              </w:rPr>
            </w:pPr>
            <w:r>
              <w:rPr>
                <w:rFonts w:ascii="方正书宋_GBK" w:eastAsia="方正书宋_GBK"/>
              </w:rPr>
              <w:t>1</w:t>
            </w:r>
          </w:p>
        </w:tc>
        <w:tc>
          <w:tcPr>
            <w:tcW w:w="907" w:type="dxa"/>
            <w:vAlign w:val="center"/>
          </w:tcPr>
          <w:p w14:paraId="386314A2">
            <w:pPr>
              <w:spacing w:line="300" w:lineRule="exact"/>
              <w:jc w:val="right"/>
              <w:rPr>
                <w:rFonts w:ascii="方正书宋_GBK" w:eastAsia="方正书宋_GBK"/>
              </w:rPr>
            </w:pPr>
            <w:r>
              <w:rPr>
                <w:rFonts w:ascii="方正书宋_GBK" w:eastAsia="方正书宋_GBK"/>
              </w:rPr>
              <w:t>0.20</w:t>
            </w:r>
          </w:p>
        </w:tc>
        <w:tc>
          <w:tcPr>
            <w:tcW w:w="1134" w:type="dxa"/>
            <w:vAlign w:val="center"/>
          </w:tcPr>
          <w:p w14:paraId="4AE3C181">
            <w:pPr>
              <w:spacing w:line="300" w:lineRule="exact"/>
              <w:jc w:val="right"/>
              <w:rPr>
                <w:rFonts w:ascii="方正书宋_GBK" w:eastAsia="方正书宋_GBK"/>
              </w:rPr>
            </w:pPr>
            <w:r>
              <w:rPr>
                <w:rFonts w:ascii="方正书宋_GBK" w:eastAsia="方正书宋_GBK"/>
              </w:rPr>
              <w:t>0.20</w:t>
            </w:r>
          </w:p>
        </w:tc>
        <w:tc>
          <w:tcPr>
            <w:tcW w:w="1134" w:type="dxa"/>
            <w:vAlign w:val="center"/>
          </w:tcPr>
          <w:p w14:paraId="3DB4B9B0">
            <w:pPr>
              <w:spacing w:line="300" w:lineRule="exact"/>
              <w:jc w:val="right"/>
              <w:rPr>
                <w:rFonts w:ascii="方正书宋_GBK" w:eastAsia="方正书宋_GBK"/>
              </w:rPr>
            </w:pPr>
            <w:r>
              <w:rPr>
                <w:rFonts w:ascii="方正书宋_GBK" w:eastAsia="方正书宋_GBK"/>
              </w:rPr>
              <w:t>0.20</w:t>
            </w:r>
          </w:p>
        </w:tc>
        <w:tc>
          <w:tcPr>
            <w:tcW w:w="1134" w:type="dxa"/>
            <w:vAlign w:val="center"/>
          </w:tcPr>
          <w:p w14:paraId="5549DD84">
            <w:pPr>
              <w:spacing w:line="300" w:lineRule="exact"/>
              <w:jc w:val="right"/>
              <w:rPr>
                <w:rFonts w:ascii="方正书宋_GBK" w:eastAsia="方正书宋_GBK"/>
              </w:rPr>
            </w:pPr>
          </w:p>
        </w:tc>
        <w:tc>
          <w:tcPr>
            <w:tcW w:w="1134" w:type="dxa"/>
            <w:vAlign w:val="center"/>
          </w:tcPr>
          <w:p w14:paraId="455D04F1">
            <w:pPr>
              <w:spacing w:line="300" w:lineRule="exact"/>
              <w:jc w:val="right"/>
              <w:rPr>
                <w:rFonts w:ascii="方正书宋_GBK" w:eastAsia="方正书宋_GBK"/>
              </w:rPr>
            </w:pPr>
          </w:p>
        </w:tc>
        <w:tc>
          <w:tcPr>
            <w:tcW w:w="1134" w:type="dxa"/>
            <w:vAlign w:val="center"/>
          </w:tcPr>
          <w:p w14:paraId="3E28024D">
            <w:pPr>
              <w:spacing w:line="300" w:lineRule="exact"/>
              <w:jc w:val="right"/>
              <w:rPr>
                <w:rFonts w:ascii="方正书宋_GBK" w:eastAsia="方正书宋_GBK"/>
              </w:rPr>
            </w:pPr>
          </w:p>
        </w:tc>
        <w:tc>
          <w:tcPr>
            <w:tcW w:w="1134" w:type="dxa"/>
            <w:vAlign w:val="center"/>
          </w:tcPr>
          <w:p w14:paraId="4FEFE12B">
            <w:pPr>
              <w:spacing w:line="300" w:lineRule="exact"/>
              <w:jc w:val="right"/>
              <w:rPr>
                <w:rFonts w:ascii="方正书宋_GBK" w:eastAsia="方正书宋_GBK"/>
              </w:rPr>
            </w:pPr>
          </w:p>
        </w:tc>
      </w:tr>
      <w:tr w14:paraId="403F8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3D3AD53E">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61567F59">
            <w:pPr>
              <w:spacing w:line="300" w:lineRule="exact"/>
              <w:jc w:val="right"/>
              <w:rPr>
                <w:rFonts w:ascii="方正书宋_GBK" w:eastAsia="方正书宋_GBK"/>
              </w:rPr>
            </w:pPr>
            <w:r>
              <w:rPr>
                <w:rFonts w:ascii="方正书宋_GBK" w:eastAsia="方正书宋_GBK"/>
              </w:rPr>
              <w:t>50.51</w:t>
            </w:r>
          </w:p>
        </w:tc>
        <w:tc>
          <w:tcPr>
            <w:tcW w:w="1531" w:type="dxa"/>
            <w:vAlign w:val="center"/>
          </w:tcPr>
          <w:p w14:paraId="347F4A2A">
            <w:pPr>
              <w:spacing w:line="300" w:lineRule="exact"/>
              <w:jc w:val="left"/>
              <w:rPr>
                <w:rFonts w:ascii="方正书宋_GBK" w:eastAsia="方正书宋_GBK"/>
              </w:rPr>
            </w:pPr>
            <w:r>
              <w:rPr>
                <w:rFonts w:hint="eastAsia" w:ascii="方正书宋_GBK" w:eastAsia="方正书宋_GBK"/>
              </w:rPr>
              <w:t>空调机</w:t>
            </w:r>
          </w:p>
        </w:tc>
        <w:tc>
          <w:tcPr>
            <w:tcW w:w="1531" w:type="dxa"/>
            <w:vAlign w:val="center"/>
          </w:tcPr>
          <w:p w14:paraId="2795E412">
            <w:pPr>
              <w:spacing w:line="300" w:lineRule="exact"/>
              <w:jc w:val="left"/>
              <w:rPr>
                <w:rFonts w:ascii="方正书宋_GBK" w:eastAsia="方正书宋_GBK"/>
              </w:rPr>
            </w:pPr>
            <w:r>
              <w:rPr>
                <w:rFonts w:ascii="方正书宋_GBK" w:eastAsia="方正书宋_GBK"/>
              </w:rPr>
              <w:t>A0206180203</w:t>
            </w:r>
          </w:p>
        </w:tc>
        <w:tc>
          <w:tcPr>
            <w:tcW w:w="709" w:type="dxa"/>
            <w:vAlign w:val="center"/>
          </w:tcPr>
          <w:p w14:paraId="7D9A5037">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7582E61C">
            <w:pPr>
              <w:spacing w:line="300" w:lineRule="exact"/>
              <w:jc w:val="right"/>
              <w:rPr>
                <w:rFonts w:ascii="方正书宋_GBK" w:eastAsia="方正书宋_GBK"/>
              </w:rPr>
            </w:pPr>
            <w:r>
              <w:rPr>
                <w:rFonts w:ascii="方正书宋_GBK" w:eastAsia="方正书宋_GBK"/>
              </w:rPr>
              <w:t>1</w:t>
            </w:r>
          </w:p>
        </w:tc>
        <w:tc>
          <w:tcPr>
            <w:tcW w:w="907" w:type="dxa"/>
            <w:vAlign w:val="center"/>
          </w:tcPr>
          <w:p w14:paraId="21D144F6">
            <w:pPr>
              <w:spacing w:line="300" w:lineRule="exact"/>
              <w:jc w:val="right"/>
              <w:rPr>
                <w:rFonts w:ascii="方正书宋_GBK" w:eastAsia="方正书宋_GBK"/>
              </w:rPr>
            </w:pPr>
            <w:r>
              <w:rPr>
                <w:rFonts w:ascii="方正书宋_GBK" w:eastAsia="方正书宋_GBK"/>
              </w:rPr>
              <w:t>1.00</w:t>
            </w:r>
          </w:p>
        </w:tc>
        <w:tc>
          <w:tcPr>
            <w:tcW w:w="1134" w:type="dxa"/>
            <w:vAlign w:val="center"/>
          </w:tcPr>
          <w:p w14:paraId="02F65489">
            <w:pPr>
              <w:spacing w:line="300" w:lineRule="exact"/>
              <w:jc w:val="right"/>
              <w:rPr>
                <w:rFonts w:ascii="方正书宋_GBK" w:eastAsia="方正书宋_GBK"/>
              </w:rPr>
            </w:pPr>
            <w:r>
              <w:rPr>
                <w:rFonts w:ascii="方正书宋_GBK" w:eastAsia="方正书宋_GBK"/>
              </w:rPr>
              <w:t>1.00</w:t>
            </w:r>
          </w:p>
        </w:tc>
        <w:tc>
          <w:tcPr>
            <w:tcW w:w="1134" w:type="dxa"/>
            <w:vAlign w:val="center"/>
          </w:tcPr>
          <w:p w14:paraId="37321497">
            <w:pPr>
              <w:spacing w:line="300" w:lineRule="exact"/>
              <w:jc w:val="right"/>
              <w:rPr>
                <w:rFonts w:ascii="方正书宋_GBK" w:eastAsia="方正书宋_GBK"/>
              </w:rPr>
            </w:pPr>
            <w:r>
              <w:rPr>
                <w:rFonts w:ascii="方正书宋_GBK" w:eastAsia="方正书宋_GBK"/>
              </w:rPr>
              <w:t>1.00</w:t>
            </w:r>
          </w:p>
        </w:tc>
        <w:tc>
          <w:tcPr>
            <w:tcW w:w="1134" w:type="dxa"/>
            <w:vAlign w:val="center"/>
          </w:tcPr>
          <w:p w14:paraId="75B7FC91">
            <w:pPr>
              <w:spacing w:line="300" w:lineRule="exact"/>
              <w:jc w:val="right"/>
              <w:rPr>
                <w:rFonts w:ascii="方正书宋_GBK" w:eastAsia="方正书宋_GBK"/>
              </w:rPr>
            </w:pPr>
          </w:p>
        </w:tc>
        <w:tc>
          <w:tcPr>
            <w:tcW w:w="1134" w:type="dxa"/>
            <w:vAlign w:val="center"/>
          </w:tcPr>
          <w:p w14:paraId="7BF8754B">
            <w:pPr>
              <w:spacing w:line="300" w:lineRule="exact"/>
              <w:jc w:val="right"/>
              <w:rPr>
                <w:rFonts w:ascii="方正书宋_GBK" w:eastAsia="方正书宋_GBK"/>
              </w:rPr>
            </w:pPr>
          </w:p>
        </w:tc>
        <w:tc>
          <w:tcPr>
            <w:tcW w:w="1134" w:type="dxa"/>
            <w:vAlign w:val="center"/>
          </w:tcPr>
          <w:p w14:paraId="5D5B057B">
            <w:pPr>
              <w:spacing w:line="300" w:lineRule="exact"/>
              <w:jc w:val="right"/>
              <w:rPr>
                <w:rFonts w:ascii="方正书宋_GBK" w:eastAsia="方正书宋_GBK"/>
              </w:rPr>
            </w:pPr>
          </w:p>
        </w:tc>
        <w:tc>
          <w:tcPr>
            <w:tcW w:w="1134" w:type="dxa"/>
            <w:vAlign w:val="center"/>
          </w:tcPr>
          <w:p w14:paraId="754200A0">
            <w:pPr>
              <w:spacing w:line="300" w:lineRule="exact"/>
              <w:jc w:val="right"/>
              <w:rPr>
                <w:rFonts w:ascii="方正书宋_GBK" w:eastAsia="方正书宋_GBK"/>
              </w:rPr>
            </w:pPr>
          </w:p>
        </w:tc>
      </w:tr>
      <w:tr w14:paraId="6F071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742801A">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409520D6">
            <w:pPr>
              <w:spacing w:line="300" w:lineRule="exact"/>
              <w:jc w:val="right"/>
              <w:rPr>
                <w:rFonts w:ascii="方正书宋_GBK" w:eastAsia="方正书宋_GBK"/>
              </w:rPr>
            </w:pPr>
            <w:r>
              <w:rPr>
                <w:rFonts w:ascii="方正书宋_GBK" w:eastAsia="方正书宋_GBK"/>
              </w:rPr>
              <w:t>50.51</w:t>
            </w:r>
          </w:p>
        </w:tc>
        <w:tc>
          <w:tcPr>
            <w:tcW w:w="1531" w:type="dxa"/>
            <w:vAlign w:val="center"/>
          </w:tcPr>
          <w:p w14:paraId="456074C0">
            <w:pPr>
              <w:spacing w:line="300" w:lineRule="exact"/>
              <w:jc w:val="left"/>
              <w:rPr>
                <w:rFonts w:ascii="方正书宋_GBK" w:eastAsia="方正书宋_GBK"/>
              </w:rPr>
            </w:pPr>
            <w:r>
              <w:rPr>
                <w:rFonts w:hint="eastAsia" w:ascii="方正书宋_GBK" w:eastAsia="方正书宋_GBK"/>
              </w:rPr>
              <w:t>空调机</w:t>
            </w:r>
          </w:p>
        </w:tc>
        <w:tc>
          <w:tcPr>
            <w:tcW w:w="1531" w:type="dxa"/>
            <w:vAlign w:val="center"/>
          </w:tcPr>
          <w:p w14:paraId="76E06E0F">
            <w:pPr>
              <w:spacing w:line="300" w:lineRule="exact"/>
              <w:jc w:val="left"/>
              <w:rPr>
                <w:rFonts w:ascii="方正书宋_GBK" w:eastAsia="方正书宋_GBK"/>
              </w:rPr>
            </w:pPr>
            <w:r>
              <w:rPr>
                <w:rFonts w:ascii="方正书宋_GBK" w:eastAsia="方正书宋_GBK"/>
              </w:rPr>
              <w:t>A0206180203</w:t>
            </w:r>
          </w:p>
        </w:tc>
        <w:tc>
          <w:tcPr>
            <w:tcW w:w="709" w:type="dxa"/>
            <w:vAlign w:val="center"/>
          </w:tcPr>
          <w:p w14:paraId="481D26C1">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7FF5870E">
            <w:pPr>
              <w:spacing w:line="300" w:lineRule="exact"/>
              <w:jc w:val="right"/>
              <w:rPr>
                <w:rFonts w:ascii="方正书宋_GBK" w:eastAsia="方正书宋_GBK"/>
              </w:rPr>
            </w:pPr>
            <w:r>
              <w:rPr>
                <w:rFonts w:ascii="方正书宋_GBK" w:eastAsia="方正书宋_GBK"/>
              </w:rPr>
              <w:t>2</w:t>
            </w:r>
          </w:p>
        </w:tc>
        <w:tc>
          <w:tcPr>
            <w:tcW w:w="907" w:type="dxa"/>
            <w:vAlign w:val="center"/>
          </w:tcPr>
          <w:p w14:paraId="121F27CD">
            <w:pPr>
              <w:spacing w:line="300" w:lineRule="exact"/>
              <w:jc w:val="right"/>
              <w:rPr>
                <w:rFonts w:ascii="方正书宋_GBK" w:eastAsia="方正书宋_GBK"/>
              </w:rPr>
            </w:pPr>
            <w:r>
              <w:rPr>
                <w:rFonts w:ascii="方正书宋_GBK" w:eastAsia="方正书宋_GBK"/>
              </w:rPr>
              <w:t>0.40</w:t>
            </w:r>
          </w:p>
        </w:tc>
        <w:tc>
          <w:tcPr>
            <w:tcW w:w="1134" w:type="dxa"/>
            <w:vAlign w:val="center"/>
          </w:tcPr>
          <w:p w14:paraId="56764D61">
            <w:pPr>
              <w:spacing w:line="300" w:lineRule="exact"/>
              <w:jc w:val="right"/>
              <w:rPr>
                <w:rFonts w:ascii="方正书宋_GBK" w:eastAsia="方正书宋_GBK"/>
              </w:rPr>
            </w:pPr>
            <w:r>
              <w:rPr>
                <w:rFonts w:ascii="方正书宋_GBK" w:eastAsia="方正书宋_GBK"/>
              </w:rPr>
              <w:t>0.80</w:t>
            </w:r>
          </w:p>
        </w:tc>
        <w:tc>
          <w:tcPr>
            <w:tcW w:w="1134" w:type="dxa"/>
            <w:vAlign w:val="center"/>
          </w:tcPr>
          <w:p w14:paraId="4AED81DE">
            <w:pPr>
              <w:spacing w:line="300" w:lineRule="exact"/>
              <w:jc w:val="right"/>
              <w:rPr>
                <w:rFonts w:ascii="方正书宋_GBK" w:eastAsia="方正书宋_GBK"/>
              </w:rPr>
            </w:pPr>
            <w:r>
              <w:rPr>
                <w:rFonts w:ascii="方正书宋_GBK" w:eastAsia="方正书宋_GBK"/>
              </w:rPr>
              <w:t>0.80</w:t>
            </w:r>
          </w:p>
        </w:tc>
        <w:tc>
          <w:tcPr>
            <w:tcW w:w="1134" w:type="dxa"/>
            <w:vAlign w:val="center"/>
          </w:tcPr>
          <w:p w14:paraId="3F902EF4">
            <w:pPr>
              <w:spacing w:line="300" w:lineRule="exact"/>
              <w:jc w:val="right"/>
              <w:rPr>
                <w:rFonts w:ascii="方正书宋_GBK" w:eastAsia="方正书宋_GBK"/>
              </w:rPr>
            </w:pPr>
          </w:p>
        </w:tc>
        <w:tc>
          <w:tcPr>
            <w:tcW w:w="1134" w:type="dxa"/>
            <w:vAlign w:val="center"/>
          </w:tcPr>
          <w:p w14:paraId="4C4EF28A">
            <w:pPr>
              <w:spacing w:line="300" w:lineRule="exact"/>
              <w:jc w:val="right"/>
              <w:rPr>
                <w:rFonts w:ascii="方正书宋_GBK" w:eastAsia="方正书宋_GBK"/>
              </w:rPr>
            </w:pPr>
          </w:p>
        </w:tc>
        <w:tc>
          <w:tcPr>
            <w:tcW w:w="1134" w:type="dxa"/>
            <w:vAlign w:val="center"/>
          </w:tcPr>
          <w:p w14:paraId="2874D3E8">
            <w:pPr>
              <w:spacing w:line="300" w:lineRule="exact"/>
              <w:jc w:val="right"/>
              <w:rPr>
                <w:rFonts w:ascii="方正书宋_GBK" w:eastAsia="方正书宋_GBK"/>
              </w:rPr>
            </w:pPr>
          </w:p>
        </w:tc>
        <w:tc>
          <w:tcPr>
            <w:tcW w:w="1134" w:type="dxa"/>
            <w:vAlign w:val="center"/>
          </w:tcPr>
          <w:p w14:paraId="4C1A896F">
            <w:pPr>
              <w:spacing w:line="300" w:lineRule="exact"/>
              <w:jc w:val="right"/>
              <w:rPr>
                <w:rFonts w:ascii="方正书宋_GBK" w:eastAsia="方正书宋_GBK"/>
              </w:rPr>
            </w:pPr>
          </w:p>
        </w:tc>
      </w:tr>
      <w:tr w14:paraId="5643C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DE37CF2">
            <w:pPr>
              <w:spacing w:line="300" w:lineRule="exact"/>
              <w:jc w:val="center"/>
              <w:rPr>
                <w:rFonts w:ascii="方正书宋_GBK" w:eastAsia="方正书宋_GBK"/>
                <w:b/>
              </w:rPr>
            </w:pPr>
            <w:r>
              <w:rPr>
                <w:rFonts w:hint="eastAsia" w:ascii="方正书宋_GBK" w:eastAsia="方正书宋_GBK"/>
                <w:b/>
              </w:rPr>
              <w:t>河北省保定无线电管理局小计</w:t>
            </w:r>
          </w:p>
        </w:tc>
        <w:tc>
          <w:tcPr>
            <w:tcW w:w="1134" w:type="dxa"/>
            <w:vAlign w:val="center"/>
          </w:tcPr>
          <w:p w14:paraId="0AA43329">
            <w:pPr>
              <w:spacing w:line="300" w:lineRule="exact"/>
              <w:jc w:val="right"/>
              <w:rPr>
                <w:rFonts w:ascii="方正书宋_GBK" w:eastAsia="方正书宋_GBK"/>
                <w:b/>
              </w:rPr>
            </w:pPr>
          </w:p>
        </w:tc>
        <w:tc>
          <w:tcPr>
            <w:tcW w:w="1531" w:type="dxa"/>
            <w:vAlign w:val="center"/>
          </w:tcPr>
          <w:p w14:paraId="30B045CA">
            <w:pPr>
              <w:spacing w:line="300" w:lineRule="exact"/>
              <w:jc w:val="left"/>
              <w:rPr>
                <w:rFonts w:ascii="方正书宋_GBK" w:eastAsia="方正书宋_GBK"/>
                <w:b/>
              </w:rPr>
            </w:pPr>
          </w:p>
        </w:tc>
        <w:tc>
          <w:tcPr>
            <w:tcW w:w="1531" w:type="dxa"/>
            <w:vAlign w:val="center"/>
          </w:tcPr>
          <w:p w14:paraId="184E303C">
            <w:pPr>
              <w:spacing w:line="300" w:lineRule="exact"/>
              <w:jc w:val="left"/>
              <w:rPr>
                <w:rFonts w:ascii="方正书宋_GBK" w:eastAsia="方正书宋_GBK"/>
                <w:b/>
              </w:rPr>
            </w:pPr>
          </w:p>
        </w:tc>
        <w:tc>
          <w:tcPr>
            <w:tcW w:w="709" w:type="dxa"/>
            <w:vAlign w:val="center"/>
          </w:tcPr>
          <w:p w14:paraId="74DA84C4">
            <w:pPr>
              <w:spacing w:line="300" w:lineRule="exact"/>
              <w:jc w:val="center"/>
              <w:rPr>
                <w:rFonts w:ascii="方正书宋_GBK" w:eastAsia="方正书宋_GBK"/>
                <w:b/>
              </w:rPr>
            </w:pPr>
          </w:p>
        </w:tc>
        <w:tc>
          <w:tcPr>
            <w:tcW w:w="907" w:type="dxa"/>
            <w:vAlign w:val="center"/>
          </w:tcPr>
          <w:p w14:paraId="77FA4DD9">
            <w:pPr>
              <w:spacing w:line="300" w:lineRule="exact"/>
              <w:jc w:val="right"/>
              <w:rPr>
                <w:rFonts w:ascii="方正书宋_GBK" w:eastAsia="方正书宋_GBK"/>
                <w:b/>
              </w:rPr>
            </w:pPr>
          </w:p>
        </w:tc>
        <w:tc>
          <w:tcPr>
            <w:tcW w:w="907" w:type="dxa"/>
            <w:vAlign w:val="center"/>
          </w:tcPr>
          <w:p w14:paraId="2D7A3B17">
            <w:pPr>
              <w:spacing w:line="300" w:lineRule="exact"/>
              <w:jc w:val="right"/>
              <w:rPr>
                <w:rFonts w:ascii="方正书宋_GBK" w:eastAsia="方正书宋_GBK"/>
                <w:b/>
              </w:rPr>
            </w:pPr>
          </w:p>
        </w:tc>
        <w:tc>
          <w:tcPr>
            <w:tcW w:w="1134" w:type="dxa"/>
            <w:vAlign w:val="center"/>
          </w:tcPr>
          <w:p w14:paraId="640CDFEF">
            <w:pPr>
              <w:spacing w:line="300" w:lineRule="exact"/>
              <w:jc w:val="right"/>
              <w:rPr>
                <w:rFonts w:ascii="方正书宋_GBK" w:eastAsia="方正书宋_GBK"/>
                <w:b/>
              </w:rPr>
            </w:pPr>
            <w:r>
              <w:rPr>
                <w:rFonts w:ascii="方正书宋_GBK" w:eastAsia="方正书宋_GBK"/>
                <w:b/>
              </w:rPr>
              <w:t>1.50</w:t>
            </w:r>
          </w:p>
        </w:tc>
        <w:tc>
          <w:tcPr>
            <w:tcW w:w="1134" w:type="dxa"/>
            <w:vAlign w:val="center"/>
          </w:tcPr>
          <w:p w14:paraId="31BE7C55">
            <w:pPr>
              <w:spacing w:line="300" w:lineRule="exact"/>
              <w:jc w:val="right"/>
              <w:rPr>
                <w:rFonts w:ascii="方正书宋_GBK" w:eastAsia="方正书宋_GBK"/>
                <w:b/>
              </w:rPr>
            </w:pPr>
            <w:r>
              <w:rPr>
                <w:rFonts w:ascii="方正书宋_GBK" w:eastAsia="方正书宋_GBK"/>
                <w:b/>
              </w:rPr>
              <w:t>1.50</w:t>
            </w:r>
          </w:p>
        </w:tc>
        <w:tc>
          <w:tcPr>
            <w:tcW w:w="1134" w:type="dxa"/>
            <w:vAlign w:val="center"/>
          </w:tcPr>
          <w:p w14:paraId="2E337F0A">
            <w:pPr>
              <w:spacing w:line="300" w:lineRule="exact"/>
              <w:jc w:val="right"/>
              <w:rPr>
                <w:rFonts w:ascii="方正书宋_GBK" w:eastAsia="方正书宋_GBK"/>
                <w:b/>
              </w:rPr>
            </w:pPr>
          </w:p>
        </w:tc>
        <w:tc>
          <w:tcPr>
            <w:tcW w:w="1134" w:type="dxa"/>
            <w:vAlign w:val="center"/>
          </w:tcPr>
          <w:p w14:paraId="479C9BC1">
            <w:pPr>
              <w:spacing w:line="300" w:lineRule="exact"/>
              <w:jc w:val="right"/>
              <w:rPr>
                <w:rFonts w:ascii="方正书宋_GBK" w:eastAsia="方正书宋_GBK"/>
                <w:b/>
              </w:rPr>
            </w:pPr>
          </w:p>
        </w:tc>
        <w:tc>
          <w:tcPr>
            <w:tcW w:w="1134" w:type="dxa"/>
            <w:vAlign w:val="center"/>
          </w:tcPr>
          <w:p w14:paraId="70708998">
            <w:pPr>
              <w:spacing w:line="300" w:lineRule="exact"/>
              <w:jc w:val="right"/>
              <w:rPr>
                <w:rFonts w:ascii="方正书宋_GBK" w:eastAsia="方正书宋_GBK"/>
                <w:b/>
              </w:rPr>
            </w:pPr>
          </w:p>
        </w:tc>
        <w:tc>
          <w:tcPr>
            <w:tcW w:w="1134" w:type="dxa"/>
            <w:vAlign w:val="center"/>
          </w:tcPr>
          <w:p w14:paraId="3FB6BC4A">
            <w:pPr>
              <w:spacing w:line="300" w:lineRule="exact"/>
              <w:jc w:val="right"/>
              <w:rPr>
                <w:rFonts w:ascii="方正书宋_GBK" w:eastAsia="方正书宋_GBK"/>
                <w:b/>
              </w:rPr>
            </w:pPr>
          </w:p>
        </w:tc>
      </w:tr>
      <w:tr w14:paraId="7ABD2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C3FDE5B">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4BCD01F0">
            <w:pPr>
              <w:spacing w:line="300" w:lineRule="exact"/>
              <w:jc w:val="right"/>
              <w:rPr>
                <w:rFonts w:ascii="方正书宋_GBK" w:eastAsia="方正书宋_GBK"/>
              </w:rPr>
            </w:pPr>
            <w:r>
              <w:rPr>
                <w:rFonts w:ascii="方正书宋_GBK" w:eastAsia="方正书宋_GBK"/>
              </w:rPr>
              <w:t>52.75</w:t>
            </w:r>
          </w:p>
        </w:tc>
        <w:tc>
          <w:tcPr>
            <w:tcW w:w="1531" w:type="dxa"/>
            <w:vAlign w:val="center"/>
          </w:tcPr>
          <w:p w14:paraId="774A41B2">
            <w:pPr>
              <w:spacing w:line="300" w:lineRule="exact"/>
              <w:jc w:val="left"/>
              <w:rPr>
                <w:rFonts w:ascii="方正书宋_GBK" w:eastAsia="方正书宋_GBK"/>
              </w:rPr>
            </w:pPr>
            <w:r>
              <w:rPr>
                <w:rFonts w:hint="eastAsia" w:ascii="方正书宋_GBK" w:eastAsia="方正书宋_GBK"/>
              </w:rPr>
              <w:t>台式计算机</w:t>
            </w:r>
          </w:p>
        </w:tc>
        <w:tc>
          <w:tcPr>
            <w:tcW w:w="1531" w:type="dxa"/>
            <w:vAlign w:val="center"/>
          </w:tcPr>
          <w:p w14:paraId="030E985E">
            <w:pPr>
              <w:spacing w:line="300" w:lineRule="exact"/>
              <w:jc w:val="left"/>
              <w:rPr>
                <w:rFonts w:ascii="方正书宋_GBK" w:eastAsia="方正书宋_GBK"/>
              </w:rPr>
            </w:pPr>
            <w:r>
              <w:rPr>
                <w:rFonts w:ascii="方正书宋_GBK" w:eastAsia="方正书宋_GBK"/>
              </w:rPr>
              <w:t>A02010104</w:t>
            </w:r>
          </w:p>
        </w:tc>
        <w:tc>
          <w:tcPr>
            <w:tcW w:w="709" w:type="dxa"/>
            <w:vAlign w:val="center"/>
          </w:tcPr>
          <w:p w14:paraId="0CA0936C">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362A0264">
            <w:pPr>
              <w:spacing w:line="300" w:lineRule="exact"/>
              <w:jc w:val="right"/>
              <w:rPr>
                <w:rFonts w:ascii="方正书宋_GBK" w:eastAsia="方正书宋_GBK"/>
              </w:rPr>
            </w:pPr>
            <w:r>
              <w:rPr>
                <w:rFonts w:ascii="方正书宋_GBK" w:eastAsia="方正书宋_GBK"/>
              </w:rPr>
              <w:t>3</w:t>
            </w:r>
          </w:p>
        </w:tc>
        <w:tc>
          <w:tcPr>
            <w:tcW w:w="907" w:type="dxa"/>
            <w:vAlign w:val="center"/>
          </w:tcPr>
          <w:p w14:paraId="53BECEF1">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5AB21186">
            <w:pPr>
              <w:spacing w:line="300" w:lineRule="exact"/>
              <w:jc w:val="right"/>
              <w:rPr>
                <w:rFonts w:ascii="方正书宋_GBK" w:eastAsia="方正书宋_GBK"/>
              </w:rPr>
            </w:pPr>
            <w:r>
              <w:rPr>
                <w:rFonts w:ascii="方正书宋_GBK" w:eastAsia="方正书宋_GBK"/>
              </w:rPr>
              <w:t>1.50</w:t>
            </w:r>
          </w:p>
        </w:tc>
        <w:tc>
          <w:tcPr>
            <w:tcW w:w="1134" w:type="dxa"/>
            <w:vAlign w:val="center"/>
          </w:tcPr>
          <w:p w14:paraId="5C1C0457">
            <w:pPr>
              <w:spacing w:line="300" w:lineRule="exact"/>
              <w:jc w:val="right"/>
              <w:rPr>
                <w:rFonts w:ascii="方正书宋_GBK" w:eastAsia="方正书宋_GBK"/>
              </w:rPr>
            </w:pPr>
            <w:r>
              <w:rPr>
                <w:rFonts w:ascii="方正书宋_GBK" w:eastAsia="方正书宋_GBK"/>
              </w:rPr>
              <w:t>1.50</w:t>
            </w:r>
          </w:p>
        </w:tc>
        <w:tc>
          <w:tcPr>
            <w:tcW w:w="1134" w:type="dxa"/>
            <w:vAlign w:val="center"/>
          </w:tcPr>
          <w:p w14:paraId="2435812E">
            <w:pPr>
              <w:spacing w:line="300" w:lineRule="exact"/>
              <w:jc w:val="right"/>
              <w:rPr>
                <w:rFonts w:ascii="方正书宋_GBK" w:eastAsia="方正书宋_GBK"/>
              </w:rPr>
            </w:pPr>
          </w:p>
        </w:tc>
        <w:tc>
          <w:tcPr>
            <w:tcW w:w="1134" w:type="dxa"/>
            <w:vAlign w:val="center"/>
          </w:tcPr>
          <w:p w14:paraId="539D8F8A">
            <w:pPr>
              <w:spacing w:line="300" w:lineRule="exact"/>
              <w:jc w:val="right"/>
              <w:rPr>
                <w:rFonts w:ascii="方正书宋_GBK" w:eastAsia="方正书宋_GBK"/>
              </w:rPr>
            </w:pPr>
          </w:p>
        </w:tc>
        <w:tc>
          <w:tcPr>
            <w:tcW w:w="1134" w:type="dxa"/>
            <w:vAlign w:val="center"/>
          </w:tcPr>
          <w:p w14:paraId="609E8024">
            <w:pPr>
              <w:spacing w:line="300" w:lineRule="exact"/>
              <w:jc w:val="right"/>
              <w:rPr>
                <w:rFonts w:ascii="方正书宋_GBK" w:eastAsia="方正书宋_GBK"/>
              </w:rPr>
            </w:pPr>
          </w:p>
        </w:tc>
        <w:tc>
          <w:tcPr>
            <w:tcW w:w="1134" w:type="dxa"/>
            <w:vAlign w:val="center"/>
          </w:tcPr>
          <w:p w14:paraId="4F0A4763">
            <w:pPr>
              <w:spacing w:line="300" w:lineRule="exact"/>
              <w:jc w:val="right"/>
              <w:rPr>
                <w:rFonts w:ascii="方正书宋_GBK" w:eastAsia="方正书宋_GBK"/>
              </w:rPr>
            </w:pPr>
          </w:p>
        </w:tc>
      </w:tr>
      <w:tr w14:paraId="04D52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71512A91">
            <w:pPr>
              <w:spacing w:line="300" w:lineRule="exact"/>
              <w:jc w:val="center"/>
              <w:rPr>
                <w:rFonts w:ascii="方正书宋_GBK" w:eastAsia="方正书宋_GBK"/>
                <w:b/>
              </w:rPr>
            </w:pPr>
            <w:r>
              <w:rPr>
                <w:rFonts w:hint="eastAsia" w:ascii="方正书宋_GBK" w:eastAsia="方正书宋_GBK"/>
                <w:b/>
              </w:rPr>
              <w:t>河北省邯郸无线电管理局小计</w:t>
            </w:r>
          </w:p>
        </w:tc>
        <w:tc>
          <w:tcPr>
            <w:tcW w:w="1134" w:type="dxa"/>
            <w:vAlign w:val="center"/>
          </w:tcPr>
          <w:p w14:paraId="0626FD08">
            <w:pPr>
              <w:spacing w:line="300" w:lineRule="exact"/>
              <w:jc w:val="right"/>
              <w:rPr>
                <w:rFonts w:ascii="方正书宋_GBK" w:eastAsia="方正书宋_GBK"/>
                <w:b/>
              </w:rPr>
            </w:pPr>
          </w:p>
        </w:tc>
        <w:tc>
          <w:tcPr>
            <w:tcW w:w="1531" w:type="dxa"/>
            <w:vAlign w:val="center"/>
          </w:tcPr>
          <w:p w14:paraId="1232A150">
            <w:pPr>
              <w:spacing w:line="300" w:lineRule="exact"/>
              <w:jc w:val="left"/>
              <w:rPr>
                <w:rFonts w:ascii="方正书宋_GBK" w:eastAsia="方正书宋_GBK"/>
                <w:b/>
              </w:rPr>
            </w:pPr>
          </w:p>
        </w:tc>
        <w:tc>
          <w:tcPr>
            <w:tcW w:w="1531" w:type="dxa"/>
            <w:vAlign w:val="center"/>
          </w:tcPr>
          <w:p w14:paraId="1B7150F9">
            <w:pPr>
              <w:spacing w:line="300" w:lineRule="exact"/>
              <w:jc w:val="left"/>
              <w:rPr>
                <w:rFonts w:ascii="方正书宋_GBK" w:eastAsia="方正书宋_GBK"/>
                <w:b/>
              </w:rPr>
            </w:pPr>
          </w:p>
        </w:tc>
        <w:tc>
          <w:tcPr>
            <w:tcW w:w="709" w:type="dxa"/>
            <w:vAlign w:val="center"/>
          </w:tcPr>
          <w:p w14:paraId="7A5F5568">
            <w:pPr>
              <w:spacing w:line="300" w:lineRule="exact"/>
              <w:jc w:val="center"/>
              <w:rPr>
                <w:rFonts w:ascii="方正书宋_GBK" w:eastAsia="方正书宋_GBK"/>
                <w:b/>
              </w:rPr>
            </w:pPr>
          </w:p>
        </w:tc>
        <w:tc>
          <w:tcPr>
            <w:tcW w:w="907" w:type="dxa"/>
            <w:vAlign w:val="center"/>
          </w:tcPr>
          <w:p w14:paraId="13261742">
            <w:pPr>
              <w:spacing w:line="300" w:lineRule="exact"/>
              <w:jc w:val="right"/>
              <w:rPr>
                <w:rFonts w:ascii="方正书宋_GBK" w:eastAsia="方正书宋_GBK"/>
                <w:b/>
              </w:rPr>
            </w:pPr>
          </w:p>
        </w:tc>
        <w:tc>
          <w:tcPr>
            <w:tcW w:w="907" w:type="dxa"/>
            <w:vAlign w:val="center"/>
          </w:tcPr>
          <w:p w14:paraId="2ECD08B5">
            <w:pPr>
              <w:spacing w:line="300" w:lineRule="exact"/>
              <w:jc w:val="right"/>
              <w:rPr>
                <w:rFonts w:ascii="方正书宋_GBK" w:eastAsia="方正书宋_GBK"/>
                <w:b/>
              </w:rPr>
            </w:pPr>
          </w:p>
        </w:tc>
        <w:tc>
          <w:tcPr>
            <w:tcW w:w="1134" w:type="dxa"/>
            <w:vAlign w:val="center"/>
          </w:tcPr>
          <w:p w14:paraId="2218A0B2">
            <w:pPr>
              <w:spacing w:line="300" w:lineRule="exact"/>
              <w:jc w:val="right"/>
              <w:rPr>
                <w:rFonts w:ascii="方正书宋_GBK" w:eastAsia="方正书宋_GBK"/>
                <w:b/>
              </w:rPr>
            </w:pPr>
            <w:r>
              <w:rPr>
                <w:rFonts w:ascii="方正书宋_GBK" w:eastAsia="方正书宋_GBK"/>
                <w:b/>
              </w:rPr>
              <w:t>3.50</w:t>
            </w:r>
          </w:p>
        </w:tc>
        <w:tc>
          <w:tcPr>
            <w:tcW w:w="1134" w:type="dxa"/>
            <w:vAlign w:val="center"/>
          </w:tcPr>
          <w:p w14:paraId="0A5ACF0D">
            <w:pPr>
              <w:spacing w:line="300" w:lineRule="exact"/>
              <w:jc w:val="right"/>
              <w:rPr>
                <w:rFonts w:ascii="方正书宋_GBK" w:eastAsia="方正书宋_GBK"/>
                <w:b/>
              </w:rPr>
            </w:pPr>
            <w:r>
              <w:rPr>
                <w:rFonts w:ascii="方正书宋_GBK" w:eastAsia="方正书宋_GBK"/>
                <w:b/>
              </w:rPr>
              <w:t>3.50</w:t>
            </w:r>
          </w:p>
        </w:tc>
        <w:tc>
          <w:tcPr>
            <w:tcW w:w="1134" w:type="dxa"/>
            <w:vAlign w:val="center"/>
          </w:tcPr>
          <w:p w14:paraId="02184678">
            <w:pPr>
              <w:spacing w:line="300" w:lineRule="exact"/>
              <w:jc w:val="right"/>
              <w:rPr>
                <w:rFonts w:ascii="方正书宋_GBK" w:eastAsia="方正书宋_GBK"/>
                <w:b/>
              </w:rPr>
            </w:pPr>
          </w:p>
        </w:tc>
        <w:tc>
          <w:tcPr>
            <w:tcW w:w="1134" w:type="dxa"/>
            <w:vAlign w:val="center"/>
          </w:tcPr>
          <w:p w14:paraId="7A03C01A">
            <w:pPr>
              <w:spacing w:line="300" w:lineRule="exact"/>
              <w:jc w:val="right"/>
              <w:rPr>
                <w:rFonts w:ascii="方正书宋_GBK" w:eastAsia="方正书宋_GBK"/>
                <w:b/>
              </w:rPr>
            </w:pPr>
          </w:p>
        </w:tc>
        <w:tc>
          <w:tcPr>
            <w:tcW w:w="1134" w:type="dxa"/>
            <w:vAlign w:val="center"/>
          </w:tcPr>
          <w:p w14:paraId="448E1732">
            <w:pPr>
              <w:spacing w:line="300" w:lineRule="exact"/>
              <w:jc w:val="right"/>
              <w:rPr>
                <w:rFonts w:ascii="方正书宋_GBK" w:eastAsia="方正书宋_GBK"/>
                <w:b/>
              </w:rPr>
            </w:pPr>
          </w:p>
        </w:tc>
        <w:tc>
          <w:tcPr>
            <w:tcW w:w="1134" w:type="dxa"/>
            <w:vAlign w:val="center"/>
          </w:tcPr>
          <w:p w14:paraId="34151D2E">
            <w:pPr>
              <w:spacing w:line="300" w:lineRule="exact"/>
              <w:jc w:val="right"/>
              <w:rPr>
                <w:rFonts w:ascii="方正书宋_GBK" w:eastAsia="方正书宋_GBK"/>
                <w:b/>
              </w:rPr>
            </w:pPr>
          </w:p>
        </w:tc>
      </w:tr>
      <w:tr w14:paraId="3D029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D1B5EEA">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22D329F2">
            <w:pPr>
              <w:spacing w:line="300" w:lineRule="exact"/>
              <w:jc w:val="right"/>
              <w:rPr>
                <w:rFonts w:ascii="方正书宋_GBK" w:eastAsia="方正书宋_GBK"/>
              </w:rPr>
            </w:pPr>
            <w:r>
              <w:rPr>
                <w:rFonts w:ascii="方正书宋_GBK" w:eastAsia="方正书宋_GBK"/>
              </w:rPr>
              <w:t>55.59</w:t>
            </w:r>
          </w:p>
        </w:tc>
        <w:tc>
          <w:tcPr>
            <w:tcW w:w="1531" w:type="dxa"/>
            <w:vAlign w:val="center"/>
          </w:tcPr>
          <w:p w14:paraId="75EF8A7D">
            <w:pPr>
              <w:spacing w:line="300" w:lineRule="exact"/>
              <w:jc w:val="left"/>
              <w:rPr>
                <w:rFonts w:ascii="方正书宋_GBK" w:eastAsia="方正书宋_GBK"/>
              </w:rPr>
            </w:pPr>
            <w:r>
              <w:rPr>
                <w:rFonts w:hint="eastAsia" w:ascii="方正书宋_GBK" w:eastAsia="方正书宋_GBK"/>
              </w:rPr>
              <w:t>便携式计算机</w:t>
            </w:r>
          </w:p>
        </w:tc>
        <w:tc>
          <w:tcPr>
            <w:tcW w:w="1531" w:type="dxa"/>
            <w:vAlign w:val="center"/>
          </w:tcPr>
          <w:p w14:paraId="220E524F">
            <w:pPr>
              <w:spacing w:line="300" w:lineRule="exact"/>
              <w:jc w:val="left"/>
              <w:rPr>
                <w:rFonts w:ascii="方正书宋_GBK" w:eastAsia="方正书宋_GBK"/>
              </w:rPr>
            </w:pPr>
            <w:r>
              <w:rPr>
                <w:rFonts w:ascii="方正书宋_GBK" w:eastAsia="方正书宋_GBK"/>
              </w:rPr>
              <w:t>A02010105</w:t>
            </w:r>
          </w:p>
        </w:tc>
        <w:tc>
          <w:tcPr>
            <w:tcW w:w="709" w:type="dxa"/>
            <w:vAlign w:val="center"/>
          </w:tcPr>
          <w:p w14:paraId="3F468A25">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7C11A488">
            <w:pPr>
              <w:spacing w:line="300" w:lineRule="exact"/>
              <w:jc w:val="right"/>
              <w:rPr>
                <w:rFonts w:ascii="方正书宋_GBK" w:eastAsia="方正书宋_GBK"/>
              </w:rPr>
            </w:pPr>
            <w:r>
              <w:rPr>
                <w:rFonts w:ascii="方正书宋_GBK" w:eastAsia="方正书宋_GBK"/>
              </w:rPr>
              <w:t>7</w:t>
            </w:r>
          </w:p>
        </w:tc>
        <w:tc>
          <w:tcPr>
            <w:tcW w:w="907" w:type="dxa"/>
            <w:vAlign w:val="center"/>
          </w:tcPr>
          <w:p w14:paraId="4336FCFE">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3486A80D">
            <w:pPr>
              <w:spacing w:line="300" w:lineRule="exact"/>
              <w:jc w:val="right"/>
              <w:rPr>
                <w:rFonts w:ascii="方正书宋_GBK" w:eastAsia="方正书宋_GBK"/>
              </w:rPr>
            </w:pPr>
            <w:r>
              <w:rPr>
                <w:rFonts w:ascii="方正书宋_GBK" w:eastAsia="方正书宋_GBK"/>
              </w:rPr>
              <w:t>3.50</w:t>
            </w:r>
          </w:p>
        </w:tc>
        <w:tc>
          <w:tcPr>
            <w:tcW w:w="1134" w:type="dxa"/>
            <w:vAlign w:val="center"/>
          </w:tcPr>
          <w:p w14:paraId="7B615C1F">
            <w:pPr>
              <w:spacing w:line="300" w:lineRule="exact"/>
              <w:jc w:val="right"/>
              <w:rPr>
                <w:rFonts w:ascii="方正书宋_GBK" w:eastAsia="方正书宋_GBK"/>
              </w:rPr>
            </w:pPr>
            <w:r>
              <w:rPr>
                <w:rFonts w:ascii="方正书宋_GBK" w:eastAsia="方正书宋_GBK"/>
              </w:rPr>
              <w:t>3.50</w:t>
            </w:r>
          </w:p>
        </w:tc>
        <w:tc>
          <w:tcPr>
            <w:tcW w:w="1134" w:type="dxa"/>
            <w:vAlign w:val="center"/>
          </w:tcPr>
          <w:p w14:paraId="449F821E">
            <w:pPr>
              <w:spacing w:line="300" w:lineRule="exact"/>
              <w:jc w:val="right"/>
              <w:rPr>
                <w:rFonts w:ascii="方正书宋_GBK" w:eastAsia="方正书宋_GBK"/>
              </w:rPr>
            </w:pPr>
          </w:p>
        </w:tc>
        <w:tc>
          <w:tcPr>
            <w:tcW w:w="1134" w:type="dxa"/>
            <w:vAlign w:val="center"/>
          </w:tcPr>
          <w:p w14:paraId="68E4B795">
            <w:pPr>
              <w:spacing w:line="300" w:lineRule="exact"/>
              <w:jc w:val="right"/>
              <w:rPr>
                <w:rFonts w:ascii="方正书宋_GBK" w:eastAsia="方正书宋_GBK"/>
              </w:rPr>
            </w:pPr>
          </w:p>
        </w:tc>
        <w:tc>
          <w:tcPr>
            <w:tcW w:w="1134" w:type="dxa"/>
            <w:vAlign w:val="center"/>
          </w:tcPr>
          <w:p w14:paraId="154E400C">
            <w:pPr>
              <w:spacing w:line="300" w:lineRule="exact"/>
              <w:jc w:val="right"/>
              <w:rPr>
                <w:rFonts w:ascii="方正书宋_GBK" w:eastAsia="方正书宋_GBK"/>
              </w:rPr>
            </w:pPr>
          </w:p>
        </w:tc>
        <w:tc>
          <w:tcPr>
            <w:tcW w:w="1134" w:type="dxa"/>
            <w:vAlign w:val="center"/>
          </w:tcPr>
          <w:p w14:paraId="7D146A2E">
            <w:pPr>
              <w:spacing w:line="300" w:lineRule="exact"/>
              <w:jc w:val="right"/>
              <w:rPr>
                <w:rFonts w:ascii="方正书宋_GBK" w:eastAsia="方正书宋_GBK"/>
              </w:rPr>
            </w:pPr>
          </w:p>
        </w:tc>
      </w:tr>
      <w:tr w14:paraId="4FBCF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746D740E">
            <w:pPr>
              <w:spacing w:line="300" w:lineRule="exact"/>
              <w:jc w:val="center"/>
              <w:rPr>
                <w:rFonts w:ascii="方正书宋_GBK" w:eastAsia="方正书宋_GBK"/>
                <w:b/>
              </w:rPr>
            </w:pPr>
            <w:r>
              <w:rPr>
                <w:rFonts w:hint="eastAsia" w:ascii="方正书宋_GBK" w:eastAsia="方正书宋_GBK"/>
                <w:b/>
              </w:rPr>
              <w:t>河北省无线电监测站小计</w:t>
            </w:r>
          </w:p>
        </w:tc>
        <w:tc>
          <w:tcPr>
            <w:tcW w:w="1134" w:type="dxa"/>
            <w:vAlign w:val="center"/>
          </w:tcPr>
          <w:p w14:paraId="6101945B">
            <w:pPr>
              <w:spacing w:line="300" w:lineRule="exact"/>
              <w:jc w:val="right"/>
              <w:rPr>
                <w:rFonts w:ascii="方正书宋_GBK" w:eastAsia="方正书宋_GBK"/>
                <w:b/>
              </w:rPr>
            </w:pPr>
          </w:p>
        </w:tc>
        <w:tc>
          <w:tcPr>
            <w:tcW w:w="1531" w:type="dxa"/>
            <w:vAlign w:val="center"/>
          </w:tcPr>
          <w:p w14:paraId="288EA340">
            <w:pPr>
              <w:spacing w:line="300" w:lineRule="exact"/>
              <w:jc w:val="left"/>
              <w:rPr>
                <w:rFonts w:ascii="方正书宋_GBK" w:eastAsia="方正书宋_GBK"/>
                <w:b/>
              </w:rPr>
            </w:pPr>
          </w:p>
        </w:tc>
        <w:tc>
          <w:tcPr>
            <w:tcW w:w="1531" w:type="dxa"/>
            <w:vAlign w:val="center"/>
          </w:tcPr>
          <w:p w14:paraId="297D9F8E">
            <w:pPr>
              <w:spacing w:line="300" w:lineRule="exact"/>
              <w:jc w:val="left"/>
              <w:rPr>
                <w:rFonts w:ascii="方正书宋_GBK" w:eastAsia="方正书宋_GBK"/>
                <w:b/>
              </w:rPr>
            </w:pPr>
          </w:p>
        </w:tc>
        <w:tc>
          <w:tcPr>
            <w:tcW w:w="709" w:type="dxa"/>
            <w:vAlign w:val="center"/>
          </w:tcPr>
          <w:p w14:paraId="008126C8">
            <w:pPr>
              <w:spacing w:line="300" w:lineRule="exact"/>
              <w:jc w:val="center"/>
              <w:rPr>
                <w:rFonts w:ascii="方正书宋_GBK" w:eastAsia="方正书宋_GBK"/>
                <w:b/>
              </w:rPr>
            </w:pPr>
          </w:p>
        </w:tc>
        <w:tc>
          <w:tcPr>
            <w:tcW w:w="907" w:type="dxa"/>
            <w:vAlign w:val="center"/>
          </w:tcPr>
          <w:p w14:paraId="60CB7273">
            <w:pPr>
              <w:spacing w:line="300" w:lineRule="exact"/>
              <w:jc w:val="right"/>
              <w:rPr>
                <w:rFonts w:ascii="方正书宋_GBK" w:eastAsia="方正书宋_GBK"/>
                <w:b/>
              </w:rPr>
            </w:pPr>
          </w:p>
        </w:tc>
        <w:tc>
          <w:tcPr>
            <w:tcW w:w="907" w:type="dxa"/>
            <w:vAlign w:val="center"/>
          </w:tcPr>
          <w:p w14:paraId="3C1D990E">
            <w:pPr>
              <w:spacing w:line="300" w:lineRule="exact"/>
              <w:jc w:val="right"/>
              <w:rPr>
                <w:rFonts w:ascii="方正书宋_GBK" w:eastAsia="方正书宋_GBK"/>
                <w:b/>
              </w:rPr>
            </w:pPr>
          </w:p>
        </w:tc>
        <w:tc>
          <w:tcPr>
            <w:tcW w:w="1134" w:type="dxa"/>
            <w:vAlign w:val="center"/>
          </w:tcPr>
          <w:p w14:paraId="4FE28644">
            <w:pPr>
              <w:spacing w:line="300" w:lineRule="exact"/>
              <w:jc w:val="right"/>
              <w:rPr>
                <w:rFonts w:ascii="方正书宋_GBK" w:eastAsia="方正书宋_GBK"/>
                <w:b/>
              </w:rPr>
            </w:pPr>
            <w:r>
              <w:rPr>
                <w:rFonts w:ascii="方正书宋_GBK" w:eastAsia="方正书宋_GBK"/>
                <w:b/>
              </w:rPr>
              <w:t>0.75</w:t>
            </w:r>
          </w:p>
        </w:tc>
        <w:tc>
          <w:tcPr>
            <w:tcW w:w="1134" w:type="dxa"/>
            <w:vAlign w:val="center"/>
          </w:tcPr>
          <w:p w14:paraId="19D81A4F">
            <w:pPr>
              <w:spacing w:line="300" w:lineRule="exact"/>
              <w:jc w:val="right"/>
              <w:rPr>
                <w:rFonts w:ascii="方正书宋_GBK" w:eastAsia="方正书宋_GBK"/>
                <w:b/>
              </w:rPr>
            </w:pPr>
            <w:r>
              <w:rPr>
                <w:rFonts w:ascii="方正书宋_GBK" w:eastAsia="方正书宋_GBK"/>
                <w:b/>
              </w:rPr>
              <w:t>0.75</w:t>
            </w:r>
          </w:p>
        </w:tc>
        <w:tc>
          <w:tcPr>
            <w:tcW w:w="1134" w:type="dxa"/>
            <w:vAlign w:val="center"/>
          </w:tcPr>
          <w:p w14:paraId="6D31299A">
            <w:pPr>
              <w:spacing w:line="300" w:lineRule="exact"/>
              <w:jc w:val="right"/>
              <w:rPr>
                <w:rFonts w:ascii="方正书宋_GBK" w:eastAsia="方正书宋_GBK"/>
                <w:b/>
              </w:rPr>
            </w:pPr>
          </w:p>
        </w:tc>
        <w:tc>
          <w:tcPr>
            <w:tcW w:w="1134" w:type="dxa"/>
            <w:vAlign w:val="center"/>
          </w:tcPr>
          <w:p w14:paraId="383CF234">
            <w:pPr>
              <w:spacing w:line="300" w:lineRule="exact"/>
              <w:jc w:val="right"/>
              <w:rPr>
                <w:rFonts w:ascii="方正书宋_GBK" w:eastAsia="方正书宋_GBK"/>
                <w:b/>
              </w:rPr>
            </w:pPr>
          </w:p>
        </w:tc>
        <w:tc>
          <w:tcPr>
            <w:tcW w:w="1134" w:type="dxa"/>
            <w:vAlign w:val="center"/>
          </w:tcPr>
          <w:p w14:paraId="0AEB67DF">
            <w:pPr>
              <w:spacing w:line="300" w:lineRule="exact"/>
              <w:jc w:val="right"/>
              <w:rPr>
                <w:rFonts w:ascii="方正书宋_GBK" w:eastAsia="方正书宋_GBK"/>
                <w:b/>
              </w:rPr>
            </w:pPr>
          </w:p>
        </w:tc>
        <w:tc>
          <w:tcPr>
            <w:tcW w:w="1134" w:type="dxa"/>
            <w:vAlign w:val="center"/>
          </w:tcPr>
          <w:p w14:paraId="258DD47B">
            <w:pPr>
              <w:spacing w:line="300" w:lineRule="exact"/>
              <w:jc w:val="right"/>
              <w:rPr>
                <w:rFonts w:ascii="方正书宋_GBK" w:eastAsia="方正书宋_GBK"/>
                <w:b/>
              </w:rPr>
            </w:pPr>
          </w:p>
        </w:tc>
      </w:tr>
      <w:tr w14:paraId="34EFB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30ADD8AB">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1FDFD48C">
            <w:pPr>
              <w:spacing w:line="300" w:lineRule="exact"/>
              <w:jc w:val="right"/>
              <w:rPr>
                <w:rFonts w:ascii="方正书宋_GBK" w:eastAsia="方正书宋_GBK"/>
              </w:rPr>
            </w:pPr>
            <w:r>
              <w:rPr>
                <w:rFonts w:ascii="方正书宋_GBK" w:eastAsia="方正书宋_GBK"/>
              </w:rPr>
              <w:t>101.73</w:t>
            </w:r>
          </w:p>
        </w:tc>
        <w:tc>
          <w:tcPr>
            <w:tcW w:w="1531" w:type="dxa"/>
            <w:vAlign w:val="center"/>
          </w:tcPr>
          <w:p w14:paraId="22748FD2">
            <w:pPr>
              <w:spacing w:line="300" w:lineRule="exact"/>
              <w:jc w:val="left"/>
              <w:rPr>
                <w:rFonts w:ascii="方正书宋_GBK" w:eastAsia="方正书宋_GBK"/>
              </w:rPr>
            </w:pPr>
            <w:r>
              <w:rPr>
                <w:rFonts w:hint="eastAsia" w:ascii="方正书宋_GBK" w:eastAsia="方正书宋_GBK"/>
              </w:rPr>
              <w:t>多功能一体机</w:t>
            </w:r>
          </w:p>
        </w:tc>
        <w:tc>
          <w:tcPr>
            <w:tcW w:w="1531" w:type="dxa"/>
            <w:vAlign w:val="center"/>
          </w:tcPr>
          <w:p w14:paraId="77C38859">
            <w:pPr>
              <w:spacing w:line="300" w:lineRule="exact"/>
              <w:jc w:val="left"/>
              <w:rPr>
                <w:rFonts w:ascii="方正书宋_GBK" w:eastAsia="方正书宋_GBK"/>
              </w:rPr>
            </w:pPr>
            <w:r>
              <w:rPr>
                <w:rFonts w:ascii="方正书宋_GBK" w:eastAsia="方正书宋_GBK"/>
              </w:rPr>
              <w:t>A020204</w:t>
            </w:r>
          </w:p>
        </w:tc>
        <w:tc>
          <w:tcPr>
            <w:tcW w:w="709" w:type="dxa"/>
            <w:vAlign w:val="center"/>
          </w:tcPr>
          <w:p w14:paraId="7CC9A955">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77DE876E">
            <w:pPr>
              <w:spacing w:line="300" w:lineRule="exact"/>
              <w:jc w:val="right"/>
              <w:rPr>
                <w:rFonts w:ascii="方正书宋_GBK" w:eastAsia="方正书宋_GBK"/>
              </w:rPr>
            </w:pPr>
            <w:r>
              <w:rPr>
                <w:rFonts w:ascii="方正书宋_GBK" w:eastAsia="方正书宋_GBK"/>
              </w:rPr>
              <w:t>3</w:t>
            </w:r>
          </w:p>
        </w:tc>
        <w:tc>
          <w:tcPr>
            <w:tcW w:w="907" w:type="dxa"/>
            <w:vAlign w:val="center"/>
          </w:tcPr>
          <w:p w14:paraId="5C1EBC08">
            <w:pPr>
              <w:spacing w:line="300" w:lineRule="exact"/>
              <w:jc w:val="right"/>
              <w:rPr>
                <w:rFonts w:ascii="方正书宋_GBK" w:eastAsia="方正书宋_GBK"/>
              </w:rPr>
            </w:pPr>
            <w:r>
              <w:rPr>
                <w:rFonts w:ascii="方正书宋_GBK" w:eastAsia="方正书宋_GBK"/>
              </w:rPr>
              <w:t>0.25</w:t>
            </w:r>
          </w:p>
        </w:tc>
        <w:tc>
          <w:tcPr>
            <w:tcW w:w="1134" w:type="dxa"/>
            <w:vAlign w:val="center"/>
          </w:tcPr>
          <w:p w14:paraId="30227B22">
            <w:pPr>
              <w:spacing w:line="300" w:lineRule="exact"/>
              <w:jc w:val="right"/>
              <w:rPr>
                <w:rFonts w:ascii="方正书宋_GBK" w:eastAsia="方正书宋_GBK"/>
              </w:rPr>
            </w:pPr>
            <w:r>
              <w:rPr>
                <w:rFonts w:ascii="方正书宋_GBK" w:eastAsia="方正书宋_GBK"/>
              </w:rPr>
              <w:t>0.75</w:t>
            </w:r>
          </w:p>
        </w:tc>
        <w:tc>
          <w:tcPr>
            <w:tcW w:w="1134" w:type="dxa"/>
            <w:vAlign w:val="center"/>
          </w:tcPr>
          <w:p w14:paraId="3197223A">
            <w:pPr>
              <w:spacing w:line="300" w:lineRule="exact"/>
              <w:jc w:val="right"/>
              <w:rPr>
                <w:rFonts w:ascii="方正书宋_GBK" w:eastAsia="方正书宋_GBK"/>
              </w:rPr>
            </w:pPr>
            <w:r>
              <w:rPr>
                <w:rFonts w:ascii="方正书宋_GBK" w:eastAsia="方正书宋_GBK"/>
              </w:rPr>
              <w:t>0.75</w:t>
            </w:r>
          </w:p>
        </w:tc>
        <w:tc>
          <w:tcPr>
            <w:tcW w:w="1134" w:type="dxa"/>
            <w:vAlign w:val="center"/>
          </w:tcPr>
          <w:p w14:paraId="57ADC9DE">
            <w:pPr>
              <w:spacing w:line="300" w:lineRule="exact"/>
              <w:jc w:val="right"/>
              <w:rPr>
                <w:rFonts w:ascii="方正书宋_GBK" w:eastAsia="方正书宋_GBK"/>
              </w:rPr>
            </w:pPr>
          </w:p>
        </w:tc>
        <w:tc>
          <w:tcPr>
            <w:tcW w:w="1134" w:type="dxa"/>
            <w:vAlign w:val="center"/>
          </w:tcPr>
          <w:p w14:paraId="1815F2B5">
            <w:pPr>
              <w:spacing w:line="300" w:lineRule="exact"/>
              <w:jc w:val="right"/>
              <w:rPr>
                <w:rFonts w:ascii="方正书宋_GBK" w:eastAsia="方正书宋_GBK"/>
              </w:rPr>
            </w:pPr>
          </w:p>
        </w:tc>
        <w:tc>
          <w:tcPr>
            <w:tcW w:w="1134" w:type="dxa"/>
            <w:vAlign w:val="center"/>
          </w:tcPr>
          <w:p w14:paraId="7A9C685C">
            <w:pPr>
              <w:spacing w:line="300" w:lineRule="exact"/>
              <w:jc w:val="right"/>
              <w:rPr>
                <w:rFonts w:ascii="方正书宋_GBK" w:eastAsia="方正书宋_GBK"/>
              </w:rPr>
            </w:pPr>
          </w:p>
        </w:tc>
        <w:tc>
          <w:tcPr>
            <w:tcW w:w="1134" w:type="dxa"/>
            <w:vAlign w:val="center"/>
          </w:tcPr>
          <w:p w14:paraId="0D96C55B">
            <w:pPr>
              <w:spacing w:line="300" w:lineRule="exact"/>
              <w:jc w:val="right"/>
              <w:rPr>
                <w:rFonts w:ascii="方正书宋_GBK" w:eastAsia="方正书宋_GBK"/>
              </w:rPr>
            </w:pPr>
          </w:p>
        </w:tc>
      </w:tr>
      <w:tr w14:paraId="4DAC6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6A22986">
            <w:pPr>
              <w:spacing w:line="300" w:lineRule="exact"/>
              <w:jc w:val="center"/>
              <w:rPr>
                <w:rFonts w:ascii="方正书宋_GBK" w:eastAsia="方正书宋_GBK"/>
                <w:b/>
              </w:rPr>
            </w:pPr>
            <w:r>
              <w:rPr>
                <w:rFonts w:hint="eastAsia" w:ascii="方正书宋_GBK" w:eastAsia="方正书宋_GBK"/>
                <w:b/>
              </w:rPr>
              <w:t>承德无线电监测站小计</w:t>
            </w:r>
          </w:p>
        </w:tc>
        <w:tc>
          <w:tcPr>
            <w:tcW w:w="1134" w:type="dxa"/>
            <w:vAlign w:val="center"/>
          </w:tcPr>
          <w:p w14:paraId="419E59E3">
            <w:pPr>
              <w:spacing w:line="300" w:lineRule="exact"/>
              <w:jc w:val="right"/>
              <w:rPr>
                <w:rFonts w:ascii="方正书宋_GBK" w:eastAsia="方正书宋_GBK"/>
                <w:b/>
              </w:rPr>
            </w:pPr>
          </w:p>
        </w:tc>
        <w:tc>
          <w:tcPr>
            <w:tcW w:w="1531" w:type="dxa"/>
            <w:vAlign w:val="center"/>
          </w:tcPr>
          <w:p w14:paraId="1BD205FF">
            <w:pPr>
              <w:spacing w:line="300" w:lineRule="exact"/>
              <w:jc w:val="left"/>
              <w:rPr>
                <w:rFonts w:ascii="方正书宋_GBK" w:eastAsia="方正书宋_GBK"/>
                <w:b/>
              </w:rPr>
            </w:pPr>
          </w:p>
        </w:tc>
        <w:tc>
          <w:tcPr>
            <w:tcW w:w="1531" w:type="dxa"/>
            <w:vAlign w:val="center"/>
          </w:tcPr>
          <w:p w14:paraId="2E6D2CFD">
            <w:pPr>
              <w:spacing w:line="300" w:lineRule="exact"/>
              <w:jc w:val="left"/>
              <w:rPr>
                <w:rFonts w:ascii="方正书宋_GBK" w:eastAsia="方正书宋_GBK"/>
                <w:b/>
              </w:rPr>
            </w:pPr>
          </w:p>
        </w:tc>
        <w:tc>
          <w:tcPr>
            <w:tcW w:w="709" w:type="dxa"/>
            <w:vAlign w:val="center"/>
          </w:tcPr>
          <w:p w14:paraId="376FA7F7">
            <w:pPr>
              <w:spacing w:line="300" w:lineRule="exact"/>
              <w:jc w:val="center"/>
              <w:rPr>
                <w:rFonts w:ascii="方正书宋_GBK" w:eastAsia="方正书宋_GBK"/>
                <w:b/>
              </w:rPr>
            </w:pPr>
          </w:p>
        </w:tc>
        <w:tc>
          <w:tcPr>
            <w:tcW w:w="907" w:type="dxa"/>
            <w:vAlign w:val="center"/>
          </w:tcPr>
          <w:p w14:paraId="73EE6A75">
            <w:pPr>
              <w:spacing w:line="300" w:lineRule="exact"/>
              <w:jc w:val="right"/>
              <w:rPr>
                <w:rFonts w:ascii="方正书宋_GBK" w:eastAsia="方正书宋_GBK"/>
                <w:b/>
              </w:rPr>
            </w:pPr>
          </w:p>
        </w:tc>
        <w:tc>
          <w:tcPr>
            <w:tcW w:w="907" w:type="dxa"/>
            <w:vAlign w:val="center"/>
          </w:tcPr>
          <w:p w14:paraId="448E4435">
            <w:pPr>
              <w:spacing w:line="300" w:lineRule="exact"/>
              <w:jc w:val="right"/>
              <w:rPr>
                <w:rFonts w:ascii="方正书宋_GBK" w:eastAsia="方正书宋_GBK"/>
                <w:b/>
              </w:rPr>
            </w:pPr>
          </w:p>
        </w:tc>
        <w:tc>
          <w:tcPr>
            <w:tcW w:w="1134" w:type="dxa"/>
            <w:vAlign w:val="center"/>
          </w:tcPr>
          <w:p w14:paraId="1AD372D3">
            <w:pPr>
              <w:spacing w:line="300" w:lineRule="exact"/>
              <w:jc w:val="right"/>
              <w:rPr>
                <w:rFonts w:ascii="方正书宋_GBK" w:eastAsia="方正书宋_GBK"/>
                <w:b/>
              </w:rPr>
            </w:pPr>
            <w:r>
              <w:rPr>
                <w:rFonts w:ascii="方正书宋_GBK" w:eastAsia="方正书宋_GBK"/>
                <w:b/>
              </w:rPr>
              <w:t>3.46</w:t>
            </w:r>
          </w:p>
        </w:tc>
        <w:tc>
          <w:tcPr>
            <w:tcW w:w="1134" w:type="dxa"/>
            <w:vAlign w:val="center"/>
          </w:tcPr>
          <w:p w14:paraId="35871859">
            <w:pPr>
              <w:spacing w:line="300" w:lineRule="exact"/>
              <w:jc w:val="right"/>
              <w:rPr>
                <w:rFonts w:ascii="方正书宋_GBK" w:eastAsia="方正书宋_GBK"/>
                <w:b/>
              </w:rPr>
            </w:pPr>
            <w:r>
              <w:rPr>
                <w:rFonts w:ascii="方正书宋_GBK" w:eastAsia="方正书宋_GBK"/>
                <w:b/>
              </w:rPr>
              <w:t>3.46</w:t>
            </w:r>
          </w:p>
        </w:tc>
        <w:tc>
          <w:tcPr>
            <w:tcW w:w="1134" w:type="dxa"/>
            <w:vAlign w:val="center"/>
          </w:tcPr>
          <w:p w14:paraId="7E84E1FF">
            <w:pPr>
              <w:spacing w:line="300" w:lineRule="exact"/>
              <w:jc w:val="right"/>
              <w:rPr>
                <w:rFonts w:ascii="方正书宋_GBK" w:eastAsia="方正书宋_GBK"/>
                <w:b/>
              </w:rPr>
            </w:pPr>
          </w:p>
        </w:tc>
        <w:tc>
          <w:tcPr>
            <w:tcW w:w="1134" w:type="dxa"/>
            <w:vAlign w:val="center"/>
          </w:tcPr>
          <w:p w14:paraId="44C0D49C">
            <w:pPr>
              <w:spacing w:line="300" w:lineRule="exact"/>
              <w:jc w:val="right"/>
              <w:rPr>
                <w:rFonts w:ascii="方正书宋_GBK" w:eastAsia="方正书宋_GBK"/>
                <w:b/>
              </w:rPr>
            </w:pPr>
          </w:p>
        </w:tc>
        <w:tc>
          <w:tcPr>
            <w:tcW w:w="1134" w:type="dxa"/>
            <w:vAlign w:val="center"/>
          </w:tcPr>
          <w:p w14:paraId="0F1C7947">
            <w:pPr>
              <w:spacing w:line="300" w:lineRule="exact"/>
              <w:jc w:val="right"/>
              <w:rPr>
                <w:rFonts w:ascii="方正书宋_GBK" w:eastAsia="方正书宋_GBK"/>
                <w:b/>
              </w:rPr>
            </w:pPr>
          </w:p>
        </w:tc>
        <w:tc>
          <w:tcPr>
            <w:tcW w:w="1134" w:type="dxa"/>
            <w:vAlign w:val="center"/>
          </w:tcPr>
          <w:p w14:paraId="0AFD0C5A">
            <w:pPr>
              <w:spacing w:line="300" w:lineRule="exact"/>
              <w:jc w:val="right"/>
              <w:rPr>
                <w:rFonts w:ascii="方正书宋_GBK" w:eastAsia="方正书宋_GBK"/>
                <w:b/>
              </w:rPr>
            </w:pPr>
          </w:p>
        </w:tc>
      </w:tr>
      <w:tr w14:paraId="77F9C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22515C21">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733DF7B2">
            <w:pPr>
              <w:spacing w:line="300" w:lineRule="exact"/>
              <w:jc w:val="right"/>
              <w:rPr>
                <w:rFonts w:ascii="方正书宋_GBK" w:eastAsia="方正书宋_GBK"/>
              </w:rPr>
            </w:pPr>
            <w:r>
              <w:rPr>
                <w:rFonts w:ascii="方正书宋_GBK" w:eastAsia="方正书宋_GBK"/>
              </w:rPr>
              <w:t>34.51</w:t>
            </w:r>
          </w:p>
        </w:tc>
        <w:tc>
          <w:tcPr>
            <w:tcW w:w="1531" w:type="dxa"/>
            <w:vAlign w:val="center"/>
          </w:tcPr>
          <w:p w14:paraId="254C6778">
            <w:pPr>
              <w:spacing w:line="300" w:lineRule="exact"/>
              <w:jc w:val="left"/>
              <w:rPr>
                <w:rFonts w:ascii="方正书宋_GBK" w:eastAsia="方正书宋_GBK"/>
              </w:rPr>
            </w:pPr>
            <w:r>
              <w:rPr>
                <w:rFonts w:hint="eastAsia" w:ascii="方正书宋_GBK" w:eastAsia="方正书宋_GBK"/>
              </w:rPr>
              <w:t>便携式计算机</w:t>
            </w:r>
          </w:p>
        </w:tc>
        <w:tc>
          <w:tcPr>
            <w:tcW w:w="1531" w:type="dxa"/>
            <w:vAlign w:val="center"/>
          </w:tcPr>
          <w:p w14:paraId="4C4C7A75">
            <w:pPr>
              <w:spacing w:line="300" w:lineRule="exact"/>
              <w:jc w:val="left"/>
              <w:rPr>
                <w:rFonts w:ascii="方正书宋_GBK" w:eastAsia="方正书宋_GBK"/>
              </w:rPr>
            </w:pPr>
            <w:r>
              <w:rPr>
                <w:rFonts w:ascii="方正书宋_GBK" w:eastAsia="方正书宋_GBK"/>
              </w:rPr>
              <w:t>A02010105</w:t>
            </w:r>
          </w:p>
        </w:tc>
        <w:tc>
          <w:tcPr>
            <w:tcW w:w="709" w:type="dxa"/>
            <w:vAlign w:val="center"/>
          </w:tcPr>
          <w:p w14:paraId="6F476DCC">
            <w:pPr>
              <w:spacing w:line="300" w:lineRule="exact"/>
              <w:jc w:val="center"/>
              <w:rPr>
                <w:rFonts w:ascii="方正书宋_GBK" w:eastAsia="方正书宋_GBK"/>
              </w:rPr>
            </w:pPr>
            <w:r>
              <w:rPr>
                <w:rFonts w:hint="eastAsia" w:ascii="方正书宋_GBK" w:eastAsia="方正书宋_GBK"/>
              </w:rPr>
              <w:t>万元</w:t>
            </w:r>
          </w:p>
        </w:tc>
        <w:tc>
          <w:tcPr>
            <w:tcW w:w="907" w:type="dxa"/>
            <w:vAlign w:val="center"/>
          </w:tcPr>
          <w:p w14:paraId="6EA1B014">
            <w:pPr>
              <w:spacing w:line="300" w:lineRule="exact"/>
              <w:jc w:val="right"/>
              <w:rPr>
                <w:rFonts w:ascii="方正书宋_GBK" w:eastAsia="方正书宋_GBK"/>
              </w:rPr>
            </w:pPr>
            <w:r>
              <w:rPr>
                <w:rFonts w:ascii="方正书宋_GBK" w:eastAsia="方正书宋_GBK"/>
              </w:rPr>
              <w:t>5</w:t>
            </w:r>
          </w:p>
        </w:tc>
        <w:tc>
          <w:tcPr>
            <w:tcW w:w="907" w:type="dxa"/>
            <w:vAlign w:val="center"/>
          </w:tcPr>
          <w:p w14:paraId="40833ACF">
            <w:pPr>
              <w:spacing w:line="300" w:lineRule="exact"/>
              <w:jc w:val="right"/>
              <w:rPr>
                <w:rFonts w:ascii="方正书宋_GBK" w:eastAsia="方正书宋_GBK"/>
              </w:rPr>
            </w:pPr>
            <w:r>
              <w:rPr>
                <w:rFonts w:ascii="方正书宋_GBK" w:eastAsia="方正书宋_GBK"/>
              </w:rPr>
              <w:t>0.60</w:t>
            </w:r>
          </w:p>
        </w:tc>
        <w:tc>
          <w:tcPr>
            <w:tcW w:w="1134" w:type="dxa"/>
            <w:vAlign w:val="center"/>
          </w:tcPr>
          <w:p w14:paraId="2D2CEB28">
            <w:pPr>
              <w:spacing w:line="300" w:lineRule="exact"/>
              <w:jc w:val="right"/>
              <w:rPr>
                <w:rFonts w:ascii="方正书宋_GBK" w:eastAsia="方正书宋_GBK"/>
              </w:rPr>
            </w:pPr>
            <w:r>
              <w:rPr>
                <w:rFonts w:ascii="方正书宋_GBK" w:eastAsia="方正书宋_GBK"/>
              </w:rPr>
              <w:t>3.00</w:t>
            </w:r>
          </w:p>
        </w:tc>
        <w:tc>
          <w:tcPr>
            <w:tcW w:w="1134" w:type="dxa"/>
            <w:vAlign w:val="center"/>
          </w:tcPr>
          <w:p w14:paraId="5FE51EF3">
            <w:pPr>
              <w:spacing w:line="300" w:lineRule="exact"/>
              <w:jc w:val="right"/>
              <w:rPr>
                <w:rFonts w:ascii="方正书宋_GBK" w:eastAsia="方正书宋_GBK"/>
              </w:rPr>
            </w:pPr>
            <w:r>
              <w:rPr>
                <w:rFonts w:ascii="方正书宋_GBK" w:eastAsia="方正书宋_GBK"/>
              </w:rPr>
              <w:t>3.00</w:t>
            </w:r>
          </w:p>
        </w:tc>
        <w:tc>
          <w:tcPr>
            <w:tcW w:w="1134" w:type="dxa"/>
            <w:vAlign w:val="center"/>
          </w:tcPr>
          <w:p w14:paraId="418517B8">
            <w:pPr>
              <w:spacing w:line="300" w:lineRule="exact"/>
              <w:jc w:val="right"/>
              <w:rPr>
                <w:rFonts w:ascii="方正书宋_GBK" w:eastAsia="方正书宋_GBK"/>
              </w:rPr>
            </w:pPr>
          </w:p>
        </w:tc>
        <w:tc>
          <w:tcPr>
            <w:tcW w:w="1134" w:type="dxa"/>
            <w:vAlign w:val="center"/>
          </w:tcPr>
          <w:p w14:paraId="7DEF33E0">
            <w:pPr>
              <w:spacing w:line="300" w:lineRule="exact"/>
              <w:jc w:val="right"/>
              <w:rPr>
                <w:rFonts w:ascii="方正书宋_GBK" w:eastAsia="方正书宋_GBK"/>
              </w:rPr>
            </w:pPr>
          </w:p>
        </w:tc>
        <w:tc>
          <w:tcPr>
            <w:tcW w:w="1134" w:type="dxa"/>
            <w:vAlign w:val="center"/>
          </w:tcPr>
          <w:p w14:paraId="47BFF1D8">
            <w:pPr>
              <w:spacing w:line="300" w:lineRule="exact"/>
              <w:jc w:val="right"/>
              <w:rPr>
                <w:rFonts w:ascii="方正书宋_GBK" w:eastAsia="方正书宋_GBK"/>
              </w:rPr>
            </w:pPr>
          </w:p>
        </w:tc>
        <w:tc>
          <w:tcPr>
            <w:tcW w:w="1134" w:type="dxa"/>
            <w:vAlign w:val="center"/>
          </w:tcPr>
          <w:p w14:paraId="41C763CD">
            <w:pPr>
              <w:spacing w:line="300" w:lineRule="exact"/>
              <w:jc w:val="right"/>
              <w:rPr>
                <w:rFonts w:ascii="方正书宋_GBK" w:eastAsia="方正书宋_GBK"/>
              </w:rPr>
            </w:pPr>
          </w:p>
        </w:tc>
      </w:tr>
      <w:tr w14:paraId="3EEDC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1FB79138">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22635E6C">
            <w:pPr>
              <w:spacing w:line="300" w:lineRule="exact"/>
              <w:jc w:val="right"/>
              <w:rPr>
                <w:rFonts w:ascii="方正书宋_GBK" w:eastAsia="方正书宋_GBK"/>
              </w:rPr>
            </w:pPr>
            <w:r>
              <w:rPr>
                <w:rFonts w:ascii="方正书宋_GBK" w:eastAsia="方正书宋_GBK"/>
              </w:rPr>
              <w:t>34.51</w:t>
            </w:r>
          </w:p>
        </w:tc>
        <w:tc>
          <w:tcPr>
            <w:tcW w:w="1531" w:type="dxa"/>
            <w:vAlign w:val="center"/>
          </w:tcPr>
          <w:p w14:paraId="6303D01E">
            <w:pPr>
              <w:spacing w:line="300" w:lineRule="exact"/>
              <w:jc w:val="left"/>
              <w:rPr>
                <w:rFonts w:ascii="方正书宋_GBK" w:eastAsia="方正书宋_GBK"/>
              </w:rPr>
            </w:pPr>
            <w:r>
              <w:rPr>
                <w:rFonts w:hint="eastAsia" w:ascii="方正书宋_GBK" w:eastAsia="方正书宋_GBK"/>
              </w:rPr>
              <w:t>通用应用软件</w:t>
            </w:r>
          </w:p>
        </w:tc>
        <w:tc>
          <w:tcPr>
            <w:tcW w:w="1531" w:type="dxa"/>
            <w:vAlign w:val="center"/>
          </w:tcPr>
          <w:p w14:paraId="24235FC3">
            <w:pPr>
              <w:spacing w:line="300" w:lineRule="exact"/>
              <w:jc w:val="left"/>
              <w:rPr>
                <w:rFonts w:ascii="方正书宋_GBK" w:eastAsia="方正书宋_GBK"/>
              </w:rPr>
            </w:pPr>
            <w:r>
              <w:rPr>
                <w:rFonts w:ascii="方正书宋_GBK" w:eastAsia="方正书宋_GBK"/>
              </w:rPr>
              <w:t>A0201080301</w:t>
            </w:r>
          </w:p>
        </w:tc>
        <w:tc>
          <w:tcPr>
            <w:tcW w:w="709" w:type="dxa"/>
            <w:vAlign w:val="center"/>
          </w:tcPr>
          <w:p w14:paraId="114BE224">
            <w:pPr>
              <w:spacing w:line="300" w:lineRule="exact"/>
              <w:jc w:val="center"/>
              <w:rPr>
                <w:rFonts w:ascii="方正书宋_GBK" w:eastAsia="方正书宋_GBK"/>
              </w:rPr>
            </w:pPr>
            <w:r>
              <w:rPr>
                <w:rFonts w:hint="eastAsia" w:ascii="方正书宋_GBK" w:eastAsia="方正书宋_GBK"/>
              </w:rPr>
              <w:t>万元</w:t>
            </w:r>
          </w:p>
        </w:tc>
        <w:tc>
          <w:tcPr>
            <w:tcW w:w="907" w:type="dxa"/>
            <w:vAlign w:val="center"/>
          </w:tcPr>
          <w:p w14:paraId="1A29B435">
            <w:pPr>
              <w:spacing w:line="300" w:lineRule="exact"/>
              <w:jc w:val="right"/>
              <w:rPr>
                <w:rFonts w:ascii="方正书宋_GBK" w:eastAsia="方正书宋_GBK"/>
              </w:rPr>
            </w:pPr>
            <w:r>
              <w:rPr>
                <w:rFonts w:ascii="方正书宋_GBK" w:eastAsia="方正书宋_GBK"/>
              </w:rPr>
              <w:t>2</w:t>
            </w:r>
          </w:p>
        </w:tc>
        <w:tc>
          <w:tcPr>
            <w:tcW w:w="907" w:type="dxa"/>
            <w:vAlign w:val="center"/>
          </w:tcPr>
          <w:p w14:paraId="08CE241E">
            <w:pPr>
              <w:spacing w:line="300" w:lineRule="exact"/>
              <w:jc w:val="right"/>
              <w:rPr>
                <w:rFonts w:ascii="方正书宋_GBK" w:eastAsia="方正书宋_GBK"/>
              </w:rPr>
            </w:pPr>
            <w:r>
              <w:rPr>
                <w:rFonts w:ascii="方正书宋_GBK" w:eastAsia="方正书宋_GBK"/>
              </w:rPr>
              <w:t>0.23</w:t>
            </w:r>
          </w:p>
        </w:tc>
        <w:tc>
          <w:tcPr>
            <w:tcW w:w="1134" w:type="dxa"/>
            <w:vAlign w:val="center"/>
          </w:tcPr>
          <w:p w14:paraId="65A9D08C">
            <w:pPr>
              <w:spacing w:line="300" w:lineRule="exact"/>
              <w:jc w:val="right"/>
              <w:rPr>
                <w:rFonts w:ascii="方正书宋_GBK" w:eastAsia="方正书宋_GBK"/>
              </w:rPr>
            </w:pPr>
            <w:r>
              <w:rPr>
                <w:rFonts w:ascii="方正书宋_GBK" w:eastAsia="方正书宋_GBK"/>
              </w:rPr>
              <w:t>0.46</w:t>
            </w:r>
          </w:p>
        </w:tc>
        <w:tc>
          <w:tcPr>
            <w:tcW w:w="1134" w:type="dxa"/>
            <w:vAlign w:val="center"/>
          </w:tcPr>
          <w:p w14:paraId="2A6A0345">
            <w:pPr>
              <w:spacing w:line="300" w:lineRule="exact"/>
              <w:jc w:val="right"/>
              <w:rPr>
                <w:rFonts w:ascii="方正书宋_GBK" w:eastAsia="方正书宋_GBK"/>
              </w:rPr>
            </w:pPr>
            <w:r>
              <w:rPr>
                <w:rFonts w:ascii="方正书宋_GBK" w:eastAsia="方正书宋_GBK"/>
              </w:rPr>
              <w:t>0.46</w:t>
            </w:r>
          </w:p>
        </w:tc>
        <w:tc>
          <w:tcPr>
            <w:tcW w:w="1134" w:type="dxa"/>
            <w:vAlign w:val="center"/>
          </w:tcPr>
          <w:p w14:paraId="48DC5DB6">
            <w:pPr>
              <w:spacing w:line="300" w:lineRule="exact"/>
              <w:jc w:val="right"/>
              <w:rPr>
                <w:rFonts w:ascii="方正书宋_GBK" w:eastAsia="方正书宋_GBK"/>
              </w:rPr>
            </w:pPr>
          </w:p>
        </w:tc>
        <w:tc>
          <w:tcPr>
            <w:tcW w:w="1134" w:type="dxa"/>
            <w:vAlign w:val="center"/>
          </w:tcPr>
          <w:p w14:paraId="02FFAE6D">
            <w:pPr>
              <w:spacing w:line="300" w:lineRule="exact"/>
              <w:jc w:val="right"/>
              <w:rPr>
                <w:rFonts w:ascii="方正书宋_GBK" w:eastAsia="方正书宋_GBK"/>
              </w:rPr>
            </w:pPr>
          </w:p>
        </w:tc>
        <w:tc>
          <w:tcPr>
            <w:tcW w:w="1134" w:type="dxa"/>
            <w:vAlign w:val="center"/>
          </w:tcPr>
          <w:p w14:paraId="1C9A71EB">
            <w:pPr>
              <w:spacing w:line="300" w:lineRule="exact"/>
              <w:jc w:val="right"/>
              <w:rPr>
                <w:rFonts w:ascii="方正书宋_GBK" w:eastAsia="方正书宋_GBK"/>
              </w:rPr>
            </w:pPr>
          </w:p>
        </w:tc>
        <w:tc>
          <w:tcPr>
            <w:tcW w:w="1134" w:type="dxa"/>
            <w:vAlign w:val="center"/>
          </w:tcPr>
          <w:p w14:paraId="4830DA8D">
            <w:pPr>
              <w:spacing w:line="300" w:lineRule="exact"/>
              <w:jc w:val="right"/>
              <w:rPr>
                <w:rFonts w:ascii="方正书宋_GBK" w:eastAsia="方正书宋_GBK"/>
              </w:rPr>
            </w:pPr>
          </w:p>
        </w:tc>
      </w:tr>
      <w:tr w14:paraId="757D1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733612EA">
            <w:pPr>
              <w:spacing w:line="300" w:lineRule="exact"/>
              <w:jc w:val="center"/>
              <w:rPr>
                <w:rFonts w:ascii="方正书宋_GBK" w:eastAsia="方正书宋_GBK"/>
                <w:b/>
              </w:rPr>
            </w:pPr>
            <w:r>
              <w:rPr>
                <w:rFonts w:hint="eastAsia" w:ascii="方正书宋_GBK" w:eastAsia="方正书宋_GBK"/>
                <w:b/>
              </w:rPr>
              <w:t>沧州无线电监测站小计</w:t>
            </w:r>
          </w:p>
        </w:tc>
        <w:tc>
          <w:tcPr>
            <w:tcW w:w="1134" w:type="dxa"/>
            <w:vAlign w:val="center"/>
          </w:tcPr>
          <w:p w14:paraId="15DE5C66">
            <w:pPr>
              <w:spacing w:line="300" w:lineRule="exact"/>
              <w:jc w:val="right"/>
              <w:rPr>
                <w:rFonts w:ascii="方正书宋_GBK" w:eastAsia="方正书宋_GBK"/>
                <w:b/>
              </w:rPr>
            </w:pPr>
          </w:p>
        </w:tc>
        <w:tc>
          <w:tcPr>
            <w:tcW w:w="1531" w:type="dxa"/>
            <w:vAlign w:val="center"/>
          </w:tcPr>
          <w:p w14:paraId="7E40C32A">
            <w:pPr>
              <w:spacing w:line="300" w:lineRule="exact"/>
              <w:jc w:val="left"/>
              <w:rPr>
                <w:rFonts w:ascii="方正书宋_GBK" w:eastAsia="方正书宋_GBK"/>
                <w:b/>
              </w:rPr>
            </w:pPr>
          </w:p>
        </w:tc>
        <w:tc>
          <w:tcPr>
            <w:tcW w:w="1531" w:type="dxa"/>
            <w:vAlign w:val="center"/>
          </w:tcPr>
          <w:p w14:paraId="0225AFBD">
            <w:pPr>
              <w:spacing w:line="300" w:lineRule="exact"/>
              <w:jc w:val="left"/>
              <w:rPr>
                <w:rFonts w:ascii="方正书宋_GBK" w:eastAsia="方正书宋_GBK"/>
                <w:b/>
              </w:rPr>
            </w:pPr>
          </w:p>
        </w:tc>
        <w:tc>
          <w:tcPr>
            <w:tcW w:w="709" w:type="dxa"/>
            <w:vAlign w:val="center"/>
          </w:tcPr>
          <w:p w14:paraId="0CDE9B67">
            <w:pPr>
              <w:spacing w:line="300" w:lineRule="exact"/>
              <w:jc w:val="center"/>
              <w:rPr>
                <w:rFonts w:ascii="方正书宋_GBK" w:eastAsia="方正书宋_GBK"/>
                <w:b/>
              </w:rPr>
            </w:pPr>
          </w:p>
        </w:tc>
        <w:tc>
          <w:tcPr>
            <w:tcW w:w="907" w:type="dxa"/>
            <w:vAlign w:val="center"/>
          </w:tcPr>
          <w:p w14:paraId="0C7AE86D">
            <w:pPr>
              <w:spacing w:line="300" w:lineRule="exact"/>
              <w:jc w:val="right"/>
              <w:rPr>
                <w:rFonts w:ascii="方正书宋_GBK" w:eastAsia="方正书宋_GBK"/>
                <w:b/>
              </w:rPr>
            </w:pPr>
          </w:p>
        </w:tc>
        <w:tc>
          <w:tcPr>
            <w:tcW w:w="907" w:type="dxa"/>
            <w:vAlign w:val="center"/>
          </w:tcPr>
          <w:p w14:paraId="6573EE1F">
            <w:pPr>
              <w:spacing w:line="300" w:lineRule="exact"/>
              <w:jc w:val="right"/>
              <w:rPr>
                <w:rFonts w:ascii="方正书宋_GBK" w:eastAsia="方正书宋_GBK"/>
                <w:b/>
              </w:rPr>
            </w:pPr>
          </w:p>
        </w:tc>
        <w:tc>
          <w:tcPr>
            <w:tcW w:w="1134" w:type="dxa"/>
            <w:vAlign w:val="center"/>
          </w:tcPr>
          <w:p w14:paraId="5BCCE440">
            <w:pPr>
              <w:spacing w:line="300" w:lineRule="exact"/>
              <w:jc w:val="right"/>
              <w:rPr>
                <w:rFonts w:ascii="方正书宋_GBK" w:eastAsia="方正书宋_GBK"/>
                <w:b/>
              </w:rPr>
            </w:pPr>
            <w:r>
              <w:rPr>
                <w:rFonts w:ascii="方正书宋_GBK" w:eastAsia="方正书宋_GBK"/>
                <w:b/>
              </w:rPr>
              <w:t>1.00</w:t>
            </w:r>
          </w:p>
        </w:tc>
        <w:tc>
          <w:tcPr>
            <w:tcW w:w="1134" w:type="dxa"/>
            <w:vAlign w:val="center"/>
          </w:tcPr>
          <w:p w14:paraId="181D7526">
            <w:pPr>
              <w:spacing w:line="300" w:lineRule="exact"/>
              <w:jc w:val="right"/>
              <w:rPr>
                <w:rFonts w:ascii="方正书宋_GBK" w:eastAsia="方正书宋_GBK"/>
                <w:b/>
              </w:rPr>
            </w:pPr>
            <w:r>
              <w:rPr>
                <w:rFonts w:ascii="方正书宋_GBK" w:eastAsia="方正书宋_GBK"/>
                <w:b/>
              </w:rPr>
              <w:t>1.00</w:t>
            </w:r>
          </w:p>
        </w:tc>
        <w:tc>
          <w:tcPr>
            <w:tcW w:w="1134" w:type="dxa"/>
            <w:vAlign w:val="center"/>
          </w:tcPr>
          <w:p w14:paraId="4DAC2126">
            <w:pPr>
              <w:spacing w:line="300" w:lineRule="exact"/>
              <w:jc w:val="right"/>
              <w:rPr>
                <w:rFonts w:ascii="方正书宋_GBK" w:eastAsia="方正书宋_GBK"/>
                <w:b/>
              </w:rPr>
            </w:pPr>
          </w:p>
        </w:tc>
        <w:tc>
          <w:tcPr>
            <w:tcW w:w="1134" w:type="dxa"/>
            <w:vAlign w:val="center"/>
          </w:tcPr>
          <w:p w14:paraId="0F3E63F8">
            <w:pPr>
              <w:spacing w:line="300" w:lineRule="exact"/>
              <w:jc w:val="right"/>
              <w:rPr>
                <w:rFonts w:ascii="方正书宋_GBK" w:eastAsia="方正书宋_GBK"/>
                <w:b/>
              </w:rPr>
            </w:pPr>
          </w:p>
        </w:tc>
        <w:tc>
          <w:tcPr>
            <w:tcW w:w="1134" w:type="dxa"/>
            <w:vAlign w:val="center"/>
          </w:tcPr>
          <w:p w14:paraId="2A008004">
            <w:pPr>
              <w:spacing w:line="300" w:lineRule="exact"/>
              <w:jc w:val="right"/>
              <w:rPr>
                <w:rFonts w:ascii="方正书宋_GBK" w:eastAsia="方正书宋_GBK"/>
                <w:b/>
              </w:rPr>
            </w:pPr>
          </w:p>
        </w:tc>
        <w:tc>
          <w:tcPr>
            <w:tcW w:w="1134" w:type="dxa"/>
            <w:vAlign w:val="center"/>
          </w:tcPr>
          <w:p w14:paraId="0289F603">
            <w:pPr>
              <w:spacing w:line="300" w:lineRule="exact"/>
              <w:jc w:val="right"/>
              <w:rPr>
                <w:rFonts w:ascii="方正书宋_GBK" w:eastAsia="方正书宋_GBK"/>
                <w:b/>
              </w:rPr>
            </w:pPr>
          </w:p>
        </w:tc>
      </w:tr>
      <w:tr w14:paraId="4EBE2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0A301CB2">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63C76F7F">
            <w:pPr>
              <w:spacing w:line="300" w:lineRule="exact"/>
              <w:jc w:val="right"/>
              <w:rPr>
                <w:rFonts w:ascii="方正书宋_GBK" w:eastAsia="方正书宋_GBK"/>
              </w:rPr>
            </w:pPr>
            <w:r>
              <w:rPr>
                <w:rFonts w:ascii="方正书宋_GBK" w:eastAsia="方正书宋_GBK"/>
              </w:rPr>
              <w:t>30.63</w:t>
            </w:r>
          </w:p>
        </w:tc>
        <w:tc>
          <w:tcPr>
            <w:tcW w:w="1531" w:type="dxa"/>
            <w:vAlign w:val="center"/>
          </w:tcPr>
          <w:p w14:paraId="72B4B628">
            <w:pPr>
              <w:spacing w:line="300" w:lineRule="exact"/>
              <w:jc w:val="left"/>
              <w:rPr>
                <w:rFonts w:ascii="方正书宋_GBK" w:eastAsia="方正书宋_GBK"/>
              </w:rPr>
            </w:pPr>
            <w:r>
              <w:rPr>
                <w:rFonts w:hint="eastAsia" w:ascii="方正书宋_GBK" w:eastAsia="方正书宋_GBK"/>
              </w:rPr>
              <w:t>车辆维修和保养服务</w:t>
            </w:r>
          </w:p>
        </w:tc>
        <w:tc>
          <w:tcPr>
            <w:tcW w:w="1531" w:type="dxa"/>
            <w:vAlign w:val="center"/>
          </w:tcPr>
          <w:p w14:paraId="2772FC9E">
            <w:pPr>
              <w:spacing w:line="300" w:lineRule="exact"/>
              <w:jc w:val="left"/>
              <w:rPr>
                <w:rFonts w:ascii="方正书宋_GBK" w:eastAsia="方正书宋_GBK"/>
              </w:rPr>
            </w:pPr>
            <w:r>
              <w:rPr>
                <w:rFonts w:ascii="方正书宋_GBK" w:eastAsia="方正书宋_GBK"/>
              </w:rPr>
              <w:t>C050301</w:t>
            </w:r>
          </w:p>
        </w:tc>
        <w:tc>
          <w:tcPr>
            <w:tcW w:w="709" w:type="dxa"/>
            <w:vAlign w:val="center"/>
          </w:tcPr>
          <w:p w14:paraId="21A975E9">
            <w:pPr>
              <w:spacing w:line="300" w:lineRule="exact"/>
              <w:jc w:val="center"/>
              <w:rPr>
                <w:rFonts w:ascii="方正书宋_GBK" w:eastAsia="方正书宋_GBK"/>
              </w:rPr>
            </w:pPr>
            <w:r>
              <w:rPr>
                <w:rFonts w:hint="eastAsia" w:ascii="方正书宋_GBK" w:eastAsia="方正书宋_GBK"/>
              </w:rPr>
              <w:t>件</w:t>
            </w:r>
          </w:p>
        </w:tc>
        <w:tc>
          <w:tcPr>
            <w:tcW w:w="907" w:type="dxa"/>
            <w:vAlign w:val="center"/>
          </w:tcPr>
          <w:p w14:paraId="25C4BAF3">
            <w:pPr>
              <w:spacing w:line="300" w:lineRule="exact"/>
              <w:jc w:val="right"/>
              <w:rPr>
                <w:rFonts w:ascii="方正书宋_GBK" w:eastAsia="方正书宋_GBK"/>
              </w:rPr>
            </w:pPr>
            <w:r>
              <w:rPr>
                <w:rFonts w:ascii="方正书宋_GBK" w:eastAsia="方正书宋_GBK"/>
              </w:rPr>
              <w:t>1</w:t>
            </w:r>
          </w:p>
        </w:tc>
        <w:tc>
          <w:tcPr>
            <w:tcW w:w="907" w:type="dxa"/>
            <w:vAlign w:val="center"/>
          </w:tcPr>
          <w:p w14:paraId="6365D164">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7B28712D">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224663EE">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2873F9AD">
            <w:pPr>
              <w:spacing w:line="300" w:lineRule="exact"/>
              <w:jc w:val="right"/>
              <w:rPr>
                <w:rFonts w:ascii="方正书宋_GBK" w:eastAsia="方正书宋_GBK"/>
              </w:rPr>
            </w:pPr>
          </w:p>
        </w:tc>
        <w:tc>
          <w:tcPr>
            <w:tcW w:w="1134" w:type="dxa"/>
            <w:vAlign w:val="center"/>
          </w:tcPr>
          <w:p w14:paraId="46C5B45B">
            <w:pPr>
              <w:spacing w:line="300" w:lineRule="exact"/>
              <w:jc w:val="right"/>
              <w:rPr>
                <w:rFonts w:ascii="方正书宋_GBK" w:eastAsia="方正书宋_GBK"/>
              </w:rPr>
            </w:pPr>
          </w:p>
        </w:tc>
        <w:tc>
          <w:tcPr>
            <w:tcW w:w="1134" w:type="dxa"/>
            <w:vAlign w:val="center"/>
          </w:tcPr>
          <w:p w14:paraId="5431BDF6">
            <w:pPr>
              <w:spacing w:line="300" w:lineRule="exact"/>
              <w:jc w:val="right"/>
              <w:rPr>
                <w:rFonts w:ascii="方正书宋_GBK" w:eastAsia="方正书宋_GBK"/>
              </w:rPr>
            </w:pPr>
          </w:p>
        </w:tc>
        <w:tc>
          <w:tcPr>
            <w:tcW w:w="1134" w:type="dxa"/>
            <w:vAlign w:val="center"/>
          </w:tcPr>
          <w:p w14:paraId="1001444D">
            <w:pPr>
              <w:spacing w:line="300" w:lineRule="exact"/>
              <w:jc w:val="right"/>
              <w:rPr>
                <w:rFonts w:ascii="方正书宋_GBK" w:eastAsia="方正书宋_GBK"/>
              </w:rPr>
            </w:pPr>
          </w:p>
        </w:tc>
      </w:tr>
      <w:tr w14:paraId="50835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24F20D85">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47BCC5A3">
            <w:pPr>
              <w:spacing w:line="300" w:lineRule="exact"/>
              <w:jc w:val="right"/>
              <w:rPr>
                <w:rFonts w:ascii="方正书宋_GBK" w:eastAsia="方正书宋_GBK"/>
              </w:rPr>
            </w:pPr>
            <w:r>
              <w:rPr>
                <w:rFonts w:ascii="方正书宋_GBK" w:eastAsia="方正书宋_GBK"/>
              </w:rPr>
              <w:t>30.63</w:t>
            </w:r>
          </w:p>
        </w:tc>
        <w:tc>
          <w:tcPr>
            <w:tcW w:w="1531" w:type="dxa"/>
            <w:vAlign w:val="center"/>
          </w:tcPr>
          <w:p w14:paraId="0E0F7D39">
            <w:pPr>
              <w:spacing w:line="300" w:lineRule="exact"/>
              <w:jc w:val="left"/>
              <w:rPr>
                <w:rFonts w:ascii="方正书宋_GBK" w:eastAsia="方正书宋_GBK"/>
              </w:rPr>
            </w:pPr>
            <w:r>
              <w:rPr>
                <w:rFonts w:hint="eastAsia" w:ascii="方正书宋_GBK" w:eastAsia="方正书宋_GBK"/>
              </w:rPr>
              <w:t>车辆加油服务</w:t>
            </w:r>
          </w:p>
        </w:tc>
        <w:tc>
          <w:tcPr>
            <w:tcW w:w="1531" w:type="dxa"/>
            <w:vAlign w:val="center"/>
          </w:tcPr>
          <w:p w14:paraId="56B81FF1">
            <w:pPr>
              <w:spacing w:line="300" w:lineRule="exact"/>
              <w:jc w:val="left"/>
              <w:rPr>
                <w:rFonts w:ascii="方正书宋_GBK" w:eastAsia="方正书宋_GBK"/>
              </w:rPr>
            </w:pPr>
            <w:r>
              <w:rPr>
                <w:rFonts w:ascii="方正书宋_GBK" w:eastAsia="方正书宋_GBK"/>
              </w:rPr>
              <w:t>C050302</w:t>
            </w:r>
          </w:p>
        </w:tc>
        <w:tc>
          <w:tcPr>
            <w:tcW w:w="709" w:type="dxa"/>
            <w:vAlign w:val="center"/>
          </w:tcPr>
          <w:p w14:paraId="30E0E899">
            <w:pPr>
              <w:spacing w:line="300" w:lineRule="exact"/>
              <w:jc w:val="center"/>
              <w:rPr>
                <w:rFonts w:ascii="方正书宋_GBK" w:eastAsia="方正书宋_GBK"/>
              </w:rPr>
            </w:pPr>
            <w:r>
              <w:rPr>
                <w:rFonts w:hint="eastAsia" w:ascii="方正书宋_GBK" w:eastAsia="方正书宋_GBK"/>
              </w:rPr>
              <w:t>件</w:t>
            </w:r>
          </w:p>
        </w:tc>
        <w:tc>
          <w:tcPr>
            <w:tcW w:w="907" w:type="dxa"/>
            <w:vAlign w:val="center"/>
          </w:tcPr>
          <w:p w14:paraId="6C43E084">
            <w:pPr>
              <w:spacing w:line="300" w:lineRule="exact"/>
              <w:jc w:val="right"/>
              <w:rPr>
                <w:rFonts w:ascii="方正书宋_GBK" w:eastAsia="方正书宋_GBK"/>
              </w:rPr>
            </w:pPr>
            <w:r>
              <w:rPr>
                <w:rFonts w:ascii="方正书宋_GBK" w:eastAsia="方正书宋_GBK"/>
              </w:rPr>
              <w:t>1</w:t>
            </w:r>
          </w:p>
        </w:tc>
        <w:tc>
          <w:tcPr>
            <w:tcW w:w="907" w:type="dxa"/>
            <w:vAlign w:val="center"/>
          </w:tcPr>
          <w:p w14:paraId="660D964D">
            <w:pPr>
              <w:spacing w:line="300" w:lineRule="exact"/>
              <w:jc w:val="right"/>
              <w:rPr>
                <w:rFonts w:ascii="方正书宋_GBK" w:eastAsia="方正书宋_GBK"/>
              </w:rPr>
            </w:pPr>
            <w:r>
              <w:rPr>
                <w:rFonts w:ascii="方正书宋_GBK" w:eastAsia="方正书宋_GBK"/>
              </w:rPr>
              <w:t>0.20</w:t>
            </w:r>
          </w:p>
        </w:tc>
        <w:tc>
          <w:tcPr>
            <w:tcW w:w="1134" w:type="dxa"/>
            <w:vAlign w:val="center"/>
          </w:tcPr>
          <w:p w14:paraId="6A907499">
            <w:pPr>
              <w:spacing w:line="300" w:lineRule="exact"/>
              <w:jc w:val="right"/>
              <w:rPr>
                <w:rFonts w:ascii="方正书宋_GBK" w:eastAsia="方正书宋_GBK"/>
              </w:rPr>
            </w:pPr>
            <w:r>
              <w:rPr>
                <w:rFonts w:ascii="方正书宋_GBK" w:eastAsia="方正书宋_GBK"/>
              </w:rPr>
              <w:t>0.20</w:t>
            </w:r>
          </w:p>
        </w:tc>
        <w:tc>
          <w:tcPr>
            <w:tcW w:w="1134" w:type="dxa"/>
            <w:vAlign w:val="center"/>
          </w:tcPr>
          <w:p w14:paraId="5A27B6C3">
            <w:pPr>
              <w:spacing w:line="300" w:lineRule="exact"/>
              <w:jc w:val="right"/>
              <w:rPr>
                <w:rFonts w:ascii="方正书宋_GBK" w:eastAsia="方正书宋_GBK"/>
              </w:rPr>
            </w:pPr>
            <w:r>
              <w:rPr>
                <w:rFonts w:ascii="方正书宋_GBK" w:eastAsia="方正书宋_GBK"/>
              </w:rPr>
              <w:t>0.20</w:t>
            </w:r>
          </w:p>
        </w:tc>
        <w:tc>
          <w:tcPr>
            <w:tcW w:w="1134" w:type="dxa"/>
            <w:vAlign w:val="center"/>
          </w:tcPr>
          <w:p w14:paraId="5B29EC9B">
            <w:pPr>
              <w:spacing w:line="300" w:lineRule="exact"/>
              <w:jc w:val="right"/>
              <w:rPr>
                <w:rFonts w:ascii="方正书宋_GBK" w:eastAsia="方正书宋_GBK"/>
              </w:rPr>
            </w:pPr>
          </w:p>
        </w:tc>
        <w:tc>
          <w:tcPr>
            <w:tcW w:w="1134" w:type="dxa"/>
            <w:vAlign w:val="center"/>
          </w:tcPr>
          <w:p w14:paraId="47BAD2DA">
            <w:pPr>
              <w:spacing w:line="300" w:lineRule="exact"/>
              <w:jc w:val="right"/>
              <w:rPr>
                <w:rFonts w:ascii="方正书宋_GBK" w:eastAsia="方正书宋_GBK"/>
              </w:rPr>
            </w:pPr>
          </w:p>
        </w:tc>
        <w:tc>
          <w:tcPr>
            <w:tcW w:w="1134" w:type="dxa"/>
            <w:vAlign w:val="center"/>
          </w:tcPr>
          <w:p w14:paraId="46A36C85">
            <w:pPr>
              <w:spacing w:line="300" w:lineRule="exact"/>
              <w:jc w:val="right"/>
              <w:rPr>
                <w:rFonts w:ascii="方正书宋_GBK" w:eastAsia="方正书宋_GBK"/>
              </w:rPr>
            </w:pPr>
          </w:p>
        </w:tc>
        <w:tc>
          <w:tcPr>
            <w:tcW w:w="1134" w:type="dxa"/>
            <w:vAlign w:val="center"/>
          </w:tcPr>
          <w:p w14:paraId="6F4D7832">
            <w:pPr>
              <w:spacing w:line="300" w:lineRule="exact"/>
              <w:jc w:val="right"/>
              <w:rPr>
                <w:rFonts w:ascii="方正书宋_GBK" w:eastAsia="方正书宋_GBK"/>
              </w:rPr>
            </w:pPr>
          </w:p>
        </w:tc>
      </w:tr>
      <w:tr w14:paraId="3C778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74B2D1E2">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5696E050">
            <w:pPr>
              <w:spacing w:line="300" w:lineRule="exact"/>
              <w:jc w:val="right"/>
              <w:rPr>
                <w:rFonts w:ascii="方正书宋_GBK" w:eastAsia="方正书宋_GBK"/>
              </w:rPr>
            </w:pPr>
            <w:r>
              <w:rPr>
                <w:rFonts w:ascii="方正书宋_GBK" w:eastAsia="方正书宋_GBK"/>
              </w:rPr>
              <w:t>30.63</w:t>
            </w:r>
          </w:p>
        </w:tc>
        <w:tc>
          <w:tcPr>
            <w:tcW w:w="1531" w:type="dxa"/>
            <w:vAlign w:val="center"/>
          </w:tcPr>
          <w:p w14:paraId="185ECEC1">
            <w:pPr>
              <w:spacing w:line="300" w:lineRule="exact"/>
              <w:jc w:val="left"/>
              <w:rPr>
                <w:rFonts w:ascii="方正书宋_GBK" w:eastAsia="方正书宋_GBK"/>
              </w:rPr>
            </w:pPr>
            <w:r>
              <w:rPr>
                <w:rFonts w:hint="eastAsia" w:ascii="方正书宋_GBK" w:eastAsia="方正书宋_GBK"/>
              </w:rPr>
              <w:t>机动车保险服务</w:t>
            </w:r>
          </w:p>
        </w:tc>
        <w:tc>
          <w:tcPr>
            <w:tcW w:w="1531" w:type="dxa"/>
            <w:vAlign w:val="center"/>
          </w:tcPr>
          <w:p w14:paraId="473CF9C8">
            <w:pPr>
              <w:spacing w:line="300" w:lineRule="exact"/>
              <w:jc w:val="left"/>
              <w:rPr>
                <w:rFonts w:ascii="方正书宋_GBK" w:eastAsia="方正书宋_GBK"/>
              </w:rPr>
            </w:pPr>
            <w:r>
              <w:rPr>
                <w:rFonts w:ascii="方正书宋_GBK" w:eastAsia="方正书宋_GBK"/>
              </w:rPr>
              <w:t>C15040201</w:t>
            </w:r>
          </w:p>
        </w:tc>
        <w:tc>
          <w:tcPr>
            <w:tcW w:w="709" w:type="dxa"/>
            <w:vAlign w:val="center"/>
          </w:tcPr>
          <w:p w14:paraId="43D6EF40">
            <w:pPr>
              <w:spacing w:line="300" w:lineRule="exact"/>
              <w:jc w:val="center"/>
              <w:rPr>
                <w:rFonts w:ascii="方正书宋_GBK" w:eastAsia="方正书宋_GBK"/>
              </w:rPr>
            </w:pPr>
            <w:r>
              <w:rPr>
                <w:rFonts w:hint="eastAsia" w:ascii="方正书宋_GBK" w:eastAsia="方正书宋_GBK"/>
              </w:rPr>
              <w:t>件</w:t>
            </w:r>
          </w:p>
        </w:tc>
        <w:tc>
          <w:tcPr>
            <w:tcW w:w="907" w:type="dxa"/>
            <w:vAlign w:val="center"/>
          </w:tcPr>
          <w:p w14:paraId="28BAADA1">
            <w:pPr>
              <w:spacing w:line="300" w:lineRule="exact"/>
              <w:jc w:val="right"/>
              <w:rPr>
                <w:rFonts w:ascii="方正书宋_GBK" w:eastAsia="方正书宋_GBK"/>
              </w:rPr>
            </w:pPr>
            <w:r>
              <w:rPr>
                <w:rFonts w:ascii="方正书宋_GBK" w:eastAsia="方正书宋_GBK"/>
              </w:rPr>
              <w:t>1</w:t>
            </w:r>
          </w:p>
        </w:tc>
        <w:tc>
          <w:tcPr>
            <w:tcW w:w="907" w:type="dxa"/>
            <w:vAlign w:val="center"/>
          </w:tcPr>
          <w:p w14:paraId="705B66AB">
            <w:pPr>
              <w:spacing w:line="300" w:lineRule="exact"/>
              <w:jc w:val="right"/>
              <w:rPr>
                <w:rFonts w:ascii="方正书宋_GBK" w:eastAsia="方正书宋_GBK"/>
              </w:rPr>
            </w:pPr>
            <w:r>
              <w:rPr>
                <w:rFonts w:ascii="方正书宋_GBK" w:eastAsia="方正书宋_GBK"/>
              </w:rPr>
              <w:t>0.30</w:t>
            </w:r>
          </w:p>
        </w:tc>
        <w:tc>
          <w:tcPr>
            <w:tcW w:w="1134" w:type="dxa"/>
            <w:vAlign w:val="center"/>
          </w:tcPr>
          <w:p w14:paraId="6E9AD992">
            <w:pPr>
              <w:spacing w:line="300" w:lineRule="exact"/>
              <w:jc w:val="right"/>
              <w:rPr>
                <w:rFonts w:ascii="方正书宋_GBK" w:eastAsia="方正书宋_GBK"/>
              </w:rPr>
            </w:pPr>
            <w:r>
              <w:rPr>
                <w:rFonts w:ascii="方正书宋_GBK" w:eastAsia="方正书宋_GBK"/>
              </w:rPr>
              <w:t>0.30</w:t>
            </w:r>
          </w:p>
        </w:tc>
        <w:tc>
          <w:tcPr>
            <w:tcW w:w="1134" w:type="dxa"/>
            <w:vAlign w:val="center"/>
          </w:tcPr>
          <w:p w14:paraId="6D87F9F8">
            <w:pPr>
              <w:spacing w:line="300" w:lineRule="exact"/>
              <w:jc w:val="right"/>
              <w:rPr>
                <w:rFonts w:ascii="方正书宋_GBK" w:eastAsia="方正书宋_GBK"/>
              </w:rPr>
            </w:pPr>
            <w:r>
              <w:rPr>
                <w:rFonts w:ascii="方正书宋_GBK" w:eastAsia="方正书宋_GBK"/>
              </w:rPr>
              <w:t>0.30</w:t>
            </w:r>
          </w:p>
        </w:tc>
        <w:tc>
          <w:tcPr>
            <w:tcW w:w="1134" w:type="dxa"/>
            <w:vAlign w:val="center"/>
          </w:tcPr>
          <w:p w14:paraId="23359461">
            <w:pPr>
              <w:spacing w:line="300" w:lineRule="exact"/>
              <w:jc w:val="right"/>
              <w:rPr>
                <w:rFonts w:ascii="方正书宋_GBK" w:eastAsia="方正书宋_GBK"/>
              </w:rPr>
            </w:pPr>
          </w:p>
        </w:tc>
        <w:tc>
          <w:tcPr>
            <w:tcW w:w="1134" w:type="dxa"/>
            <w:vAlign w:val="center"/>
          </w:tcPr>
          <w:p w14:paraId="50806ED5">
            <w:pPr>
              <w:spacing w:line="300" w:lineRule="exact"/>
              <w:jc w:val="right"/>
              <w:rPr>
                <w:rFonts w:ascii="方正书宋_GBK" w:eastAsia="方正书宋_GBK"/>
              </w:rPr>
            </w:pPr>
          </w:p>
        </w:tc>
        <w:tc>
          <w:tcPr>
            <w:tcW w:w="1134" w:type="dxa"/>
            <w:vAlign w:val="center"/>
          </w:tcPr>
          <w:p w14:paraId="12A718CD">
            <w:pPr>
              <w:spacing w:line="300" w:lineRule="exact"/>
              <w:jc w:val="right"/>
              <w:rPr>
                <w:rFonts w:ascii="方正书宋_GBK" w:eastAsia="方正书宋_GBK"/>
              </w:rPr>
            </w:pPr>
          </w:p>
        </w:tc>
        <w:tc>
          <w:tcPr>
            <w:tcW w:w="1134" w:type="dxa"/>
            <w:vAlign w:val="center"/>
          </w:tcPr>
          <w:p w14:paraId="22EFBA83">
            <w:pPr>
              <w:spacing w:line="300" w:lineRule="exact"/>
              <w:jc w:val="right"/>
              <w:rPr>
                <w:rFonts w:ascii="方正书宋_GBK" w:eastAsia="方正书宋_GBK"/>
              </w:rPr>
            </w:pPr>
          </w:p>
        </w:tc>
      </w:tr>
      <w:tr w14:paraId="7ECE6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4BCD65C6">
            <w:pPr>
              <w:spacing w:line="300" w:lineRule="exact"/>
              <w:jc w:val="center"/>
              <w:rPr>
                <w:rFonts w:ascii="方正书宋_GBK" w:eastAsia="方正书宋_GBK"/>
                <w:b/>
              </w:rPr>
            </w:pPr>
            <w:r>
              <w:rPr>
                <w:rFonts w:hint="eastAsia" w:ascii="方正书宋_GBK" w:eastAsia="方正书宋_GBK"/>
                <w:b/>
              </w:rPr>
              <w:t>衡水无线电监测站小计</w:t>
            </w:r>
          </w:p>
        </w:tc>
        <w:tc>
          <w:tcPr>
            <w:tcW w:w="1134" w:type="dxa"/>
            <w:vAlign w:val="center"/>
          </w:tcPr>
          <w:p w14:paraId="0211EB95">
            <w:pPr>
              <w:spacing w:line="300" w:lineRule="exact"/>
              <w:jc w:val="right"/>
              <w:rPr>
                <w:rFonts w:ascii="方正书宋_GBK" w:eastAsia="方正书宋_GBK"/>
                <w:b/>
              </w:rPr>
            </w:pPr>
          </w:p>
        </w:tc>
        <w:tc>
          <w:tcPr>
            <w:tcW w:w="1531" w:type="dxa"/>
            <w:vAlign w:val="center"/>
          </w:tcPr>
          <w:p w14:paraId="59C60F9C">
            <w:pPr>
              <w:spacing w:line="300" w:lineRule="exact"/>
              <w:jc w:val="left"/>
              <w:rPr>
                <w:rFonts w:ascii="方正书宋_GBK" w:eastAsia="方正书宋_GBK"/>
                <w:b/>
              </w:rPr>
            </w:pPr>
          </w:p>
        </w:tc>
        <w:tc>
          <w:tcPr>
            <w:tcW w:w="1531" w:type="dxa"/>
            <w:vAlign w:val="center"/>
          </w:tcPr>
          <w:p w14:paraId="65A9D24B">
            <w:pPr>
              <w:spacing w:line="300" w:lineRule="exact"/>
              <w:jc w:val="left"/>
              <w:rPr>
                <w:rFonts w:ascii="方正书宋_GBK" w:eastAsia="方正书宋_GBK"/>
                <w:b/>
              </w:rPr>
            </w:pPr>
          </w:p>
        </w:tc>
        <w:tc>
          <w:tcPr>
            <w:tcW w:w="709" w:type="dxa"/>
            <w:vAlign w:val="center"/>
          </w:tcPr>
          <w:p w14:paraId="5E3E38A5">
            <w:pPr>
              <w:spacing w:line="300" w:lineRule="exact"/>
              <w:jc w:val="center"/>
              <w:rPr>
                <w:rFonts w:ascii="方正书宋_GBK" w:eastAsia="方正书宋_GBK"/>
                <w:b/>
              </w:rPr>
            </w:pPr>
          </w:p>
        </w:tc>
        <w:tc>
          <w:tcPr>
            <w:tcW w:w="907" w:type="dxa"/>
            <w:vAlign w:val="center"/>
          </w:tcPr>
          <w:p w14:paraId="023CDCBF">
            <w:pPr>
              <w:spacing w:line="300" w:lineRule="exact"/>
              <w:jc w:val="right"/>
              <w:rPr>
                <w:rFonts w:ascii="方正书宋_GBK" w:eastAsia="方正书宋_GBK"/>
                <w:b/>
              </w:rPr>
            </w:pPr>
          </w:p>
        </w:tc>
        <w:tc>
          <w:tcPr>
            <w:tcW w:w="907" w:type="dxa"/>
            <w:vAlign w:val="center"/>
          </w:tcPr>
          <w:p w14:paraId="467EA068">
            <w:pPr>
              <w:spacing w:line="300" w:lineRule="exact"/>
              <w:jc w:val="right"/>
              <w:rPr>
                <w:rFonts w:ascii="方正书宋_GBK" w:eastAsia="方正书宋_GBK"/>
                <w:b/>
              </w:rPr>
            </w:pPr>
          </w:p>
        </w:tc>
        <w:tc>
          <w:tcPr>
            <w:tcW w:w="1134" w:type="dxa"/>
            <w:vAlign w:val="center"/>
          </w:tcPr>
          <w:p w14:paraId="0009F732">
            <w:pPr>
              <w:spacing w:line="300" w:lineRule="exact"/>
              <w:jc w:val="right"/>
              <w:rPr>
                <w:rFonts w:ascii="方正书宋_GBK" w:eastAsia="方正书宋_GBK"/>
                <w:b/>
              </w:rPr>
            </w:pPr>
            <w:r>
              <w:rPr>
                <w:rFonts w:ascii="方正书宋_GBK" w:eastAsia="方正书宋_GBK"/>
                <w:b/>
              </w:rPr>
              <w:t>0.50</w:t>
            </w:r>
          </w:p>
        </w:tc>
        <w:tc>
          <w:tcPr>
            <w:tcW w:w="1134" w:type="dxa"/>
            <w:vAlign w:val="center"/>
          </w:tcPr>
          <w:p w14:paraId="43238A58">
            <w:pPr>
              <w:spacing w:line="300" w:lineRule="exact"/>
              <w:jc w:val="right"/>
              <w:rPr>
                <w:rFonts w:ascii="方正书宋_GBK" w:eastAsia="方正书宋_GBK"/>
                <w:b/>
              </w:rPr>
            </w:pPr>
            <w:r>
              <w:rPr>
                <w:rFonts w:ascii="方正书宋_GBK" w:eastAsia="方正书宋_GBK"/>
                <w:b/>
              </w:rPr>
              <w:t>0.50</w:t>
            </w:r>
          </w:p>
        </w:tc>
        <w:tc>
          <w:tcPr>
            <w:tcW w:w="1134" w:type="dxa"/>
            <w:vAlign w:val="center"/>
          </w:tcPr>
          <w:p w14:paraId="6B505693">
            <w:pPr>
              <w:spacing w:line="300" w:lineRule="exact"/>
              <w:jc w:val="right"/>
              <w:rPr>
                <w:rFonts w:ascii="方正书宋_GBK" w:eastAsia="方正书宋_GBK"/>
                <w:b/>
              </w:rPr>
            </w:pPr>
          </w:p>
        </w:tc>
        <w:tc>
          <w:tcPr>
            <w:tcW w:w="1134" w:type="dxa"/>
            <w:vAlign w:val="center"/>
          </w:tcPr>
          <w:p w14:paraId="009D458C">
            <w:pPr>
              <w:spacing w:line="300" w:lineRule="exact"/>
              <w:jc w:val="right"/>
              <w:rPr>
                <w:rFonts w:ascii="方正书宋_GBK" w:eastAsia="方正书宋_GBK"/>
                <w:b/>
              </w:rPr>
            </w:pPr>
          </w:p>
        </w:tc>
        <w:tc>
          <w:tcPr>
            <w:tcW w:w="1134" w:type="dxa"/>
            <w:vAlign w:val="center"/>
          </w:tcPr>
          <w:p w14:paraId="309EFCEB">
            <w:pPr>
              <w:spacing w:line="300" w:lineRule="exact"/>
              <w:jc w:val="right"/>
              <w:rPr>
                <w:rFonts w:ascii="方正书宋_GBK" w:eastAsia="方正书宋_GBK"/>
                <w:b/>
              </w:rPr>
            </w:pPr>
          </w:p>
        </w:tc>
        <w:tc>
          <w:tcPr>
            <w:tcW w:w="1134" w:type="dxa"/>
            <w:vAlign w:val="center"/>
          </w:tcPr>
          <w:p w14:paraId="20880EF8">
            <w:pPr>
              <w:spacing w:line="300" w:lineRule="exact"/>
              <w:jc w:val="right"/>
              <w:rPr>
                <w:rFonts w:ascii="方正书宋_GBK" w:eastAsia="方正书宋_GBK"/>
                <w:b/>
              </w:rPr>
            </w:pPr>
          </w:p>
        </w:tc>
      </w:tr>
      <w:tr w14:paraId="4621C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24D2B59C">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23155BB2">
            <w:pPr>
              <w:spacing w:line="300" w:lineRule="exact"/>
              <w:jc w:val="right"/>
              <w:rPr>
                <w:rFonts w:ascii="方正书宋_GBK" w:eastAsia="方正书宋_GBK"/>
              </w:rPr>
            </w:pPr>
            <w:r>
              <w:rPr>
                <w:rFonts w:ascii="方正书宋_GBK" w:eastAsia="方正书宋_GBK"/>
              </w:rPr>
              <w:t>33.08</w:t>
            </w:r>
          </w:p>
        </w:tc>
        <w:tc>
          <w:tcPr>
            <w:tcW w:w="1531" w:type="dxa"/>
            <w:vAlign w:val="center"/>
          </w:tcPr>
          <w:p w14:paraId="73268600">
            <w:pPr>
              <w:spacing w:line="300" w:lineRule="exact"/>
              <w:jc w:val="left"/>
              <w:rPr>
                <w:rFonts w:ascii="方正书宋_GBK" w:eastAsia="方正书宋_GBK"/>
              </w:rPr>
            </w:pPr>
            <w:r>
              <w:rPr>
                <w:rFonts w:hint="eastAsia" w:ascii="方正书宋_GBK" w:eastAsia="方正书宋_GBK"/>
              </w:rPr>
              <w:t>燃料油</w:t>
            </w:r>
          </w:p>
        </w:tc>
        <w:tc>
          <w:tcPr>
            <w:tcW w:w="1531" w:type="dxa"/>
            <w:vAlign w:val="center"/>
          </w:tcPr>
          <w:p w14:paraId="24B67689">
            <w:pPr>
              <w:spacing w:line="300" w:lineRule="exact"/>
              <w:jc w:val="left"/>
              <w:rPr>
                <w:rFonts w:ascii="方正书宋_GBK" w:eastAsia="方正书宋_GBK"/>
              </w:rPr>
            </w:pPr>
            <w:r>
              <w:rPr>
                <w:rFonts w:ascii="方正书宋_GBK" w:eastAsia="方正书宋_GBK"/>
              </w:rPr>
              <w:t>A160105</w:t>
            </w:r>
          </w:p>
        </w:tc>
        <w:tc>
          <w:tcPr>
            <w:tcW w:w="709" w:type="dxa"/>
            <w:vAlign w:val="center"/>
          </w:tcPr>
          <w:p w14:paraId="7A25506A">
            <w:pPr>
              <w:spacing w:line="300" w:lineRule="exact"/>
              <w:jc w:val="center"/>
              <w:rPr>
                <w:rFonts w:ascii="方正书宋_GBK" w:eastAsia="方正书宋_GBK"/>
              </w:rPr>
            </w:pPr>
            <w:r>
              <w:rPr>
                <w:rFonts w:hint="eastAsia" w:ascii="方正书宋_GBK" w:eastAsia="方正书宋_GBK"/>
              </w:rPr>
              <w:t>升</w:t>
            </w:r>
          </w:p>
        </w:tc>
        <w:tc>
          <w:tcPr>
            <w:tcW w:w="907" w:type="dxa"/>
            <w:vAlign w:val="center"/>
          </w:tcPr>
          <w:p w14:paraId="282F1FFD">
            <w:pPr>
              <w:spacing w:line="300" w:lineRule="exact"/>
              <w:jc w:val="right"/>
              <w:rPr>
                <w:rFonts w:ascii="方正书宋_GBK" w:eastAsia="方正书宋_GBK"/>
              </w:rPr>
            </w:pPr>
            <w:r>
              <w:rPr>
                <w:rFonts w:ascii="方正书宋_GBK" w:eastAsia="方正书宋_GBK"/>
              </w:rPr>
              <w:t>1</w:t>
            </w:r>
          </w:p>
        </w:tc>
        <w:tc>
          <w:tcPr>
            <w:tcW w:w="907" w:type="dxa"/>
            <w:vAlign w:val="center"/>
          </w:tcPr>
          <w:p w14:paraId="0C11B83A">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519549D8">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6676A10A">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7A6A9B43">
            <w:pPr>
              <w:spacing w:line="300" w:lineRule="exact"/>
              <w:jc w:val="right"/>
              <w:rPr>
                <w:rFonts w:ascii="方正书宋_GBK" w:eastAsia="方正书宋_GBK"/>
              </w:rPr>
            </w:pPr>
          </w:p>
        </w:tc>
        <w:tc>
          <w:tcPr>
            <w:tcW w:w="1134" w:type="dxa"/>
            <w:vAlign w:val="center"/>
          </w:tcPr>
          <w:p w14:paraId="7E4A798D">
            <w:pPr>
              <w:spacing w:line="300" w:lineRule="exact"/>
              <w:jc w:val="right"/>
              <w:rPr>
                <w:rFonts w:ascii="方正书宋_GBK" w:eastAsia="方正书宋_GBK"/>
              </w:rPr>
            </w:pPr>
          </w:p>
        </w:tc>
        <w:tc>
          <w:tcPr>
            <w:tcW w:w="1134" w:type="dxa"/>
            <w:vAlign w:val="center"/>
          </w:tcPr>
          <w:p w14:paraId="4B760C3C">
            <w:pPr>
              <w:spacing w:line="300" w:lineRule="exact"/>
              <w:jc w:val="right"/>
              <w:rPr>
                <w:rFonts w:ascii="方正书宋_GBK" w:eastAsia="方正书宋_GBK"/>
              </w:rPr>
            </w:pPr>
          </w:p>
        </w:tc>
        <w:tc>
          <w:tcPr>
            <w:tcW w:w="1134" w:type="dxa"/>
            <w:vAlign w:val="center"/>
          </w:tcPr>
          <w:p w14:paraId="4C0EFF8A">
            <w:pPr>
              <w:spacing w:line="300" w:lineRule="exact"/>
              <w:jc w:val="right"/>
              <w:rPr>
                <w:rFonts w:ascii="方正书宋_GBK" w:eastAsia="方正书宋_GBK"/>
              </w:rPr>
            </w:pPr>
          </w:p>
        </w:tc>
      </w:tr>
      <w:tr w14:paraId="5CE08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09163C0A">
            <w:pPr>
              <w:spacing w:line="300" w:lineRule="exact"/>
              <w:jc w:val="center"/>
              <w:rPr>
                <w:rFonts w:ascii="方正书宋_GBK" w:eastAsia="方正书宋_GBK"/>
                <w:b/>
              </w:rPr>
            </w:pPr>
            <w:r>
              <w:rPr>
                <w:rFonts w:hint="eastAsia" w:ascii="方正书宋_GBK" w:eastAsia="方正书宋_GBK"/>
                <w:b/>
              </w:rPr>
              <w:t>邢台无线电监测站小计</w:t>
            </w:r>
          </w:p>
        </w:tc>
        <w:tc>
          <w:tcPr>
            <w:tcW w:w="1134" w:type="dxa"/>
            <w:vAlign w:val="center"/>
          </w:tcPr>
          <w:p w14:paraId="758F7D36">
            <w:pPr>
              <w:spacing w:line="300" w:lineRule="exact"/>
              <w:jc w:val="right"/>
              <w:rPr>
                <w:rFonts w:ascii="方正书宋_GBK" w:eastAsia="方正书宋_GBK"/>
                <w:b/>
              </w:rPr>
            </w:pPr>
          </w:p>
        </w:tc>
        <w:tc>
          <w:tcPr>
            <w:tcW w:w="1531" w:type="dxa"/>
            <w:vAlign w:val="center"/>
          </w:tcPr>
          <w:p w14:paraId="3BDF0122">
            <w:pPr>
              <w:spacing w:line="300" w:lineRule="exact"/>
              <w:jc w:val="left"/>
              <w:rPr>
                <w:rFonts w:ascii="方正书宋_GBK" w:eastAsia="方正书宋_GBK"/>
                <w:b/>
              </w:rPr>
            </w:pPr>
          </w:p>
        </w:tc>
        <w:tc>
          <w:tcPr>
            <w:tcW w:w="1531" w:type="dxa"/>
            <w:vAlign w:val="center"/>
          </w:tcPr>
          <w:p w14:paraId="78669446">
            <w:pPr>
              <w:spacing w:line="300" w:lineRule="exact"/>
              <w:jc w:val="left"/>
              <w:rPr>
                <w:rFonts w:ascii="方正书宋_GBK" w:eastAsia="方正书宋_GBK"/>
                <w:b/>
              </w:rPr>
            </w:pPr>
          </w:p>
        </w:tc>
        <w:tc>
          <w:tcPr>
            <w:tcW w:w="709" w:type="dxa"/>
            <w:vAlign w:val="center"/>
          </w:tcPr>
          <w:p w14:paraId="45137662">
            <w:pPr>
              <w:spacing w:line="300" w:lineRule="exact"/>
              <w:jc w:val="center"/>
              <w:rPr>
                <w:rFonts w:ascii="方正书宋_GBK" w:eastAsia="方正书宋_GBK"/>
                <w:b/>
              </w:rPr>
            </w:pPr>
          </w:p>
        </w:tc>
        <w:tc>
          <w:tcPr>
            <w:tcW w:w="907" w:type="dxa"/>
            <w:vAlign w:val="center"/>
          </w:tcPr>
          <w:p w14:paraId="66AF3BC4">
            <w:pPr>
              <w:spacing w:line="300" w:lineRule="exact"/>
              <w:jc w:val="right"/>
              <w:rPr>
                <w:rFonts w:ascii="方正书宋_GBK" w:eastAsia="方正书宋_GBK"/>
                <w:b/>
              </w:rPr>
            </w:pPr>
          </w:p>
        </w:tc>
        <w:tc>
          <w:tcPr>
            <w:tcW w:w="907" w:type="dxa"/>
            <w:vAlign w:val="center"/>
          </w:tcPr>
          <w:p w14:paraId="31866024">
            <w:pPr>
              <w:spacing w:line="300" w:lineRule="exact"/>
              <w:jc w:val="right"/>
              <w:rPr>
                <w:rFonts w:ascii="方正书宋_GBK" w:eastAsia="方正书宋_GBK"/>
                <w:b/>
              </w:rPr>
            </w:pPr>
          </w:p>
        </w:tc>
        <w:tc>
          <w:tcPr>
            <w:tcW w:w="1134" w:type="dxa"/>
            <w:vAlign w:val="center"/>
          </w:tcPr>
          <w:p w14:paraId="1C8155B9">
            <w:pPr>
              <w:spacing w:line="300" w:lineRule="exact"/>
              <w:jc w:val="right"/>
              <w:rPr>
                <w:rFonts w:ascii="方正书宋_GBK" w:eastAsia="方正书宋_GBK"/>
                <w:b/>
              </w:rPr>
            </w:pPr>
            <w:r>
              <w:rPr>
                <w:rFonts w:ascii="方正书宋_GBK" w:eastAsia="方正书宋_GBK"/>
                <w:b/>
              </w:rPr>
              <w:t>2.50</w:t>
            </w:r>
          </w:p>
        </w:tc>
        <w:tc>
          <w:tcPr>
            <w:tcW w:w="1134" w:type="dxa"/>
            <w:vAlign w:val="center"/>
          </w:tcPr>
          <w:p w14:paraId="79D485EE">
            <w:pPr>
              <w:spacing w:line="300" w:lineRule="exact"/>
              <w:jc w:val="right"/>
              <w:rPr>
                <w:rFonts w:ascii="方正书宋_GBK" w:eastAsia="方正书宋_GBK"/>
                <w:b/>
              </w:rPr>
            </w:pPr>
            <w:r>
              <w:rPr>
                <w:rFonts w:ascii="方正书宋_GBK" w:eastAsia="方正书宋_GBK"/>
                <w:b/>
              </w:rPr>
              <w:t>2.50</w:t>
            </w:r>
          </w:p>
        </w:tc>
        <w:tc>
          <w:tcPr>
            <w:tcW w:w="1134" w:type="dxa"/>
            <w:vAlign w:val="center"/>
          </w:tcPr>
          <w:p w14:paraId="2CE14504">
            <w:pPr>
              <w:spacing w:line="300" w:lineRule="exact"/>
              <w:jc w:val="right"/>
              <w:rPr>
                <w:rFonts w:ascii="方正书宋_GBK" w:eastAsia="方正书宋_GBK"/>
                <w:b/>
              </w:rPr>
            </w:pPr>
          </w:p>
        </w:tc>
        <w:tc>
          <w:tcPr>
            <w:tcW w:w="1134" w:type="dxa"/>
            <w:vAlign w:val="center"/>
          </w:tcPr>
          <w:p w14:paraId="04E0E2D7">
            <w:pPr>
              <w:spacing w:line="300" w:lineRule="exact"/>
              <w:jc w:val="right"/>
              <w:rPr>
                <w:rFonts w:ascii="方正书宋_GBK" w:eastAsia="方正书宋_GBK"/>
                <w:b/>
              </w:rPr>
            </w:pPr>
          </w:p>
        </w:tc>
        <w:tc>
          <w:tcPr>
            <w:tcW w:w="1134" w:type="dxa"/>
            <w:vAlign w:val="center"/>
          </w:tcPr>
          <w:p w14:paraId="70093FE4">
            <w:pPr>
              <w:spacing w:line="300" w:lineRule="exact"/>
              <w:jc w:val="right"/>
              <w:rPr>
                <w:rFonts w:ascii="方正书宋_GBK" w:eastAsia="方正书宋_GBK"/>
                <w:b/>
              </w:rPr>
            </w:pPr>
          </w:p>
        </w:tc>
        <w:tc>
          <w:tcPr>
            <w:tcW w:w="1134" w:type="dxa"/>
            <w:vAlign w:val="center"/>
          </w:tcPr>
          <w:p w14:paraId="500D3703">
            <w:pPr>
              <w:spacing w:line="300" w:lineRule="exact"/>
              <w:jc w:val="right"/>
              <w:rPr>
                <w:rFonts w:ascii="方正书宋_GBK" w:eastAsia="方正书宋_GBK"/>
                <w:b/>
              </w:rPr>
            </w:pPr>
          </w:p>
        </w:tc>
      </w:tr>
      <w:tr w14:paraId="1182C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DB617DC">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03412A41">
            <w:pPr>
              <w:spacing w:line="300" w:lineRule="exact"/>
              <w:jc w:val="right"/>
              <w:rPr>
                <w:rFonts w:ascii="方正书宋_GBK" w:eastAsia="方正书宋_GBK"/>
              </w:rPr>
            </w:pPr>
            <w:r>
              <w:rPr>
                <w:rFonts w:ascii="方正书宋_GBK" w:eastAsia="方正书宋_GBK"/>
              </w:rPr>
              <w:t>33.73</w:t>
            </w:r>
          </w:p>
        </w:tc>
        <w:tc>
          <w:tcPr>
            <w:tcW w:w="1531" w:type="dxa"/>
            <w:vAlign w:val="center"/>
          </w:tcPr>
          <w:p w14:paraId="00CF4B90">
            <w:pPr>
              <w:spacing w:line="300" w:lineRule="exact"/>
              <w:jc w:val="left"/>
              <w:rPr>
                <w:rFonts w:ascii="方正书宋_GBK" w:eastAsia="方正书宋_GBK"/>
              </w:rPr>
            </w:pPr>
            <w:r>
              <w:rPr>
                <w:rFonts w:hint="eastAsia" w:ascii="方正书宋_GBK" w:eastAsia="方正书宋_GBK"/>
              </w:rPr>
              <w:t>台式计算机</w:t>
            </w:r>
          </w:p>
        </w:tc>
        <w:tc>
          <w:tcPr>
            <w:tcW w:w="1531" w:type="dxa"/>
            <w:vAlign w:val="center"/>
          </w:tcPr>
          <w:p w14:paraId="2ED8D60C">
            <w:pPr>
              <w:spacing w:line="300" w:lineRule="exact"/>
              <w:jc w:val="left"/>
              <w:rPr>
                <w:rFonts w:ascii="方正书宋_GBK" w:eastAsia="方正书宋_GBK"/>
              </w:rPr>
            </w:pPr>
            <w:r>
              <w:rPr>
                <w:rFonts w:ascii="方正书宋_GBK" w:eastAsia="方正书宋_GBK"/>
              </w:rPr>
              <w:t>A02010104</w:t>
            </w:r>
          </w:p>
        </w:tc>
        <w:tc>
          <w:tcPr>
            <w:tcW w:w="709" w:type="dxa"/>
            <w:vAlign w:val="center"/>
          </w:tcPr>
          <w:p w14:paraId="553EE8B9">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2B08F4A5">
            <w:pPr>
              <w:spacing w:line="300" w:lineRule="exact"/>
              <w:jc w:val="right"/>
              <w:rPr>
                <w:rFonts w:ascii="方正书宋_GBK" w:eastAsia="方正书宋_GBK"/>
              </w:rPr>
            </w:pPr>
            <w:r>
              <w:rPr>
                <w:rFonts w:ascii="方正书宋_GBK" w:eastAsia="方正书宋_GBK"/>
              </w:rPr>
              <w:t>5</w:t>
            </w:r>
          </w:p>
        </w:tc>
        <w:tc>
          <w:tcPr>
            <w:tcW w:w="907" w:type="dxa"/>
            <w:vAlign w:val="center"/>
          </w:tcPr>
          <w:p w14:paraId="4173EE3F">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5599FB9F">
            <w:pPr>
              <w:spacing w:line="300" w:lineRule="exact"/>
              <w:jc w:val="right"/>
              <w:rPr>
                <w:rFonts w:ascii="方正书宋_GBK" w:eastAsia="方正书宋_GBK"/>
              </w:rPr>
            </w:pPr>
            <w:r>
              <w:rPr>
                <w:rFonts w:ascii="方正书宋_GBK" w:eastAsia="方正书宋_GBK"/>
              </w:rPr>
              <w:t>2.50</w:t>
            </w:r>
          </w:p>
        </w:tc>
        <w:tc>
          <w:tcPr>
            <w:tcW w:w="1134" w:type="dxa"/>
            <w:vAlign w:val="center"/>
          </w:tcPr>
          <w:p w14:paraId="50DBAFFA">
            <w:pPr>
              <w:spacing w:line="300" w:lineRule="exact"/>
              <w:jc w:val="right"/>
              <w:rPr>
                <w:rFonts w:ascii="方正书宋_GBK" w:eastAsia="方正书宋_GBK"/>
              </w:rPr>
            </w:pPr>
            <w:r>
              <w:rPr>
                <w:rFonts w:ascii="方正书宋_GBK" w:eastAsia="方正书宋_GBK"/>
              </w:rPr>
              <w:t>2.50</w:t>
            </w:r>
          </w:p>
        </w:tc>
        <w:tc>
          <w:tcPr>
            <w:tcW w:w="1134" w:type="dxa"/>
            <w:vAlign w:val="center"/>
          </w:tcPr>
          <w:p w14:paraId="56F56C55">
            <w:pPr>
              <w:spacing w:line="300" w:lineRule="exact"/>
              <w:jc w:val="right"/>
              <w:rPr>
                <w:rFonts w:ascii="方正书宋_GBK" w:eastAsia="方正书宋_GBK"/>
              </w:rPr>
            </w:pPr>
          </w:p>
        </w:tc>
        <w:tc>
          <w:tcPr>
            <w:tcW w:w="1134" w:type="dxa"/>
            <w:vAlign w:val="center"/>
          </w:tcPr>
          <w:p w14:paraId="333F69D9">
            <w:pPr>
              <w:spacing w:line="300" w:lineRule="exact"/>
              <w:jc w:val="right"/>
              <w:rPr>
                <w:rFonts w:ascii="方正书宋_GBK" w:eastAsia="方正书宋_GBK"/>
              </w:rPr>
            </w:pPr>
          </w:p>
        </w:tc>
        <w:tc>
          <w:tcPr>
            <w:tcW w:w="1134" w:type="dxa"/>
            <w:vAlign w:val="center"/>
          </w:tcPr>
          <w:p w14:paraId="6145C2B6">
            <w:pPr>
              <w:spacing w:line="300" w:lineRule="exact"/>
              <w:jc w:val="right"/>
              <w:rPr>
                <w:rFonts w:ascii="方正书宋_GBK" w:eastAsia="方正书宋_GBK"/>
              </w:rPr>
            </w:pPr>
          </w:p>
        </w:tc>
        <w:tc>
          <w:tcPr>
            <w:tcW w:w="1134" w:type="dxa"/>
            <w:vAlign w:val="center"/>
          </w:tcPr>
          <w:p w14:paraId="22D6CF28">
            <w:pPr>
              <w:spacing w:line="300" w:lineRule="exact"/>
              <w:jc w:val="right"/>
              <w:rPr>
                <w:rFonts w:ascii="方正书宋_GBK" w:eastAsia="方正书宋_GBK"/>
              </w:rPr>
            </w:pPr>
          </w:p>
        </w:tc>
      </w:tr>
      <w:tr w14:paraId="3BD1B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4BC5B628">
            <w:pPr>
              <w:spacing w:line="300" w:lineRule="exact"/>
              <w:jc w:val="center"/>
              <w:rPr>
                <w:rFonts w:ascii="方正书宋_GBK" w:eastAsia="方正书宋_GBK"/>
                <w:b/>
              </w:rPr>
            </w:pPr>
            <w:r>
              <w:rPr>
                <w:rFonts w:hint="eastAsia" w:ascii="方正书宋_GBK" w:eastAsia="方正书宋_GBK"/>
                <w:b/>
              </w:rPr>
              <w:t>秦皇岛无线电监测站小计</w:t>
            </w:r>
          </w:p>
        </w:tc>
        <w:tc>
          <w:tcPr>
            <w:tcW w:w="1134" w:type="dxa"/>
            <w:vAlign w:val="center"/>
          </w:tcPr>
          <w:p w14:paraId="75370DDE">
            <w:pPr>
              <w:spacing w:line="300" w:lineRule="exact"/>
              <w:jc w:val="right"/>
              <w:rPr>
                <w:rFonts w:ascii="方正书宋_GBK" w:eastAsia="方正书宋_GBK"/>
                <w:b/>
              </w:rPr>
            </w:pPr>
          </w:p>
        </w:tc>
        <w:tc>
          <w:tcPr>
            <w:tcW w:w="1531" w:type="dxa"/>
            <w:vAlign w:val="center"/>
          </w:tcPr>
          <w:p w14:paraId="7775A85D">
            <w:pPr>
              <w:spacing w:line="300" w:lineRule="exact"/>
              <w:jc w:val="left"/>
              <w:rPr>
                <w:rFonts w:ascii="方正书宋_GBK" w:eastAsia="方正书宋_GBK"/>
                <w:b/>
              </w:rPr>
            </w:pPr>
          </w:p>
        </w:tc>
        <w:tc>
          <w:tcPr>
            <w:tcW w:w="1531" w:type="dxa"/>
            <w:vAlign w:val="center"/>
          </w:tcPr>
          <w:p w14:paraId="671F4ABE">
            <w:pPr>
              <w:spacing w:line="300" w:lineRule="exact"/>
              <w:jc w:val="left"/>
              <w:rPr>
                <w:rFonts w:ascii="方正书宋_GBK" w:eastAsia="方正书宋_GBK"/>
                <w:b/>
              </w:rPr>
            </w:pPr>
          </w:p>
        </w:tc>
        <w:tc>
          <w:tcPr>
            <w:tcW w:w="709" w:type="dxa"/>
            <w:vAlign w:val="center"/>
          </w:tcPr>
          <w:p w14:paraId="42BE4261">
            <w:pPr>
              <w:spacing w:line="300" w:lineRule="exact"/>
              <w:jc w:val="center"/>
              <w:rPr>
                <w:rFonts w:ascii="方正书宋_GBK" w:eastAsia="方正书宋_GBK"/>
                <w:b/>
              </w:rPr>
            </w:pPr>
          </w:p>
        </w:tc>
        <w:tc>
          <w:tcPr>
            <w:tcW w:w="907" w:type="dxa"/>
            <w:vAlign w:val="center"/>
          </w:tcPr>
          <w:p w14:paraId="164B4D0E">
            <w:pPr>
              <w:spacing w:line="300" w:lineRule="exact"/>
              <w:jc w:val="right"/>
              <w:rPr>
                <w:rFonts w:ascii="方正书宋_GBK" w:eastAsia="方正书宋_GBK"/>
                <w:b/>
              </w:rPr>
            </w:pPr>
          </w:p>
        </w:tc>
        <w:tc>
          <w:tcPr>
            <w:tcW w:w="907" w:type="dxa"/>
            <w:vAlign w:val="center"/>
          </w:tcPr>
          <w:p w14:paraId="0A2BF25B">
            <w:pPr>
              <w:spacing w:line="300" w:lineRule="exact"/>
              <w:jc w:val="right"/>
              <w:rPr>
                <w:rFonts w:ascii="方正书宋_GBK" w:eastAsia="方正书宋_GBK"/>
                <w:b/>
              </w:rPr>
            </w:pPr>
          </w:p>
        </w:tc>
        <w:tc>
          <w:tcPr>
            <w:tcW w:w="1134" w:type="dxa"/>
            <w:vAlign w:val="center"/>
          </w:tcPr>
          <w:p w14:paraId="4B7E0AB2">
            <w:pPr>
              <w:spacing w:line="300" w:lineRule="exact"/>
              <w:jc w:val="right"/>
              <w:rPr>
                <w:rFonts w:ascii="方正书宋_GBK" w:eastAsia="方正书宋_GBK"/>
                <w:b/>
              </w:rPr>
            </w:pPr>
            <w:r>
              <w:rPr>
                <w:rFonts w:ascii="方正书宋_GBK" w:eastAsia="方正书宋_GBK"/>
                <w:b/>
              </w:rPr>
              <w:t>3.10</w:t>
            </w:r>
          </w:p>
        </w:tc>
        <w:tc>
          <w:tcPr>
            <w:tcW w:w="1134" w:type="dxa"/>
            <w:vAlign w:val="center"/>
          </w:tcPr>
          <w:p w14:paraId="3D7E07F0">
            <w:pPr>
              <w:spacing w:line="300" w:lineRule="exact"/>
              <w:jc w:val="right"/>
              <w:rPr>
                <w:rFonts w:ascii="方正书宋_GBK" w:eastAsia="方正书宋_GBK"/>
                <w:b/>
              </w:rPr>
            </w:pPr>
            <w:r>
              <w:rPr>
                <w:rFonts w:ascii="方正书宋_GBK" w:eastAsia="方正书宋_GBK"/>
                <w:b/>
              </w:rPr>
              <w:t>3.10</w:t>
            </w:r>
          </w:p>
        </w:tc>
        <w:tc>
          <w:tcPr>
            <w:tcW w:w="1134" w:type="dxa"/>
            <w:vAlign w:val="center"/>
          </w:tcPr>
          <w:p w14:paraId="2B711FFF">
            <w:pPr>
              <w:spacing w:line="300" w:lineRule="exact"/>
              <w:jc w:val="right"/>
              <w:rPr>
                <w:rFonts w:ascii="方正书宋_GBK" w:eastAsia="方正书宋_GBK"/>
                <w:b/>
              </w:rPr>
            </w:pPr>
          </w:p>
        </w:tc>
        <w:tc>
          <w:tcPr>
            <w:tcW w:w="1134" w:type="dxa"/>
            <w:vAlign w:val="center"/>
          </w:tcPr>
          <w:p w14:paraId="640EA4F1">
            <w:pPr>
              <w:spacing w:line="300" w:lineRule="exact"/>
              <w:jc w:val="right"/>
              <w:rPr>
                <w:rFonts w:ascii="方正书宋_GBK" w:eastAsia="方正书宋_GBK"/>
                <w:b/>
              </w:rPr>
            </w:pPr>
          </w:p>
        </w:tc>
        <w:tc>
          <w:tcPr>
            <w:tcW w:w="1134" w:type="dxa"/>
            <w:vAlign w:val="center"/>
          </w:tcPr>
          <w:p w14:paraId="2AF4277E">
            <w:pPr>
              <w:spacing w:line="300" w:lineRule="exact"/>
              <w:jc w:val="right"/>
              <w:rPr>
                <w:rFonts w:ascii="方正书宋_GBK" w:eastAsia="方正书宋_GBK"/>
                <w:b/>
              </w:rPr>
            </w:pPr>
          </w:p>
        </w:tc>
        <w:tc>
          <w:tcPr>
            <w:tcW w:w="1134" w:type="dxa"/>
            <w:vAlign w:val="center"/>
          </w:tcPr>
          <w:p w14:paraId="293CCBCB">
            <w:pPr>
              <w:spacing w:line="300" w:lineRule="exact"/>
              <w:jc w:val="right"/>
              <w:rPr>
                <w:rFonts w:ascii="方正书宋_GBK" w:eastAsia="方正书宋_GBK"/>
                <w:b/>
              </w:rPr>
            </w:pPr>
          </w:p>
        </w:tc>
      </w:tr>
      <w:tr w14:paraId="7A43A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4C9BB86D">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267A04DA">
            <w:pPr>
              <w:spacing w:line="300" w:lineRule="exact"/>
              <w:jc w:val="right"/>
              <w:rPr>
                <w:rFonts w:ascii="方正书宋_GBK" w:eastAsia="方正书宋_GBK"/>
              </w:rPr>
            </w:pPr>
            <w:r>
              <w:rPr>
                <w:rFonts w:ascii="方正书宋_GBK" w:eastAsia="方正书宋_GBK"/>
              </w:rPr>
              <w:t>34.36</w:t>
            </w:r>
          </w:p>
        </w:tc>
        <w:tc>
          <w:tcPr>
            <w:tcW w:w="1531" w:type="dxa"/>
            <w:vAlign w:val="center"/>
          </w:tcPr>
          <w:p w14:paraId="67D22306">
            <w:pPr>
              <w:spacing w:line="300" w:lineRule="exact"/>
              <w:jc w:val="left"/>
              <w:rPr>
                <w:rFonts w:ascii="方正书宋_GBK" w:eastAsia="方正书宋_GBK"/>
              </w:rPr>
            </w:pPr>
            <w:r>
              <w:rPr>
                <w:rFonts w:hint="eastAsia" w:ascii="方正书宋_GBK" w:eastAsia="方正书宋_GBK"/>
              </w:rPr>
              <w:t>便携式计算机</w:t>
            </w:r>
          </w:p>
        </w:tc>
        <w:tc>
          <w:tcPr>
            <w:tcW w:w="1531" w:type="dxa"/>
            <w:vAlign w:val="center"/>
          </w:tcPr>
          <w:p w14:paraId="541247E6">
            <w:pPr>
              <w:spacing w:line="300" w:lineRule="exact"/>
              <w:jc w:val="left"/>
              <w:rPr>
                <w:rFonts w:ascii="方正书宋_GBK" w:eastAsia="方正书宋_GBK"/>
              </w:rPr>
            </w:pPr>
            <w:r>
              <w:rPr>
                <w:rFonts w:ascii="方正书宋_GBK" w:eastAsia="方正书宋_GBK"/>
              </w:rPr>
              <w:t>A02010105</w:t>
            </w:r>
          </w:p>
        </w:tc>
        <w:tc>
          <w:tcPr>
            <w:tcW w:w="709" w:type="dxa"/>
            <w:vAlign w:val="center"/>
          </w:tcPr>
          <w:p w14:paraId="45222769">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2439DCCE">
            <w:pPr>
              <w:spacing w:line="300" w:lineRule="exact"/>
              <w:jc w:val="right"/>
              <w:rPr>
                <w:rFonts w:ascii="方正书宋_GBK" w:eastAsia="方正书宋_GBK"/>
              </w:rPr>
            </w:pPr>
            <w:r>
              <w:rPr>
                <w:rFonts w:ascii="方正书宋_GBK" w:eastAsia="方正书宋_GBK"/>
              </w:rPr>
              <w:t>2</w:t>
            </w:r>
          </w:p>
        </w:tc>
        <w:tc>
          <w:tcPr>
            <w:tcW w:w="907" w:type="dxa"/>
            <w:vAlign w:val="center"/>
          </w:tcPr>
          <w:p w14:paraId="75B059D1">
            <w:pPr>
              <w:spacing w:line="300" w:lineRule="exact"/>
              <w:jc w:val="right"/>
              <w:rPr>
                <w:rFonts w:ascii="方正书宋_GBK" w:eastAsia="方正书宋_GBK"/>
              </w:rPr>
            </w:pPr>
            <w:r>
              <w:rPr>
                <w:rFonts w:ascii="方正书宋_GBK" w:eastAsia="方正书宋_GBK"/>
              </w:rPr>
              <w:t>0.48</w:t>
            </w:r>
          </w:p>
        </w:tc>
        <w:tc>
          <w:tcPr>
            <w:tcW w:w="1134" w:type="dxa"/>
            <w:vAlign w:val="center"/>
          </w:tcPr>
          <w:p w14:paraId="2F833314">
            <w:pPr>
              <w:spacing w:line="300" w:lineRule="exact"/>
              <w:jc w:val="right"/>
              <w:rPr>
                <w:rFonts w:ascii="方正书宋_GBK" w:eastAsia="方正书宋_GBK"/>
              </w:rPr>
            </w:pPr>
            <w:r>
              <w:rPr>
                <w:rFonts w:ascii="方正书宋_GBK" w:eastAsia="方正书宋_GBK"/>
              </w:rPr>
              <w:t>0.96</w:t>
            </w:r>
          </w:p>
        </w:tc>
        <w:tc>
          <w:tcPr>
            <w:tcW w:w="1134" w:type="dxa"/>
            <w:vAlign w:val="center"/>
          </w:tcPr>
          <w:p w14:paraId="6BC86455">
            <w:pPr>
              <w:spacing w:line="300" w:lineRule="exact"/>
              <w:jc w:val="right"/>
              <w:rPr>
                <w:rFonts w:ascii="方正书宋_GBK" w:eastAsia="方正书宋_GBK"/>
              </w:rPr>
            </w:pPr>
            <w:r>
              <w:rPr>
                <w:rFonts w:ascii="方正书宋_GBK" w:eastAsia="方正书宋_GBK"/>
              </w:rPr>
              <w:t>0.96</w:t>
            </w:r>
          </w:p>
        </w:tc>
        <w:tc>
          <w:tcPr>
            <w:tcW w:w="1134" w:type="dxa"/>
            <w:vAlign w:val="center"/>
          </w:tcPr>
          <w:p w14:paraId="12A0D39A">
            <w:pPr>
              <w:spacing w:line="300" w:lineRule="exact"/>
              <w:jc w:val="right"/>
              <w:rPr>
                <w:rFonts w:ascii="方正书宋_GBK" w:eastAsia="方正书宋_GBK"/>
              </w:rPr>
            </w:pPr>
          </w:p>
        </w:tc>
        <w:tc>
          <w:tcPr>
            <w:tcW w:w="1134" w:type="dxa"/>
            <w:vAlign w:val="center"/>
          </w:tcPr>
          <w:p w14:paraId="0B11F1FE">
            <w:pPr>
              <w:spacing w:line="300" w:lineRule="exact"/>
              <w:jc w:val="right"/>
              <w:rPr>
                <w:rFonts w:ascii="方正书宋_GBK" w:eastAsia="方正书宋_GBK"/>
              </w:rPr>
            </w:pPr>
          </w:p>
        </w:tc>
        <w:tc>
          <w:tcPr>
            <w:tcW w:w="1134" w:type="dxa"/>
            <w:vAlign w:val="center"/>
          </w:tcPr>
          <w:p w14:paraId="29D178FB">
            <w:pPr>
              <w:spacing w:line="300" w:lineRule="exact"/>
              <w:jc w:val="right"/>
              <w:rPr>
                <w:rFonts w:ascii="方正书宋_GBK" w:eastAsia="方正书宋_GBK"/>
              </w:rPr>
            </w:pPr>
          </w:p>
        </w:tc>
        <w:tc>
          <w:tcPr>
            <w:tcW w:w="1134" w:type="dxa"/>
            <w:vAlign w:val="center"/>
          </w:tcPr>
          <w:p w14:paraId="7D389C4D">
            <w:pPr>
              <w:spacing w:line="300" w:lineRule="exact"/>
              <w:jc w:val="right"/>
              <w:rPr>
                <w:rFonts w:ascii="方正书宋_GBK" w:eastAsia="方正书宋_GBK"/>
              </w:rPr>
            </w:pPr>
          </w:p>
        </w:tc>
      </w:tr>
      <w:tr w14:paraId="1F592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4B937FCC">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6A7E57AE">
            <w:pPr>
              <w:spacing w:line="300" w:lineRule="exact"/>
              <w:jc w:val="right"/>
              <w:rPr>
                <w:rFonts w:ascii="方正书宋_GBK" w:eastAsia="方正书宋_GBK"/>
              </w:rPr>
            </w:pPr>
            <w:r>
              <w:rPr>
                <w:rFonts w:ascii="方正书宋_GBK" w:eastAsia="方正书宋_GBK"/>
              </w:rPr>
              <w:t>34.36</w:t>
            </w:r>
          </w:p>
        </w:tc>
        <w:tc>
          <w:tcPr>
            <w:tcW w:w="1531" w:type="dxa"/>
            <w:vAlign w:val="center"/>
          </w:tcPr>
          <w:p w14:paraId="1BC2E2CB">
            <w:pPr>
              <w:spacing w:line="300" w:lineRule="exact"/>
              <w:jc w:val="left"/>
              <w:rPr>
                <w:rFonts w:ascii="方正书宋_GBK" w:eastAsia="方正书宋_GBK"/>
              </w:rPr>
            </w:pPr>
            <w:r>
              <w:rPr>
                <w:rFonts w:hint="eastAsia" w:ascii="方正书宋_GBK" w:eastAsia="方正书宋_GBK"/>
              </w:rPr>
              <w:t>复印机</w:t>
            </w:r>
          </w:p>
        </w:tc>
        <w:tc>
          <w:tcPr>
            <w:tcW w:w="1531" w:type="dxa"/>
            <w:vAlign w:val="center"/>
          </w:tcPr>
          <w:p w14:paraId="2C312744">
            <w:pPr>
              <w:spacing w:line="300" w:lineRule="exact"/>
              <w:jc w:val="left"/>
              <w:rPr>
                <w:rFonts w:ascii="方正书宋_GBK" w:eastAsia="方正书宋_GBK"/>
              </w:rPr>
            </w:pPr>
            <w:r>
              <w:rPr>
                <w:rFonts w:ascii="方正书宋_GBK" w:eastAsia="方正书宋_GBK"/>
              </w:rPr>
              <w:t>A020201</w:t>
            </w:r>
          </w:p>
        </w:tc>
        <w:tc>
          <w:tcPr>
            <w:tcW w:w="709" w:type="dxa"/>
            <w:vAlign w:val="center"/>
          </w:tcPr>
          <w:p w14:paraId="7BEC1B28">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270C6E93">
            <w:pPr>
              <w:spacing w:line="300" w:lineRule="exact"/>
              <w:jc w:val="right"/>
              <w:rPr>
                <w:rFonts w:ascii="方正书宋_GBK" w:eastAsia="方正书宋_GBK"/>
              </w:rPr>
            </w:pPr>
            <w:r>
              <w:rPr>
                <w:rFonts w:ascii="方正书宋_GBK" w:eastAsia="方正书宋_GBK"/>
              </w:rPr>
              <w:t>2</w:t>
            </w:r>
          </w:p>
        </w:tc>
        <w:tc>
          <w:tcPr>
            <w:tcW w:w="907" w:type="dxa"/>
            <w:vAlign w:val="center"/>
          </w:tcPr>
          <w:p w14:paraId="3343919D">
            <w:pPr>
              <w:spacing w:line="300" w:lineRule="exact"/>
              <w:jc w:val="right"/>
              <w:rPr>
                <w:rFonts w:ascii="方正书宋_GBK" w:eastAsia="方正书宋_GBK"/>
              </w:rPr>
            </w:pPr>
            <w:r>
              <w:rPr>
                <w:rFonts w:ascii="方正书宋_GBK" w:eastAsia="方正书宋_GBK"/>
              </w:rPr>
              <w:t>0.16</w:t>
            </w:r>
          </w:p>
        </w:tc>
        <w:tc>
          <w:tcPr>
            <w:tcW w:w="1134" w:type="dxa"/>
            <w:vAlign w:val="center"/>
          </w:tcPr>
          <w:p w14:paraId="73EEE77A">
            <w:pPr>
              <w:spacing w:line="300" w:lineRule="exact"/>
              <w:jc w:val="right"/>
              <w:rPr>
                <w:rFonts w:ascii="方正书宋_GBK" w:eastAsia="方正书宋_GBK"/>
              </w:rPr>
            </w:pPr>
            <w:r>
              <w:rPr>
                <w:rFonts w:ascii="方正书宋_GBK" w:eastAsia="方正书宋_GBK"/>
              </w:rPr>
              <w:t>0.32</w:t>
            </w:r>
          </w:p>
        </w:tc>
        <w:tc>
          <w:tcPr>
            <w:tcW w:w="1134" w:type="dxa"/>
            <w:vAlign w:val="center"/>
          </w:tcPr>
          <w:p w14:paraId="6D086F7E">
            <w:pPr>
              <w:spacing w:line="300" w:lineRule="exact"/>
              <w:jc w:val="right"/>
              <w:rPr>
                <w:rFonts w:ascii="方正书宋_GBK" w:eastAsia="方正书宋_GBK"/>
              </w:rPr>
            </w:pPr>
            <w:r>
              <w:rPr>
                <w:rFonts w:ascii="方正书宋_GBK" w:eastAsia="方正书宋_GBK"/>
              </w:rPr>
              <w:t>0.32</w:t>
            </w:r>
          </w:p>
        </w:tc>
        <w:tc>
          <w:tcPr>
            <w:tcW w:w="1134" w:type="dxa"/>
            <w:vAlign w:val="center"/>
          </w:tcPr>
          <w:p w14:paraId="010D5C74">
            <w:pPr>
              <w:spacing w:line="300" w:lineRule="exact"/>
              <w:jc w:val="right"/>
              <w:rPr>
                <w:rFonts w:ascii="方正书宋_GBK" w:eastAsia="方正书宋_GBK"/>
              </w:rPr>
            </w:pPr>
          </w:p>
        </w:tc>
        <w:tc>
          <w:tcPr>
            <w:tcW w:w="1134" w:type="dxa"/>
            <w:vAlign w:val="center"/>
          </w:tcPr>
          <w:p w14:paraId="7F0E854A">
            <w:pPr>
              <w:spacing w:line="300" w:lineRule="exact"/>
              <w:jc w:val="right"/>
              <w:rPr>
                <w:rFonts w:ascii="方正书宋_GBK" w:eastAsia="方正书宋_GBK"/>
              </w:rPr>
            </w:pPr>
          </w:p>
        </w:tc>
        <w:tc>
          <w:tcPr>
            <w:tcW w:w="1134" w:type="dxa"/>
            <w:vAlign w:val="center"/>
          </w:tcPr>
          <w:p w14:paraId="10C4928A">
            <w:pPr>
              <w:spacing w:line="300" w:lineRule="exact"/>
              <w:jc w:val="right"/>
              <w:rPr>
                <w:rFonts w:ascii="方正书宋_GBK" w:eastAsia="方正书宋_GBK"/>
              </w:rPr>
            </w:pPr>
          </w:p>
        </w:tc>
        <w:tc>
          <w:tcPr>
            <w:tcW w:w="1134" w:type="dxa"/>
            <w:vAlign w:val="center"/>
          </w:tcPr>
          <w:p w14:paraId="1CC6518F">
            <w:pPr>
              <w:spacing w:line="300" w:lineRule="exact"/>
              <w:jc w:val="right"/>
              <w:rPr>
                <w:rFonts w:ascii="方正书宋_GBK" w:eastAsia="方正书宋_GBK"/>
              </w:rPr>
            </w:pPr>
          </w:p>
        </w:tc>
      </w:tr>
      <w:tr w14:paraId="29624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1654F026">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608233A0">
            <w:pPr>
              <w:spacing w:line="300" w:lineRule="exact"/>
              <w:jc w:val="right"/>
              <w:rPr>
                <w:rFonts w:ascii="方正书宋_GBK" w:eastAsia="方正书宋_GBK"/>
              </w:rPr>
            </w:pPr>
            <w:r>
              <w:rPr>
                <w:rFonts w:ascii="方正书宋_GBK" w:eastAsia="方正书宋_GBK"/>
              </w:rPr>
              <w:t>34.36</w:t>
            </w:r>
          </w:p>
        </w:tc>
        <w:tc>
          <w:tcPr>
            <w:tcW w:w="1531" w:type="dxa"/>
            <w:vAlign w:val="center"/>
          </w:tcPr>
          <w:p w14:paraId="50DA2496">
            <w:pPr>
              <w:spacing w:line="300" w:lineRule="exact"/>
              <w:jc w:val="left"/>
              <w:rPr>
                <w:rFonts w:ascii="方正书宋_GBK" w:eastAsia="方正书宋_GBK"/>
              </w:rPr>
            </w:pPr>
            <w:r>
              <w:rPr>
                <w:rFonts w:hint="eastAsia" w:ascii="方正书宋_GBK" w:eastAsia="方正书宋_GBK"/>
              </w:rPr>
              <w:t>木制台、桌类</w:t>
            </w:r>
          </w:p>
        </w:tc>
        <w:tc>
          <w:tcPr>
            <w:tcW w:w="1531" w:type="dxa"/>
            <w:vAlign w:val="center"/>
          </w:tcPr>
          <w:p w14:paraId="1165AE78">
            <w:pPr>
              <w:spacing w:line="300" w:lineRule="exact"/>
              <w:jc w:val="left"/>
              <w:rPr>
                <w:rFonts w:ascii="方正书宋_GBK" w:eastAsia="方正书宋_GBK"/>
              </w:rPr>
            </w:pPr>
            <w:r>
              <w:rPr>
                <w:rFonts w:ascii="方正书宋_GBK" w:eastAsia="方正书宋_GBK"/>
              </w:rPr>
              <w:t>A060205</w:t>
            </w:r>
          </w:p>
        </w:tc>
        <w:tc>
          <w:tcPr>
            <w:tcW w:w="709" w:type="dxa"/>
            <w:vAlign w:val="center"/>
          </w:tcPr>
          <w:p w14:paraId="15CEC1FC">
            <w:pPr>
              <w:spacing w:line="300" w:lineRule="exact"/>
              <w:jc w:val="center"/>
              <w:rPr>
                <w:rFonts w:ascii="方正书宋_GBK" w:eastAsia="方正书宋_GBK"/>
              </w:rPr>
            </w:pPr>
            <w:r>
              <w:rPr>
                <w:rFonts w:hint="eastAsia" w:ascii="方正书宋_GBK" w:eastAsia="方正书宋_GBK"/>
              </w:rPr>
              <w:t>套</w:t>
            </w:r>
          </w:p>
        </w:tc>
        <w:tc>
          <w:tcPr>
            <w:tcW w:w="907" w:type="dxa"/>
            <w:vAlign w:val="center"/>
          </w:tcPr>
          <w:p w14:paraId="1C471A64">
            <w:pPr>
              <w:spacing w:line="300" w:lineRule="exact"/>
              <w:jc w:val="right"/>
              <w:rPr>
                <w:rFonts w:ascii="方正书宋_GBK" w:eastAsia="方正书宋_GBK"/>
              </w:rPr>
            </w:pPr>
            <w:r>
              <w:rPr>
                <w:rFonts w:ascii="方正书宋_GBK" w:eastAsia="方正书宋_GBK"/>
              </w:rPr>
              <w:t>1</w:t>
            </w:r>
          </w:p>
        </w:tc>
        <w:tc>
          <w:tcPr>
            <w:tcW w:w="907" w:type="dxa"/>
            <w:vAlign w:val="center"/>
          </w:tcPr>
          <w:p w14:paraId="78DA721C">
            <w:pPr>
              <w:spacing w:line="300" w:lineRule="exact"/>
              <w:jc w:val="right"/>
              <w:rPr>
                <w:rFonts w:ascii="方正书宋_GBK" w:eastAsia="方正书宋_GBK"/>
              </w:rPr>
            </w:pPr>
            <w:r>
              <w:rPr>
                <w:rFonts w:ascii="方正书宋_GBK" w:eastAsia="方正书宋_GBK"/>
              </w:rPr>
              <w:t>0.22</w:t>
            </w:r>
          </w:p>
        </w:tc>
        <w:tc>
          <w:tcPr>
            <w:tcW w:w="1134" w:type="dxa"/>
            <w:vAlign w:val="center"/>
          </w:tcPr>
          <w:p w14:paraId="26BA4083">
            <w:pPr>
              <w:spacing w:line="300" w:lineRule="exact"/>
              <w:jc w:val="right"/>
              <w:rPr>
                <w:rFonts w:ascii="方正书宋_GBK" w:eastAsia="方正书宋_GBK"/>
              </w:rPr>
            </w:pPr>
            <w:r>
              <w:rPr>
                <w:rFonts w:ascii="方正书宋_GBK" w:eastAsia="方正书宋_GBK"/>
              </w:rPr>
              <w:t>0.22</w:t>
            </w:r>
          </w:p>
        </w:tc>
        <w:tc>
          <w:tcPr>
            <w:tcW w:w="1134" w:type="dxa"/>
            <w:vAlign w:val="center"/>
          </w:tcPr>
          <w:p w14:paraId="609276C2">
            <w:pPr>
              <w:spacing w:line="300" w:lineRule="exact"/>
              <w:jc w:val="right"/>
              <w:rPr>
                <w:rFonts w:ascii="方正书宋_GBK" w:eastAsia="方正书宋_GBK"/>
              </w:rPr>
            </w:pPr>
            <w:r>
              <w:rPr>
                <w:rFonts w:ascii="方正书宋_GBK" w:eastAsia="方正书宋_GBK"/>
              </w:rPr>
              <w:t>0.22</w:t>
            </w:r>
          </w:p>
        </w:tc>
        <w:tc>
          <w:tcPr>
            <w:tcW w:w="1134" w:type="dxa"/>
            <w:vAlign w:val="center"/>
          </w:tcPr>
          <w:p w14:paraId="6CE8006A">
            <w:pPr>
              <w:spacing w:line="300" w:lineRule="exact"/>
              <w:jc w:val="right"/>
              <w:rPr>
                <w:rFonts w:ascii="方正书宋_GBK" w:eastAsia="方正书宋_GBK"/>
              </w:rPr>
            </w:pPr>
          </w:p>
        </w:tc>
        <w:tc>
          <w:tcPr>
            <w:tcW w:w="1134" w:type="dxa"/>
            <w:vAlign w:val="center"/>
          </w:tcPr>
          <w:p w14:paraId="13C315CD">
            <w:pPr>
              <w:spacing w:line="300" w:lineRule="exact"/>
              <w:jc w:val="right"/>
              <w:rPr>
                <w:rFonts w:ascii="方正书宋_GBK" w:eastAsia="方正书宋_GBK"/>
              </w:rPr>
            </w:pPr>
          </w:p>
        </w:tc>
        <w:tc>
          <w:tcPr>
            <w:tcW w:w="1134" w:type="dxa"/>
            <w:vAlign w:val="center"/>
          </w:tcPr>
          <w:p w14:paraId="4EB63026">
            <w:pPr>
              <w:spacing w:line="300" w:lineRule="exact"/>
              <w:jc w:val="right"/>
              <w:rPr>
                <w:rFonts w:ascii="方正书宋_GBK" w:eastAsia="方正书宋_GBK"/>
              </w:rPr>
            </w:pPr>
          </w:p>
        </w:tc>
        <w:tc>
          <w:tcPr>
            <w:tcW w:w="1134" w:type="dxa"/>
            <w:vAlign w:val="center"/>
          </w:tcPr>
          <w:p w14:paraId="18786989">
            <w:pPr>
              <w:spacing w:line="300" w:lineRule="exact"/>
              <w:jc w:val="right"/>
              <w:rPr>
                <w:rFonts w:ascii="方正书宋_GBK" w:eastAsia="方正书宋_GBK"/>
              </w:rPr>
            </w:pPr>
          </w:p>
        </w:tc>
      </w:tr>
      <w:tr w14:paraId="7E57B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8A1D182">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452C6D7F">
            <w:pPr>
              <w:spacing w:line="300" w:lineRule="exact"/>
              <w:jc w:val="right"/>
              <w:rPr>
                <w:rFonts w:ascii="方正书宋_GBK" w:eastAsia="方正书宋_GBK"/>
              </w:rPr>
            </w:pPr>
            <w:r>
              <w:rPr>
                <w:rFonts w:ascii="方正书宋_GBK" w:eastAsia="方正书宋_GBK"/>
              </w:rPr>
              <w:t>34.36</w:t>
            </w:r>
          </w:p>
        </w:tc>
        <w:tc>
          <w:tcPr>
            <w:tcW w:w="1531" w:type="dxa"/>
            <w:vAlign w:val="center"/>
          </w:tcPr>
          <w:p w14:paraId="64C552F1">
            <w:pPr>
              <w:spacing w:line="300" w:lineRule="exact"/>
              <w:jc w:val="left"/>
              <w:rPr>
                <w:rFonts w:ascii="方正书宋_GBK" w:eastAsia="方正书宋_GBK"/>
              </w:rPr>
            </w:pPr>
            <w:r>
              <w:rPr>
                <w:rFonts w:hint="eastAsia" w:ascii="方正书宋_GBK" w:eastAsia="方正书宋_GBK"/>
              </w:rPr>
              <w:t>车辆维修和保养服务</w:t>
            </w:r>
          </w:p>
        </w:tc>
        <w:tc>
          <w:tcPr>
            <w:tcW w:w="1531" w:type="dxa"/>
            <w:vAlign w:val="center"/>
          </w:tcPr>
          <w:p w14:paraId="667D67D8">
            <w:pPr>
              <w:spacing w:line="300" w:lineRule="exact"/>
              <w:jc w:val="left"/>
              <w:rPr>
                <w:rFonts w:ascii="方正书宋_GBK" w:eastAsia="方正书宋_GBK"/>
              </w:rPr>
            </w:pPr>
            <w:r>
              <w:rPr>
                <w:rFonts w:ascii="方正书宋_GBK" w:eastAsia="方正书宋_GBK"/>
              </w:rPr>
              <w:t>C050301</w:t>
            </w:r>
          </w:p>
        </w:tc>
        <w:tc>
          <w:tcPr>
            <w:tcW w:w="709" w:type="dxa"/>
            <w:vAlign w:val="center"/>
          </w:tcPr>
          <w:p w14:paraId="0E3BB267">
            <w:pPr>
              <w:spacing w:line="300" w:lineRule="exact"/>
              <w:jc w:val="center"/>
              <w:rPr>
                <w:rFonts w:ascii="方正书宋_GBK" w:eastAsia="方正书宋_GBK"/>
              </w:rPr>
            </w:pPr>
            <w:r>
              <w:rPr>
                <w:rFonts w:hint="eastAsia" w:ascii="方正书宋_GBK" w:eastAsia="方正书宋_GBK"/>
              </w:rPr>
              <w:t>次</w:t>
            </w:r>
          </w:p>
        </w:tc>
        <w:tc>
          <w:tcPr>
            <w:tcW w:w="907" w:type="dxa"/>
            <w:vAlign w:val="center"/>
          </w:tcPr>
          <w:p w14:paraId="00A2CE9F">
            <w:pPr>
              <w:spacing w:line="300" w:lineRule="exact"/>
              <w:jc w:val="right"/>
              <w:rPr>
                <w:rFonts w:ascii="方正书宋_GBK" w:eastAsia="方正书宋_GBK"/>
              </w:rPr>
            </w:pPr>
            <w:r>
              <w:rPr>
                <w:rFonts w:ascii="方正书宋_GBK" w:eastAsia="方正书宋_GBK"/>
              </w:rPr>
              <w:t>1</w:t>
            </w:r>
          </w:p>
        </w:tc>
        <w:tc>
          <w:tcPr>
            <w:tcW w:w="907" w:type="dxa"/>
            <w:vAlign w:val="center"/>
          </w:tcPr>
          <w:p w14:paraId="4A4000BF">
            <w:pPr>
              <w:spacing w:line="300" w:lineRule="exact"/>
              <w:jc w:val="right"/>
              <w:rPr>
                <w:rFonts w:ascii="方正书宋_GBK" w:eastAsia="方正书宋_GBK"/>
              </w:rPr>
            </w:pPr>
            <w:r>
              <w:rPr>
                <w:rFonts w:ascii="方正书宋_GBK" w:eastAsia="方正书宋_GBK"/>
              </w:rPr>
              <w:t>0.40</w:t>
            </w:r>
          </w:p>
        </w:tc>
        <w:tc>
          <w:tcPr>
            <w:tcW w:w="1134" w:type="dxa"/>
            <w:vAlign w:val="center"/>
          </w:tcPr>
          <w:p w14:paraId="16D6B273">
            <w:pPr>
              <w:spacing w:line="300" w:lineRule="exact"/>
              <w:jc w:val="right"/>
              <w:rPr>
                <w:rFonts w:ascii="方正书宋_GBK" w:eastAsia="方正书宋_GBK"/>
              </w:rPr>
            </w:pPr>
            <w:r>
              <w:rPr>
                <w:rFonts w:ascii="方正书宋_GBK" w:eastAsia="方正书宋_GBK"/>
              </w:rPr>
              <w:t>0.40</w:t>
            </w:r>
          </w:p>
        </w:tc>
        <w:tc>
          <w:tcPr>
            <w:tcW w:w="1134" w:type="dxa"/>
            <w:vAlign w:val="center"/>
          </w:tcPr>
          <w:p w14:paraId="6DD56698">
            <w:pPr>
              <w:spacing w:line="300" w:lineRule="exact"/>
              <w:jc w:val="right"/>
              <w:rPr>
                <w:rFonts w:ascii="方正书宋_GBK" w:eastAsia="方正书宋_GBK"/>
              </w:rPr>
            </w:pPr>
            <w:r>
              <w:rPr>
                <w:rFonts w:ascii="方正书宋_GBK" w:eastAsia="方正书宋_GBK"/>
              </w:rPr>
              <w:t>0.40</w:t>
            </w:r>
          </w:p>
        </w:tc>
        <w:tc>
          <w:tcPr>
            <w:tcW w:w="1134" w:type="dxa"/>
            <w:vAlign w:val="center"/>
          </w:tcPr>
          <w:p w14:paraId="7A6ACB7D">
            <w:pPr>
              <w:spacing w:line="300" w:lineRule="exact"/>
              <w:jc w:val="right"/>
              <w:rPr>
                <w:rFonts w:ascii="方正书宋_GBK" w:eastAsia="方正书宋_GBK"/>
              </w:rPr>
            </w:pPr>
          </w:p>
        </w:tc>
        <w:tc>
          <w:tcPr>
            <w:tcW w:w="1134" w:type="dxa"/>
            <w:vAlign w:val="center"/>
          </w:tcPr>
          <w:p w14:paraId="2D0FD5D5">
            <w:pPr>
              <w:spacing w:line="300" w:lineRule="exact"/>
              <w:jc w:val="right"/>
              <w:rPr>
                <w:rFonts w:ascii="方正书宋_GBK" w:eastAsia="方正书宋_GBK"/>
              </w:rPr>
            </w:pPr>
          </w:p>
        </w:tc>
        <w:tc>
          <w:tcPr>
            <w:tcW w:w="1134" w:type="dxa"/>
            <w:vAlign w:val="center"/>
          </w:tcPr>
          <w:p w14:paraId="27B24F41">
            <w:pPr>
              <w:spacing w:line="300" w:lineRule="exact"/>
              <w:jc w:val="right"/>
              <w:rPr>
                <w:rFonts w:ascii="方正书宋_GBK" w:eastAsia="方正书宋_GBK"/>
              </w:rPr>
            </w:pPr>
          </w:p>
        </w:tc>
        <w:tc>
          <w:tcPr>
            <w:tcW w:w="1134" w:type="dxa"/>
            <w:vAlign w:val="center"/>
          </w:tcPr>
          <w:p w14:paraId="22563C79">
            <w:pPr>
              <w:spacing w:line="300" w:lineRule="exact"/>
              <w:jc w:val="right"/>
              <w:rPr>
                <w:rFonts w:ascii="方正书宋_GBK" w:eastAsia="方正书宋_GBK"/>
              </w:rPr>
            </w:pPr>
          </w:p>
        </w:tc>
      </w:tr>
      <w:tr w14:paraId="0D842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2C5D81CC">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1F5A30E7">
            <w:pPr>
              <w:spacing w:line="300" w:lineRule="exact"/>
              <w:jc w:val="right"/>
              <w:rPr>
                <w:rFonts w:ascii="方正书宋_GBK" w:eastAsia="方正书宋_GBK"/>
              </w:rPr>
            </w:pPr>
            <w:r>
              <w:rPr>
                <w:rFonts w:ascii="方正书宋_GBK" w:eastAsia="方正书宋_GBK"/>
              </w:rPr>
              <w:t>34.36</w:t>
            </w:r>
          </w:p>
        </w:tc>
        <w:tc>
          <w:tcPr>
            <w:tcW w:w="1531" w:type="dxa"/>
            <w:vAlign w:val="center"/>
          </w:tcPr>
          <w:p w14:paraId="4DEF10C8">
            <w:pPr>
              <w:spacing w:line="300" w:lineRule="exact"/>
              <w:jc w:val="left"/>
              <w:rPr>
                <w:rFonts w:ascii="方正书宋_GBK" w:eastAsia="方正书宋_GBK"/>
              </w:rPr>
            </w:pPr>
            <w:r>
              <w:rPr>
                <w:rFonts w:hint="eastAsia" w:ascii="方正书宋_GBK" w:eastAsia="方正书宋_GBK"/>
              </w:rPr>
              <w:t>车辆维修和保养服务</w:t>
            </w:r>
          </w:p>
        </w:tc>
        <w:tc>
          <w:tcPr>
            <w:tcW w:w="1531" w:type="dxa"/>
            <w:vAlign w:val="center"/>
          </w:tcPr>
          <w:p w14:paraId="26BA1E05">
            <w:pPr>
              <w:spacing w:line="300" w:lineRule="exact"/>
              <w:jc w:val="left"/>
              <w:rPr>
                <w:rFonts w:ascii="方正书宋_GBK" w:eastAsia="方正书宋_GBK"/>
              </w:rPr>
            </w:pPr>
            <w:r>
              <w:rPr>
                <w:rFonts w:ascii="方正书宋_GBK" w:eastAsia="方正书宋_GBK"/>
              </w:rPr>
              <w:t>C050301</w:t>
            </w:r>
          </w:p>
        </w:tc>
        <w:tc>
          <w:tcPr>
            <w:tcW w:w="709" w:type="dxa"/>
            <w:vAlign w:val="center"/>
          </w:tcPr>
          <w:p w14:paraId="024BEF21">
            <w:pPr>
              <w:spacing w:line="300" w:lineRule="exact"/>
              <w:jc w:val="center"/>
              <w:rPr>
                <w:rFonts w:ascii="方正书宋_GBK" w:eastAsia="方正书宋_GBK"/>
              </w:rPr>
            </w:pPr>
            <w:r>
              <w:rPr>
                <w:rFonts w:hint="eastAsia" w:ascii="方正书宋_GBK" w:eastAsia="方正书宋_GBK"/>
              </w:rPr>
              <w:t>次</w:t>
            </w:r>
          </w:p>
        </w:tc>
        <w:tc>
          <w:tcPr>
            <w:tcW w:w="907" w:type="dxa"/>
            <w:vAlign w:val="center"/>
          </w:tcPr>
          <w:p w14:paraId="5A32AEB7">
            <w:pPr>
              <w:spacing w:line="300" w:lineRule="exact"/>
              <w:jc w:val="right"/>
              <w:rPr>
                <w:rFonts w:ascii="方正书宋_GBK" w:eastAsia="方正书宋_GBK"/>
              </w:rPr>
            </w:pPr>
            <w:r>
              <w:rPr>
                <w:rFonts w:ascii="方正书宋_GBK" w:eastAsia="方正书宋_GBK"/>
              </w:rPr>
              <w:t>1</w:t>
            </w:r>
          </w:p>
        </w:tc>
        <w:tc>
          <w:tcPr>
            <w:tcW w:w="907" w:type="dxa"/>
            <w:vAlign w:val="center"/>
          </w:tcPr>
          <w:p w14:paraId="3B2D7F8C">
            <w:pPr>
              <w:spacing w:line="300" w:lineRule="exact"/>
              <w:jc w:val="right"/>
              <w:rPr>
                <w:rFonts w:ascii="方正书宋_GBK" w:eastAsia="方正书宋_GBK"/>
              </w:rPr>
            </w:pPr>
            <w:r>
              <w:rPr>
                <w:rFonts w:ascii="方正书宋_GBK" w:eastAsia="方正书宋_GBK"/>
              </w:rPr>
              <w:t>0.20</w:t>
            </w:r>
          </w:p>
        </w:tc>
        <w:tc>
          <w:tcPr>
            <w:tcW w:w="1134" w:type="dxa"/>
            <w:vAlign w:val="center"/>
          </w:tcPr>
          <w:p w14:paraId="5E060F1F">
            <w:pPr>
              <w:spacing w:line="300" w:lineRule="exact"/>
              <w:jc w:val="right"/>
              <w:rPr>
                <w:rFonts w:ascii="方正书宋_GBK" w:eastAsia="方正书宋_GBK"/>
              </w:rPr>
            </w:pPr>
            <w:r>
              <w:rPr>
                <w:rFonts w:ascii="方正书宋_GBK" w:eastAsia="方正书宋_GBK"/>
              </w:rPr>
              <w:t>0.20</w:t>
            </w:r>
          </w:p>
        </w:tc>
        <w:tc>
          <w:tcPr>
            <w:tcW w:w="1134" w:type="dxa"/>
            <w:vAlign w:val="center"/>
          </w:tcPr>
          <w:p w14:paraId="67B37144">
            <w:pPr>
              <w:spacing w:line="300" w:lineRule="exact"/>
              <w:jc w:val="right"/>
              <w:rPr>
                <w:rFonts w:ascii="方正书宋_GBK" w:eastAsia="方正书宋_GBK"/>
              </w:rPr>
            </w:pPr>
            <w:r>
              <w:rPr>
                <w:rFonts w:ascii="方正书宋_GBK" w:eastAsia="方正书宋_GBK"/>
              </w:rPr>
              <w:t>0.20</w:t>
            </w:r>
          </w:p>
        </w:tc>
        <w:tc>
          <w:tcPr>
            <w:tcW w:w="1134" w:type="dxa"/>
            <w:vAlign w:val="center"/>
          </w:tcPr>
          <w:p w14:paraId="0750A6FA">
            <w:pPr>
              <w:spacing w:line="300" w:lineRule="exact"/>
              <w:jc w:val="right"/>
              <w:rPr>
                <w:rFonts w:ascii="方正书宋_GBK" w:eastAsia="方正书宋_GBK"/>
              </w:rPr>
            </w:pPr>
          </w:p>
        </w:tc>
        <w:tc>
          <w:tcPr>
            <w:tcW w:w="1134" w:type="dxa"/>
            <w:vAlign w:val="center"/>
          </w:tcPr>
          <w:p w14:paraId="0A232C9D">
            <w:pPr>
              <w:spacing w:line="300" w:lineRule="exact"/>
              <w:jc w:val="right"/>
              <w:rPr>
                <w:rFonts w:ascii="方正书宋_GBK" w:eastAsia="方正书宋_GBK"/>
              </w:rPr>
            </w:pPr>
          </w:p>
        </w:tc>
        <w:tc>
          <w:tcPr>
            <w:tcW w:w="1134" w:type="dxa"/>
            <w:vAlign w:val="center"/>
          </w:tcPr>
          <w:p w14:paraId="2DE39946">
            <w:pPr>
              <w:spacing w:line="300" w:lineRule="exact"/>
              <w:jc w:val="right"/>
              <w:rPr>
                <w:rFonts w:ascii="方正书宋_GBK" w:eastAsia="方正书宋_GBK"/>
              </w:rPr>
            </w:pPr>
          </w:p>
        </w:tc>
        <w:tc>
          <w:tcPr>
            <w:tcW w:w="1134" w:type="dxa"/>
            <w:vAlign w:val="center"/>
          </w:tcPr>
          <w:p w14:paraId="0B12CBB0">
            <w:pPr>
              <w:spacing w:line="300" w:lineRule="exact"/>
              <w:jc w:val="right"/>
              <w:rPr>
                <w:rFonts w:ascii="方正书宋_GBK" w:eastAsia="方正书宋_GBK"/>
              </w:rPr>
            </w:pPr>
          </w:p>
        </w:tc>
      </w:tr>
      <w:tr w14:paraId="641FE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357A7897">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53EE20C0">
            <w:pPr>
              <w:spacing w:line="300" w:lineRule="exact"/>
              <w:jc w:val="right"/>
              <w:rPr>
                <w:rFonts w:ascii="方正书宋_GBK" w:eastAsia="方正书宋_GBK"/>
              </w:rPr>
            </w:pPr>
            <w:r>
              <w:rPr>
                <w:rFonts w:ascii="方正书宋_GBK" w:eastAsia="方正书宋_GBK"/>
              </w:rPr>
              <w:t>34.36</w:t>
            </w:r>
          </w:p>
        </w:tc>
        <w:tc>
          <w:tcPr>
            <w:tcW w:w="1531" w:type="dxa"/>
            <w:vAlign w:val="center"/>
          </w:tcPr>
          <w:p w14:paraId="11F17703">
            <w:pPr>
              <w:spacing w:line="300" w:lineRule="exact"/>
              <w:jc w:val="left"/>
              <w:rPr>
                <w:rFonts w:ascii="方正书宋_GBK" w:eastAsia="方正书宋_GBK"/>
              </w:rPr>
            </w:pPr>
            <w:r>
              <w:rPr>
                <w:rFonts w:hint="eastAsia" w:ascii="方正书宋_GBK" w:eastAsia="方正书宋_GBK"/>
              </w:rPr>
              <w:t>车辆维修和保养服务</w:t>
            </w:r>
          </w:p>
        </w:tc>
        <w:tc>
          <w:tcPr>
            <w:tcW w:w="1531" w:type="dxa"/>
            <w:vAlign w:val="center"/>
          </w:tcPr>
          <w:p w14:paraId="108A7C82">
            <w:pPr>
              <w:spacing w:line="300" w:lineRule="exact"/>
              <w:jc w:val="left"/>
              <w:rPr>
                <w:rFonts w:ascii="方正书宋_GBK" w:eastAsia="方正书宋_GBK"/>
              </w:rPr>
            </w:pPr>
            <w:r>
              <w:rPr>
                <w:rFonts w:ascii="方正书宋_GBK" w:eastAsia="方正书宋_GBK"/>
              </w:rPr>
              <w:t>C050301</w:t>
            </w:r>
          </w:p>
        </w:tc>
        <w:tc>
          <w:tcPr>
            <w:tcW w:w="709" w:type="dxa"/>
            <w:vAlign w:val="center"/>
          </w:tcPr>
          <w:p w14:paraId="33A0819B">
            <w:pPr>
              <w:spacing w:line="300" w:lineRule="exact"/>
              <w:jc w:val="center"/>
              <w:rPr>
                <w:rFonts w:ascii="方正书宋_GBK" w:eastAsia="方正书宋_GBK"/>
              </w:rPr>
            </w:pPr>
            <w:r>
              <w:rPr>
                <w:rFonts w:hint="eastAsia" w:ascii="方正书宋_GBK" w:eastAsia="方正书宋_GBK"/>
              </w:rPr>
              <w:t>次</w:t>
            </w:r>
          </w:p>
        </w:tc>
        <w:tc>
          <w:tcPr>
            <w:tcW w:w="907" w:type="dxa"/>
            <w:vAlign w:val="center"/>
          </w:tcPr>
          <w:p w14:paraId="546F9C6C">
            <w:pPr>
              <w:spacing w:line="300" w:lineRule="exact"/>
              <w:jc w:val="right"/>
              <w:rPr>
                <w:rFonts w:ascii="方正书宋_GBK" w:eastAsia="方正书宋_GBK"/>
              </w:rPr>
            </w:pPr>
            <w:r>
              <w:rPr>
                <w:rFonts w:ascii="方正书宋_GBK" w:eastAsia="方正书宋_GBK"/>
              </w:rPr>
              <w:t>1</w:t>
            </w:r>
          </w:p>
        </w:tc>
        <w:tc>
          <w:tcPr>
            <w:tcW w:w="907" w:type="dxa"/>
            <w:vAlign w:val="center"/>
          </w:tcPr>
          <w:p w14:paraId="562D7280">
            <w:pPr>
              <w:spacing w:line="300" w:lineRule="exact"/>
              <w:jc w:val="right"/>
              <w:rPr>
                <w:rFonts w:ascii="方正书宋_GBK" w:eastAsia="方正书宋_GBK"/>
              </w:rPr>
            </w:pPr>
            <w:r>
              <w:rPr>
                <w:rFonts w:ascii="方正书宋_GBK" w:eastAsia="方正书宋_GBK"/>
              </w:rPr>
              <w:t>0.20</w:t>
            </w:r>
          </w:p>
        </w:tc>
        <w:tc>
          <w:tcPr>
            <w:tcW w:w="1134" w:type="dxa"/>
            <w:vAlign w:val="center"/>
          </w:tcPr>
          <w:p w14:paraId="7DFDFA03">
            <w:pPr>
              <w:spacing w:line="300" w:lineRule="exact"/>
              <w:jc w:val="right"/>
              <w:rPr>
                <w:rFonts w:ascii="方正书宋_GBK" w:eastAsia="方正书宋_GBK"/>
              </w:rPr>
            </w:pPr>
            <w:r>
              <w:rPr>
                <w:rFonts w:ascii="方正书宋_GBK" w:eastAsia="方正书宋_GBK"/>
              </w:rPr>
              <w:t>0.20</w:t>
            </w:r>
          </w:p>
        </w:tc>
        <w:tc>
          <w:tcPr>
            <w:tcW w:w="1134" w:type="dxa"/>
            <w:vAlign w:val="center"/>
          </w:tcPr>
          <w:p w14:paraId="45850F91">
            <w:pPr>
              <w:spacing w:line="300" w:lineRule="exact"/>
              <w:jc w:val="right"/>
              <w:rPr>
                <w:rFonts w:ascii="方正书宋_GBK" w:eastAsia="方正书宋_GBK"/>
              </w:rPr>
            </w:pPr>
            <w:r>
              <w:rPr>
                <w:rFonts w:ascii="方正书宋_GBK" w:eastAsia="方正书宋_GBK"/>
              </w:rPr>
              <w:t>0.20</w:t>
            </w:r>
          </w:p>
        </w:tc>
        <w:tc>
          <w:tcPr>
            <w:tcW w:w="1134" w:type="dxa"/>
            <w:vAlign w:val="center"/>
          </w:tcPr>
          <w:p w14:paraId="54EFC410">
            <w:pPr>
              <w:spacing w:line="300" w:lineRule="exact"/>
              <w:jc w:val="right"/>
              <w:rPr>
                <w:rFonts w:ascii="方正书宋_GBK" w:eastAsia="方正书宋_GBK"/>
              </w:rPr>
            </w:pPr>
          </w:p>
        </w:tc>
        <w:tc>
          <w:tcPr>
            <w:tcW w:w="1134" w:type="dxa"/>
            <w:vAlign w:val="center"/>
          </w:tcPr>
          <w:p w14:paraId="25B8CF6C">
            <w:pPr>
              <w:spacing w:line="300" w:lineRule="exact"/>
              <w:jc w:val="right"/>
              <w:rPr>
                <w:rFonts w:ascii="方正书宋_GBK" w:eastAsia="方正书宋_GBK"/>
              </w:rPr>
            </w:pPr>
          </w:p>
        </w:tc>
        <w:tc>
          <w:tcPr>
            <w:tcW w:w="1134" w:type="dxa"/>
            <w:vAlign w:val="center"/>
          </w:tcPr>
          <w:p w14:paraId="6AC09416">
            <w:pPr>
              <w:spacing w:line="300" w:lineRule="exact"/>
              <w:jc w:val="right"/>
              <w:rPr>
                <w:rFonts w:ascii="方正书宋_GBK" w:eastAsia="方正书宋_GBK"/>
              </w:rPr>
            </w:pPr>
          </w:p>
        </w:tc>
        <w:tc>
          <w:tcPr>
            <w:tcW w:w="1134" w:type="dxa"/>
            <w:vAlign w:val="center"/>
          </w:tcPr>
          <w:p w14:paraId="6D82245C">
            <w:pPr>
              <w:spacing w:line="300" w:lineRule="exact"/>
              <w:jc w:val="right"/>
              <w:rPr>
                <w:rFonts w:ascii="方正书宋_GBK" w:eastAsia="方正书宋_GBK"/>
              </w:rPr>
            </w:pPr>
          </w:p>
        </w:tc>
      </w:tr>
      <w:tr w14:paraId="6C6E5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8E11730">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7022A2B2">
            <w:pPr>
              <w:spacing w:line="300" w:lineRule="exact"/>
              <w:jc w:val="right"/>
              <w:rPr>
                <w:rFonts w:ascii="方正书宋_GBK" w:eastAsia="方正书宋_GBK"/>
              </w:rPr>
            </w:pPr>
            <w:r>
              <w:rPr>
                <w:rFonts w:ascii="方正书宋_GBK" w:eastAsia="方正书宋_GBK"/>
              </w:rPr>
              <w:t>34.36</w:t>
            </w:r>
          </w:p>
        </w:tc>
        <w:tc>
          <w:tcPr>
            <w:tcW w:w="1531" w:type="dxa"/>
            <w:vAlign w:val="center"/>
          </w:tcPr>
          <w:p w14:paraId="49E3EAAF">
            <w:pPr>
              <w:spacing w:line="300" w:lineRule="exact"/>
              <w:jc w:val="left"/>
              <w:rPr>
                <w:rFonts w:ascii="方正书宋_GBK" w:eastAsia="方正书宋_GBK"/>
              </w:rPr>
            </w:pPr>
            <w:r>
              <w:rPr>
                <w:rFonts w:hint="eastAsia" w:ascii="方正书宋_GBK" w:eastAsia="方正书宋_GBK"/>
              </w:rPr>
              <w:t>车辆维修和保养服务</w:t>
            </w:r>
          </w:p>
        </w:tc>
        <w:tc>
          <w:tcPr>
            <w:tcW w:w="1531" w:type="dxa"/>
            <w:vAlign w:val="center"/>
          </w:tcPr>
          <w:p w14:paraId="28073F41">
            <w:pPr>
              <w:spacing w:line="300" w:lineRule="exact"/>
              <w:jc w:val="left"/>
              <w:rPr>
                <w:rFonts w:ascii="方正书宋_GBK" w:eastAsia="方正书宋_GBK"/>
              </w:rPr>
            </w:pPr>
            <w:r>
              <w:rPr>
                <w:rFonts w:ascii="方正书宋_GBK" w:eastAsia="方正书宋_GBK"/>
              </w:rPr>
              <w:t>C050301</w:t>
            </w:r>
          </w:p>
        </w:tc>
        <w:tc>
          <w:tcPr>
            <w:tcW w:w="709" w:type="dxa"/>
            <w:vAlign w:val="center"/>
          </w:tcPr>
          <w:p w14:paraId="2AFD65CA">
            <w:pPr>
              <w:spacing w:line="300" w:lineRule="exact"/>
              <w:jc w:val="center"/>
              <w:rPr>
                <w:rFonts w:ascii="方正书宋_GBK" w:eastAsia="方正书宋_GBK"/>
              </w:rPr>
            </w:pPr>
            <w:r>
              <w:rPr>
                <w:rFonts w:hint="eastAsia" w:ascii="方正书宋_GBK" w:eastAsia="方正书宋_GBK"/>
              </w:rPr>
              <w:t>次</w:t>
            </w:r>
          </w:p>
        </w:tc>
        <w:tc>
          <w:tcPr>
            <w:tcW w:w="907" w:type="dxa"/>
            <w:vAlign w:val="center"/>
          </w:tcPr>
          <w:p w14:paraId="5D8FD120">
            <w:pPr>
              <w:spacing w:line="300" w:lineRule="exact"/>
              <w:jc w:val="right"/>
              <w:rPr>
                <w:rFonts w:ascii="方正书宋_GBK" w:eastAsia="方正书宋_GBK"/>
              </w:rPr>
            </w:pPr>
            <w:r>
              <w:rPr>
                <w:rFonts w:ascii="方正书宋_GBK" w:eastAsia="方正书宋_GBK"/>
              </w:rPr>
              <w:t>1</w:t>
            </w:r>
          </w:p>
        </w:tc>
        <w:tc>
          <w:tcPr>
            <w:tcW w:w="907" w:type="dxa"/>
            <w:vAlign w:val="center"/>
          </w:tcPr>
          <w:p w14:paraId="5C96EB90">
            <w:pPr>
              <w:spacing w:line="300" w:lineRule="exact"/>
              <w:jc w:val="right"/>
              <w:rPr>
                <w:rFonts w:ascii="方正书宋_GBK" w:eastAsia="方正书宋_GBK"/>
              </w:rPr>
            </w:pPr>
            <w:r>
              <w:rPr>
                <w:rFonts w:ascii="方正书宋_GBK" w:eastAsia="方正书宋_GBK"/>
              </w:rPr>
              <w:t>0.20</w:t>
            </w:r>
          </w:p>
        </w:tc>
        <w:tc>
          <w:tcPr>
            <w:tcW w:w="1134" w:type="dxa"/>
            <w:vAlign w:val="center"/>
          </w:tcPr>
          <w:p w14:paraId="684DF291">
            <w:pPr>
              <w:spacing w:line="300" w:lineRule="exact"/>
              <w:jc w:val="right"/>
              <w:rPr>
                <w:rFonts w:ascii="方正书宋_GBK" w:eastAsia="方正书宋_GBK"/>
              </w:rPr>
            </w:pPr>
            <w:r>
              <w:rPr>
                <w:rFonts w:ascii="方正书宋_GBK" w:eastAsia="方正书宋_GBK"/>
              </w:rPr>
              <w:t>0.20</w:t>
            </w:r>
          </w:p>
        </w:tc>
        <w:tc>
          <w:tcPr>
            <w:tcW w:w="1134" w:type="dxa"/>
            <w:vAlign w:val="center"/>
          </w:tcPr>
          <w:p w14:paraId="020FB9D1">
            <w:pPr>
              <w:spacing w:line="300" w:lineRule="exact"/>
              <w:jc w:val="right"/>
              <w:rPr>
                <w:rFonts w:ascii="方正书宋_GBK" w:eastAsia="方正书宋_GBK"/>
              </w:rPr>
            </w:pPr>
            <w:r>
              <w:rPr>
                <w:rFonts w:ascii="方正书宋_GBK" w:eastAsia="方正书宋_GBK"/>
              </w:rPr>
              <w:t>0.20</w:t>
            </w:r>
          </w:p>
        </w:tc>
        <w:tc>
          <w:tcPr>
            <w:tcW w:w="1134" w:type="dxa"/>
            <w:vAlign w:val="center"/>
          </w:tcPr>
          <w:p w14:paraId="7D2A67E9">
            <w:pPr>
              <w:spacing w:line="300" w:lineRule="exact"/>
              <w:jc w:val="right"/>
              <w:rPr>
                <w:rFonts w:ascii="方正书宋_GBK" w:eastAsia="方正书宋_GBK"/>
              </w:rPr>
            </w:pPr>
          </w:p>
        </w:tc>
        <w:tc>
          <w:tcPr>
            <w:tcW w:w="1134" w:type="dxa"/>
            <w:vAlign w:val="center"/>
          </w:tcPr>
          <w:p w14:paraId="6081D45A">
            <w:pPr>
              <w:spacing w:line="300" w:lineRule="exact"/>
              <w:jc w:val="right"/>
              <w:rPr>
                <w:rFonts w:ascii="方正书宋_GBK" w:eastAsia="方正书宋_GBK"/>
              </w:rPr>
            </w:pPr>
          </w:p>
        </w:tc>
        <w:tc>
          <w:tcPr>
            <w:tcW w:w="1134" w:type="dxa"/>
            <w:vAlign w:val="center"/>
          </w:tcPr>
          <w:p w14:paraId="36034956">
            <w:pPr>
              <w:spacing w:line="300" w:lineRule="exact"/>
              <w:jc w:val="right"/>
              <w:rPr>
                <w:rFonts w:ascii="方正书宋_GBK" w:eastAsia="方正书宋_GBK"/>
              </w:rPr>
            </w:pPr>
          </w:p>
        </w:tc>
        <w:tc>
          <w:tcPr>
            <w:tcW w:w="1134" w:type="dxa"/>
            <w:vAlign w:val="center"/>
          </w:tcPr>
          <w:p w14:paraId="758E00B1">
            <w:pPr>
              <w:spacing w:line="300" w:lineRule="exact"/>
              <w:jc w:val="right"/>
              <w:rPr>
                <w:rFonts w:ascii="方正书宋_GBK" w:eastAsia="方正书宋_GBK"/>
              </w:rPr>
            </w:pPr>
          </w:p>
        </w:tc>
      </w:tr>
      <w:tr w14:paraId="080EC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D6DA2AE">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54916F6A">
            <w:pPr>
              <w:spacing w:line="300" w:lineRule="exact"/>
              <w:jc w:val="right"/>
              <w:rPr>
                <w:rFonts w:ascii="方正书宋_GBK" w:eastAsia="方正书宋_GBK"/>
              </w:rPr>
            </w:pPr>
            <w:r>
              <w:rPr>
                <w:rFonts w:ascii="方正书宋_GBK" w:eastAsia="方正书宋_GBK"/>
              </w:rPr>
              <w:t>34.36</w:t>
            </w:r>
          </w:p>
        </w:tc>
        <w:tc>
          <w:tcPr>
            <w:tcW w:w="1531" w:type="dxa"/>
            <w:vAlign w:val="center"/>
          </w:tcPr>
          <w:p w14:paraId="4861143F">
            <w:pPr>
              <w:spacing w:line="300" w:lineRule="exact"/>
              <w:jc w:val="left"/>
              <w:rPr>
                <w:rFonts w:ascii="方正书宋_GBK" w:eastAsia="方正书宋_GBK"/>
              </w:rPr>
            </w:pPr>
            <w:r>
              <w:rPr>
                <w:rFonts w:hint="eastAsia" w:ascii="方正书宋_GBK" w:eastAsia="方正书宋_GBK"/>
              </w:rPr>
              <w:t>其他印刷服务</w:t>
            </w:r>
          </w:p>
        </w:tc>
        <w:tc>
          <w:tcPr>
            <w:tcW w:w="1531" w:type="dxa"/>
            <w:vAlign w:val="center"/>
          </w:tcPr>
          <w:p w14:paraId="685B05DE">
            <w:pPr>
              <w:spacing w:line="300" w:lineRule="exact"/>
              <w:jc w:val="left"/>
              <w:rPr>
                <w:rFonts w:ascii="方正书宋_GBK" w:eastAsia="方正书宋_GBK"/>
              </w:rPr>
            </w:pPr>
            <w:r>
              <w:rPr>
                <w:rFonts w:ascii="方正书宋_GBK" w:eastAsia="方正书宋_GBK"/>
              </w:rPr>
              <w:t>C08140199</w:t>
            </w:r>
          </w:p>
        </w:tc>
        <w:tc>
          <w:tcPr>
            <w:tcW w:w="709" w:type="dxa"/>
            <w:vAlign w:val="center"/>
          </w:tcPr>
          <w:p w14:paraId="5BB064F4">
            <w:pPr>
              <w:spacing w:line="300" w:lineRule="exact"/>
              <w:jc w:val="center"/>
              <w:rPr>
                <w:rFonts w:ascii="方正书宋_GBK" w:eastAsia="方正书宋_GBK"/>
              </w:rPr>
            </w:pPr>
            <w:r>
              <w:rPr>
                <w:rFonts w:hint="eastAsia" w:ascii="方正书宋_GBK" w:eastAsia="方正书宋_GBK"/>
              </w:rPr>
              <w:t>次</w:t>
            </w:r>
          </w:p>
        </w:tc>
        <w:tc>
          <w:tcPr>
            <w:tcW w:w="907" w:type="dxa"/>
            <w:vAlign w:val="center"/>
          </w:tcPr>
          <w:p w14:paraId="11DE98C7">
            <w:pPr>
              <w:spacing w:line="300" w:lineRule="exact"/>
              <w:jc w:val="right"/>
              <w:rPr>
                <w:rFonts w:ascii="方正书宋_GBK" w:eastAsia="方正书宋_GBK"/>
              </w:rPr>
            </w:pPr>
            <w:r>
              <w:rPr>
                <w:rFonts w:ascii="方正书宋_GBK" w:eastAsia="方正书宋_GBK"/>
              </w:rPr>
              <w:t>1</w:t>
            </w:r>
          </w:p>
        </w:tc>
        <w:tc>
          <w:tcPr>
            <w:tcW w:w="907" w:type="dxa"/>
            <w:vAlign w:val="center"/>
          </w:tcPr>
          <w:p w14:paraId="60152EB0">
            <w:pPr>
              <w:spacing w:line="300" w:lineRule="exact"/>
              <w:jc w:val="right"/>
              <w:rPr>
                <w:rFonts w:ascii="方正书宋_GBK" w:eastAsia="方正书宋_GBK"/>
              </w:rPr>
            </w:pPr>
            <w:r>
              <w:rPr>
                <w:rFonts w:ascii="方正书宋_GBK" w:eastAsia="方正书宋_GBK"/>
              </w:rPr>
              <w:t>0.60</w:t>
            </w:r>
          </w:p>
        </w:tc>
        <w:tc>
          <w:tcPr>
            <w:tcW w:w="1134" w:type="dxa"/>
            <w:vAlign w:val="center"/>
          </w:tcPr>
          <w:p w14:paraId="2BA972D8">
            <w:pPr>
              <w:spacing w:line="300" w:lineRule="exact"/>
              <w:jc w:val="right"/>
              <w:rPr>
                <w:rFonts w:ascii="方正书宋_GBK" w:eastAsia="方正书宋_GBK"/>
              </w:rPr>
            </w:pPr>
            <w:r>
              <w:rPr>
                <w:rFonts w:ascii="方正书宋_GBK" w:eastAsia="方正书宋_GBK"/>
              </w:rPr>
              <w:t>0.60</w:t>
            </w:r>
          </w:p>
        </w:tc>
        <w:tc>
          <w:tcPr>
            <w:tcW w:w="1134" w:type="dxa"/>
            <w:vAlign w:val="center"/>
          </w:tcPr>
          <w:p w14:paraId="4A178DF6">
            <w:pPr>
              <w:spacing w:line="300" w:lineRule="exact"/>
              <w:jc w:val="right"/>
              <w:rPr>
                <w:rFonts w:ascii="方正书宋_GBK" w:eastAsia="方正书宋_GBK"/>
              </w:rPr>
            </w:pPr>
            <w:r>
              <w:rPr>
                <w:rFonts w:ascii="方正书宋_GBK" w:eastAsia="方正书宋_GBK"/>
              </w:rPr>
              <w:t>0.60</w:t>
            </w:r>
          </w:p>
        </w:tc>
        <w:tc>
          <w:tcPr>
            <w:tcW w:w="1134" w:type="dxa"/>
            <w:vAlign w:val="center"/>
          </w:tcPr>
          <w:p w14:paraId="4D1EC636">
            <w:pPr>
              <w:spacing w:line="300" w:lineRule="exact"/>
              <w:jc w:val="right"/>
              <w:rPr>
                <w:rFonts w:ascii="方正书宋_GBK" w:eastAsia="方正书宋_GBK"/>
              </w:rPr>
            </w:pPr>
          </w:p>
        </w:tc>
        <w:tc>
          <w:tcPr>
            <w:tcW w:w="1134" w:type="dxa"/>
            <w:vAlign w:val="center"/>
          </w:tcPr>
          <w:p w14:paraId="4A1AEF6A">
            <w:pPr>
              <w:spacing w:line="300" w:lineRule="exact"/>
              <w:jc w:val="right"/>
              <w:rPr>
                <w:rFonts w:ascii="方正书宋_GBK" w:eastAsia="方正书宋_GBK"/>
              </w:rPr>
            </w:pPr>
          </w:p>
        </w:tc>
        <w:tc>
          <w:tcPr>
            <w:tcW w:w="1134" w:type="dxa"/>
            <w:vAlign w:val="center"/>
          </w:tcPr>
          <w:p w14:paraId="087E5C92">
            <w:pPr>
              <w:spacing w:line="300" w:lineRule="exact"/>
              <w:jc w:val="right"/>
              <w:rPr>
                <w:rFonts w:ascii="方正书宋_GBK" w:eastAsia="方正书宋_GBK"/>
              </w:rPr>
            </w:pPr>
          </w:p>
        </w:tc>
        <w:tc>
          <w:tcPr>
            <w:tcW w:w="1134" w:type="dxa"/>
            <w:vAlign w:val="center"/>
          </w:tcPr>
          <w:p w14:paraId="33111C93">
            <w:pPr>
              <w:spacing w:line="300" w:lineRule="exact"/>
              <w:jc w:val="right"/>
              <w:rPr>
                <w:rFonts w:ascii="方正书宋_GBK" w:eastAsia="方正书宋_GBK"/>
              </w:rPr>
            </w:pPr>
          </w:p>
        </w:tc>
      </w:tr>
      <w:tr w14:paraId="3EF93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4C47780D">
            <w:pPr>
              <w:spacing w:line="300" w:lineRule="exact"/>
              <w:jc w:val="center"/>
              <w:rPr>
                <w:rFonts w:ascii="方正书宋_GBK" w:eastAsia="方正书宋_GBK"/>
                <w:b/>
              </w:rPr>
            </w:pPr>
            <w:r>
              <w:rPr>
                <w:rFonts w:hint="eastAsia" w:ascii="方正书宋_GBK" w:eastAsia="方正书宋_GBK"/>
                <w:b/>
              </w:rPr>
              <w:t>保定无线电监测站小计</w:t>
            </w:r>
          </w:p>
        </w:tc>
        <w:tc>
          <w:tcPr>
            <w:tcW w:w="1134" w:type="dxa"/>
            <w:vAlign w:val="center"/>
          </w:tcPr>
          <w:p w14:paraId="25931CAF">
            <w:pPr>
              <w:spacing w:line="300" w:lineRule="exact"/>
              <w:jc w:val="right"/>
              <w:rPr>
                <w:rFonts w:ascii="方正书宋_GBK" w:eastAsia="方正书宋_GBK"/>
                <w:b/>
              </w:rPr>
            </w:pPr>
          </w:p>
        </w:tc>
        <w:tc>
          <w:tcPr>
            <w:tcW w:w="1531" w:type="dxa"/>
            <w:vAlign w:val="center"/>
          </w:tcPr>
          <w:p w14:paraId="40B2D592">
            <w:pPr>
              <w:spacing w:line="300" w:lineRule="exact"/>
              <w:jc w:val="left"/>
              <w:rPr>
                <w:rFonts w:ascii="方正书宋_GBK" w:eastAsia="方正书宋_GBK"/>
                <w:b/>
              </w:rPr>
            </w:pPr>
          </w:p>
        </w:tc>
        <w:tc>
          <w:tcPr>
            <w:tcW w:w="1531" w:type="dxa"/>
            <w:vAlign w:val="center"/>
          </w:tcPr>
          <w:p w14:paraId="198798FB">
            <w:pPr>
              <w:spacing w:line="300" w:lineRule="exact"/>
              <w:jc w:val="left"/>
              <w:rPr>
                <w:rFonts w:ascii="方正书宋_GBK" w:eastAsia="方正书宋_GBK"/>
                <w:b/>
              </w:rPr>
            </w:pPr>
          </w:p>
        </w:tc>
        <w:tc>
          <w:tcPr>
            <w:tcW w:w="709" w:type="dxa"/>
            <w:vAlign w:val="center"/>
          </w:tcPr>
          <w:p w14:paraId="3FC9670D">
            <w:pPr>
              <w:spacing w:line="300" w:lineRule="exact"/>
              <w:jc w:val="center"/>
              <w:rPr>
                <w:rFonts w:ascii="方正书宋_GBK" w:eastAsia="方正书宋_GBK"/>
                <w:b/>
              </w:rPr>
            </w:pPr>
          </w:p>
        </w:tc>
        <w:tc>
          <w:tcPr>
            <w:tcW w:w="907" w:type="dxa"/>
            <w:vAlign w:val="center"/>
          </w:tcPr>
          <w:p w14:paraId="3B3D47FC">
            <w:pPr>
              <w:spacing w:line="300" w:lineRule="exact"/>
              <w:jc w:val="right"/>
              <w:rPr>
                <w:rFonts w:ascii="方正书宋_GBK" w:eastAsia="方正书宋_GBK"/>
                <w:b/>
              </w:rPr>
            </w:pPr>
          </w:p>
        </w:tc>
        <w:tc>
          <w:tcPr>
            <w:tcW w:w="907" w:type="dxa"/>
            <w:vAlign w:val="center"/>
          </w:tcPr>
          <w:p w14:paraId="3D046B31">
            <w:pPr>
              <w:spacing w:line="300" w:lineRule="exact"/>
              <w:jc w:val="right"/>
              <w:rPr>
                <w:rFonts w:ascii="方正书宋_GBK" w:eastAsia="方正书宋_GBK"/>
                <w:b/>
              </w:rPr>
            </w:pPr>
          </w:p>
        </w:tc>
        <w:tc>
          <w:tcPr>
            <w:tcW w:w="1134" w:type="dxa"/>
            <w:vAlign w:val="center"/>
          </w:tcPr>
          <w:p w14:paraId="0F7DA7D5">
            <w:pPr>
              <w:spacing w:line="300" w:lineRule="exact"/>
              <w:jc w:val="right"/>
              <w:rPr>
                <w:rFonts w:ascii="方正书宋_GBK" w:eastAsia="方正书宋_GBK"/>
                <w:b/>
              </w:rPr>
            </w:pPr>
            <w:r>
              <w:rPr>
                <w:rFonts w:ascii="方正书宋_GBK" w:eastAsia="方正书宋_GBK"/>
                <w:b/>
              </w:rPr>
              <w:t>1.50</w:t>
            </w:r>
          </w:p>
        </w:tc>
        <w:tc>
          <w:tcPr>
            <w:tcW w:w="1134" w:type="dxa"/>
            <w:vAlign w:val="center"/>
          </w:tcPr>
          <w:p w14:paraId="5623267A">
            <w:pPr>
              <w:spacing w:line="300" w:lineRule="exact"/>
              <w:jc w:val="right"/>
              <w:rPr>
                <w:rFonts w:ascii="方正书宋_GBK" w:eastAsia="方正书宋_GBK"/>
                <w:b/>
              </w:rPr>
            </w:pPr>
            <w:r>
              <w:rPr>
                <w:rFonts w:ascii="方正书宋_GBK" w:eastAsia="方正书宋_GBK"/>
                <w:b/>
              </w:rPr>
              <w:t>1.50</w:t>
            </w:r>
          </w:p>
        </w:tc>
        <w:tc>
          <w:tcPr>
            <w:tcW w:w="1134" w:type="dxa"/>
            <w:vAlign w:val="center"/>
          </w:tcPr>
          <w:p w14:paraId="3332F73B">
            <w:pPr>
              <w:spacing w:line="300" w:lineRule="exact"/>
              <w:jc w:val="right"/>
              <w:rPr>
                <w:rFonts w:ascii="方正书宋_GBK" w:eastAsia="方正书宋_GBK"/>
                <w:b/>
              </w:rPr>
            </w:pPr>
          </w:p>
        </w:tc>
        <w:tc>
          <w:tcPr>
            <w:tcW w:w="1134" w:type="dxa"/>
            <w:vAlign w:val="center"/>
          </w:tcPr>
          <w:p w14:paraId="4A222299">
            <w:pPr>
              <w:spacing w:line="300" w:lineRule="exact"/>
              <w:jc w:val="right"/>
              <w:rPr>
                <w:rFonts w:ascii="方正书宋_GBK" w:eastAsia="方正书宋_GBK"/>
                <w:b/>
              </w:rPr>
            </w:pPr>
          </w:p>
        </w:tc>
        <w:tc>
          <w:tcPr>
            <w:tcW w:w="1134" w:type="dxa"/>
            <w:vAlign w:val="center"/>
          </w:tcPr>
          <w:p w14:paraId="1F6CD31E">
            <w:pPr>
              <w:spacing w:line="300" w:lineRule="exact"/>
              <w:jc w:val="right"/>
              <w:rPr>
                <w:rFonts w:ascii="方正书宋_GBK" w:eastAsia="方正书宋_GBK"/>
                <w:b/>
              </w:rPr>
            </w:pPr>
          </w:p>
        </w:tc>
        <w:tc>
          <w:tcPr>
            <w:tcW w:w="1134" w:type="dxa"/>
            <w:vAlign w:val="center"/>
          </w:tcPr>
          <w:p w14:paraId="79481FCC">
            <w:pPr>
              <w:spacing w:line="300" w:lineRule="exact"/>
              <w:jc w:val="right"/>
              <w:rPr>
                <w:rFonts w:ascii="方正书宋_GBK" w:eastAsia="方正书宋_GBK"/>
                <w:b/>
              </w:rPr>
            </w:pPr>
          </w:p>
        </w:tc>
      </w:tr>
      <w:tr w14:paraId="273D2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3917910F">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73F67598">
            <w:pPr>
              <w:spacing w:line="300" w:lineRule="exact"/>
              <w:jc w:val="right"/>
              <w:rPr>
                <w:rFonts w:ascii="方正书宋_GBK" w:eastAsia="方正书宋_GBK"/>
              </w:rPr>
            </w:pPr>
            <w:r>
              <w:rPr>
                <w:rFonts w:ascii="方正书宋_GBK" w:eastAsia="方正书宋_GBK"/>
              </w:rPr>
              <w:t>33.24</w:t>
            </w:r>
          </w:p>
        </w:tc>
        <w:tc>
          <w:tcPr>
            <w:tcW w:w="1531" w:type="dxa"/>
            <w:vAlign w:val="center"/>
          </w:tcPr>
          <w:p w14:paraId="721E1701">
            <w:pPr>
              <w:spacing w:line="300" w:lineRule="exact"/>
              <w:jc w:val="left"/>
              <w:rPr>
                <w:rFonts w:ascii="方正书宋_GBK" w:eastAsia="方正书宋_GBK"/>
              </w:rPr>
            </w:pPr>
            <w:r>
              <w:rPr>
                <w:rFonts w:hint="eastAsia" w:ascii="方正书宋_GBK" w:eastAsia="方正书宋_GBK"/>
              </w:rPr>
              <w:t>台式计算机</w:t>
            </w:r>
          </w:p>
        </w:tc>
        <w:tc>
          <w:tcPr>
            <w:tcW w:w="1531" w:type="dxa"/>
            <w:vAlign w:val="center"/>
          </w:tcPr>
          <w:p w14:paraId="4C3DA2C3">
            <w:pPr>
              <w:spacing w:line="300" w:lineRule="exact"/>
              <w:jc w:val="left"/>
              <w:rPr>
                <w:rFonts w:ascii="方正书宋_GBK" w:eastAsia="方正书宋_GBK"/>
              </w:rPr>
            </w:pPr>
            <w:r>
              <w:rPr>
                <w:rFonts w:ascii="方正书宋_GBK" w:eastAsia="方正书宋_GBK"/>
              </w:rPr>
              <w:t>A02010104</w:t>
            </w:r>
          </w:p>
        </w:tc>
        <w:tc>
          <w:tcPr>
            <w:tcW w:w="709" w:type="dxa"/>
            <w:vAlign w:val="center"/>
          </w:tcPr>
          <w:p w14:paraId="73E22860">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55BFB72F">
            <w:pPr>
              <w:spacing w:line="300" w:lineRule="exact"/>
              <w:jc w:val="right"/>
              <w:rPr>
                <w:rFonts w:ascii="方正书宋_GBK" w:eastAsia="方正书宋_GBK"/>
              </w:rPr>
            </w:pPr>
            <w:r>
              <w:rPr>
                <w:rFonts w:ascii="方正书宋_GBK" w:eastAsia="方正书宋_GBK"/>
              </w:rPr>
              <w:t>1</w:t>
            </w:r>
          </w:p>
        </w:tc>
        <w:tc>
          <w:tcPr>
            <w:tcW w:w="907" w:type="dxa"/>
            <w:vAlign w:val="center"/>
          </w:tcPr>
          <w:p w14:paraId="6431DCCB">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5D640C32">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22702961">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738133AB">
            <w:pPr>
              <w:spacing w:line="300" w:lineRule="exact"/>
              <w:jc w:val="right"/>
              <w:rPr>
                <w:rFonts w:ascii="方正书宋_GBK" w:eastAsia="方正书宋_GBK"/>
              </w:rPr>
            </w:pPr>
          </w:p>
        </w:tc>
        <w:tc>
          <w:tcPr>
            <w:tcW w:w="1134" w:type="dxa"/>
            <w:vAlign w:val="center"/>
          </w:tcPr>
          <w:p w14:paraId="3D9B0401">
            <w:pPr>
              <w:spacing w:line="300" w:lineRule="exact"/>
              <w:jc w:val="right"/>
              <w:rPr>
                <w:rFonts w:ascii="方正书宋_GBK" w:eastAsia="方正书宋_GBK"/>
              </w:rPr>
            </w:pPr>
          </w:p>
        </w:tc>
        <w:tc>
          <w:tcPr>
            <w:tcW w:w="1134" w:type="dxa"/>
            <w:vAlign w:val="center"/>
          </w:tcPr>
          <w:p w14:paraId="328D40DB">
            <w:pPr>
              <w:spacing w:line="300" w:lineRule="exact"/>
              <w:jc w:val="right"/>
              <w:rPr>
                <w:rFonts w:ascii="方正书宋_GBK" w:eastAsia="方正书宋_GBK"/>
              </w:rPr>
            </w:pPr>
          </w:p>
        </w:tc>
        <w:tc>
          <w:tcPr>
            <w:tcW w:w="1134" w:type="dxa"/>
            <w:vAlign w:val="center"/>
          </w:tcPr>
          <w:p w14:paraId="784A9932">
            <w:pPr>
              <w:spacing w:line="300" w:lineRule="exact"/>
              <w:jc w:val="right"/>
              <w:rPr>
                <w:rFonts w:ascii="方正书宋_GBK" w:eastAsia="方正书宋_GBK"/>
              </w:rPr>
            </w:pPr>
          </w:p>
        </w:tc>
      </w:tr>
      <w:tr w14:paraId="64795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25A6A569">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47C0209F">
            <w:pPr>
              <w:spacing w:line="300" w:lineRule="exact"/>
              <w:jc w:val="right"/>
              <w:rPr>
                <w:rFonts w:ascii="方正书宋_GBK" w:eastAsia="方正书宋_GBK"/>
              </w:rPr>
            </w:pPr>
            <w:r>
              <w:rPr>
                <w:rFonts w:ascii="方正书宋_GBK" w:eastAsia="方正书宋_GBK"/>
              </w:rPr>
              <w:t>33.24</w:t>
            </w:r>
          </w:p>
        </w:tc>
        <w:tc>
          <w:tcPr>
            <w:tcW w:w="1531" w:type="dxa"/>
            <w:vAlign w:val="center"/>
          </w:tcPr>
          <w:p w14:paraId="4A4E50E3">
            <w:pPr>
              <w:spacing w:line="300" w:lineRule="exact"/>
              <w:jc w:val="left"/>
              <w:rPr>
                <w:rFonts w:ascii="方正书宋_GBK" w:eastAsia="方正书宋_GBK"/>
              </w:rPr>
            </w:pPr>
            <w:r>
              <w:rPr>
                <w:rFonts w:hint="eastAsia" w:ascii="方正书宋_GBK" w:eastAsia="方正书宋_GBK"/>
              </w:rPr>
              <w:t>便携式计算机</w:t>
            </w:r>
          </w:p>
        </w:tc>
        <w:tc>
          <w:tcPr>
            <w:tcW w:w="1531" w:type="dxa"/>
            <w:vAlign w:val="center"/>
          </w:tcPr>
          <w:p w14:paraId="00DC0152">
            <w:pPr>
              <w:spacing w:line="300" w:lineRule="exact"/>
              <w:jc w:val="left"/>
              <w:rPr>
                <w:rFonts w:ascii="方正书宋_GBK" w:eastAsia="方正书宋_GBK"/>
              </w:rPr>
            </w:pPr>
            <w:r>
              <w:rPr>
                <w:rFonts w:ascii="方正书宋_GBK" w:eastAsia="方正书宋_GBK"/>
              </w:rPr>
              <w:t>A02010105</w:t>
            </w:r>
          </w:p>
        </w:tc>
        <w:tc>
          <w:tcPr>
            <w:tcW w:w="709" w:type="dxa"/>
            <w:vAlign w:val="center"/>
          </w:tcPr>
          <w:p w14:paraId="0593A2BE">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5256D403">
            <w:pPr>
              <w:spacing w:line="300" w:lineRule="exact"/>
              <w:jc w:val="right"/>
              <w:rPr>
                <w:rFonts w:ascii="方正书宋_GBK" w:eastAsia="方正书宋_GBK"/>
              </w:rPr>
            </w:pPr>
            <w:r>
              <w:rPr>
                <w:rFonts w:ascii="方正书宋_GBK" w:eastAsia="方正书宋_GBK"/>
              </w:rPr>
              <w:t>1</w:t>
            </w:r>
          </w:p>
        </w:tc>
        <w:tc>
          <w:tcPr>
            <w:tcW w:w="907" w:type="dxa"/>
            <w:vAlign w:val="center"/>
          </w:tcPr>
          <w:p w14:paraId="60567B11">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6E0DC7B9">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16DE488A">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1920D41E">
            <w:pPr>
              <w:spacing w:line="300" w:lineRule="exact"/>
              <w:jc w:val="right"/>
              <w:rPr>
                <w:rFonts w:ascii="方正书宋_GBK" w:eastAsia="方正书宋_GBK"/>
              </w:rPr>
            </w:pPr>
          </w:p>
        </w:tc>
        <w:tc>
          <w:tcPr>
            <w:tcW w:w="1134" w:type="dxa"/>
            <w:vAlign w:val="center"/>
          </w:tcPr>
          <w:p w14:paraId="368D71AD">
            <w:pPr>
              <w:spacing w:line="300" w:lineRule="exact"/>
              <w:jc w:val="right"/>
              <w:rPr>
                <w:rFonts w:ascii="方正书宋_GBK" w:eastAsia="方正书宋_GBK"/>
              </w:rPr>
            </w:pPr>
          </w:p>
        </w:tc>
        <w:tc>
          <w:tcPr>
            <w:tcW w:w="1134" w:type="dxa"/>
            <w:vAlign w:val="center"/>
          </w:tcPr>
          <w:p w14:paraId="0EE738AE">
            <w:pPr>
              <w:spacing w:line="300" w:lineRule="exact"/>
              <w:jc w:val="right"/>
              <w:rPr>
                <w:rFonts w:ascii="方正书宋_GBK" w:eastAsia="方正书宋_GBK"/>
              </w:rPr>
            </w:pPr>
          </w:p>
        </w:tc>
        <w:tc>
          <w:tcPr>
            <w:tcW w:w="1134" w:type="dxa"/>
            <w:vAlign w:val="center"/>
          </w:tcPr>
          <w:p w14:paraId="1CBF1B3E">
            <w:pPr>
              <w:spacing w:line="300" w:lineRule="exact"/>
              <w:jc w:val="right"/>
              <w:rPr>
                <w:rFonts w:ascii="方正书宋_GBK" w:eastAsia="方正书宋_GBK"/>
              </w:rPr>
            </w:pPr>
          </w:p>
        </w:tc>
      </w:tr>
      <w:tr w14:paraId="4A2B5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126E7E3A">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12A1AFE4">
            <w:pPr>
              <w:spacing w:line="300" w:lineRule="exact"/>
              <w:jc w:val="right"/>
              <w:rPr>
                <w:rFonts w:ascii="方正书宋_GBK" w:eastAsia="方正书宋_GBK"/>
              </w:rPr>
            </w:pPr>
            <w:r>
              <w:rPr>
                <w:rFonts w:ascii="方正书宋_GBK" w:eastAsia="方正书宋_GBK"/>
              </w:rPr>
              <w:t>33.24</w:t>
            </w:r>
          </w:p>
        </w:tc>
        <w:tc>
          <w:tcPr>
            <w:tcW w:w="1531" w:type="dxa"/>
            <w:vAlign w:val="center"/>
          </w:tcPr>
          <w:p w14:paraId="65B25538">
            <w:pPr>
              <w:spacing w:line="300" w:lineRule="exact"/>
              <w:jc w:val="left"/>
              <w:rPr>
                <w:rFonts w:ascii="方正书宋_GBK" w:eastAsia="方正书宋_GBK"/>
              </w:rPr>
            </w:pPr>
            <w:r>
              <w:rPr>
                <w:rFonts w:hint="eastAsia" w:ascii="方正书宋_GBK" w:eastAsia="方正书宋_GBK"/>
              </w:rPr>
              <w:t>激光打印机</w:t>
            </w:r>
          </w:p>
        </w:tc>
        <w:tc>
          <w:tcPr>
            <w:tcW w:w="1531" w:type="dxa"/>
            <w:vAlign w:val="center"/>
          </w:tcPr>
          <w:p w14:paraId="070591FA">
            <w:pPr>
              <w:spacing w:line="300" w:lineRule="exact"/>
              <w:jc w:val="left"/>
              <w:rPr>
                <w:rFonts w:ascii="方正书宋_GBK" w:eastAsia="方正书宋_GBK"/>
              </w:rPr>
            </w:pPr>
            <w:r>
              <w:rPr>
                <w:rFonts w:ascii="方正书宋_GBK" w:eastAsia="方正书宋_GBK"/>
              </w:rPr>
              <w:t>A0201060102</w:t>
            </w:r>
          </w:p>
        </w:tc>
        <w:tc>
          <w:tcPr>
            <w:tcW w:w="709" w:type="dxa"/>
            <w:vAlign w:val="center"/>
          </w:tcPr>
          <w:p w14:paraId="3F309B4E">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5F11D1F5">
            <w:pPr>
              <w:spacing w:line="300" w:lineRule="exact"/>
              <w:jc w:val="right"/>
              <w:rPr>
                <w:rFonts w:ascii="方正书宋_GBK" w:eastAsia="方正书宋_GBK"/>
              </w:rPr>
            </w:pPr>
            <w:r>
              <w:rPr>
                <w:rFonts w:ascii="方正书宋_GBK" w:eastAsia="方正书宋_GBK"/>
              </w:rPr>
              <w:t>1</w:t>
            </w:r>
          </w:p>
        </w:tc>
        <w:tc>
          <w:tcPr>
            <w:tcW w:w="907" w:type="dxa"/>
            <w:vAlign w:val="center"/>
          </w:tcPr>
          <w:p w14:paraId="0007026A">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3C75F7AE">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284D4CC1">
            <w:pPr>
              <w:spacing w:line="300" w:lineRule="exact"/>
              <w:jc w:val="right"/>
              <w:rPr>
                <w:rFonts w:ascii="方正书宋_GBK" w:eastAsia="方正书宋_GBK"/>
              </w:rPr>
            </w:pPr>
            <w:r>
              <w:rPr>
                <w:rFonts w:ascii="方正书宋_GBK" w:eastAsia="方正书宋_GBK"/>
              </w:rPr>
              <w:t>0.50</w:t>
            </w:r>
          </w:p>
        </w:tc>
        <w:tc>
          <w:tcPr>
            <w:tcW w:w="1134" w:type="dxa"/>
            <w:vAlign w:val="center"/>
          </w:tcPr>
          <w:p w14:paraId="21830836">
            <w:pPr>
              <w:spacing w:line="300" w:lineRule="exact"/>
              <w:jc w:val="right"/>
              <w:rPr>
                <w:rFonts w:ascii="方正书宋_GBK" w:eastAsia="方正书宋_GBK"/>
              </w:rPr>
            </w:pPr>
          </w:p>
        </w:tc>
        <w:tc>
          <w:tcPr>
            <w:tcW w:w="1134" w:type="dxa"/>
            <w:vAlign w:val="center"/>
          </w:tcPr>
          <w:p w14:paraId="170AD395">
            <w:pPr>
              <w:spacing w:line="300" w:lineRule="exact"/>
              <w:jc w:val="right"/>
              <w:rPr>
                <w:rFonts w:ascii="方正书宋_GBK" w:eastAsia="方正书宋_GBK"/>
              </w:rPr>
            </w:pPr>
          </w:p>
        </w:tc>
        <w:tc>
          <w:tcPr>
            <w:tcW w:w="1134" w:type="dxa"/>
            <w:vAlign w:val="center"/>
          </w:tcPr>
          <w:p w14:paraId="2D4C3A9B">
            <w:pPr>
              <w:spacing w:line="300" w:lineRule="exact"/>
              <w:jc w:val="right"/>
              <w:rPr>
                <w:rFonts w:ascii="方正书宋_GBK" w:eastAsia="方正书宋_GBK"/>
              </w:rPr>
            </w:pPr>
          </w:p>
        </w:tc>
        <w:tc>
          <w:tcPr>
            <w:tcW w:w="1134" w:type="dxa"/>
            <w:vAlign w:val="center"/>
          </w:tcPr>
          <w:p w14:paraId="28A0C731">
            <w:pPr>
              <w:spacing w:line="300" w:lineRule="exact"/>
              <w:jc w:val="right"/>
              <w:rPr>
                <w:rFonts w:ascii="方正书宋_GBK" w:eastAsia="方正书宋_GBK"/>
              </w:rPr>
            </w:pPr>
          </w:p>
        </w:tc>
      </w:tr>
      <w:tr w14:paraId="3A5CB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F2138F3">
            <w:pPr>
              <w:spacing w:line="300" w:lineRule="exact"/>
              <w:jc w:val="center"/>
              <w:rPr>
                <w:rFonts w:ascii="方正书宋_GBK" w:eastAsia="方正书宋_GBK"/>
                <w:b/>
              </w:rPr>
            </w:pPr>
            <w:r>
              <w:rPr>
                <w:rFonts w:hint="eastAsia" w:ascii="方正书宋_GBK" w:eastAsia="方正书宋_GBK"/>
                <w:b/>
              </w:rPr>
              <w:t>邯郸无线电监测站小计</w:t>
            </w:r>
          </w:p>
        </w:tc>
        <w:tc>
          <w:tcPr>
            <w:tcW w:w="1134" w:type="dxa"/>
            <w:vAlign w:val="center"/>
          </w:tcPr>
          <w:p w14:paraId="04A32EB0">
            <w:pPr>
              <w:spacing w:line="300" w:lineRule="exact"/>
              <w:jc w:val="right"/>
              <w:rPr>
                <w:rFonts w:ascii="方正书宋_GBK" w:eastAsia="方正书宋_GBK"/>
                <w:b/>
              </w:rPr>
            </w:pPr>
          </w:p>
        </w:tc>
        <w:tc>
          <w:tcPr>
            <w:tcW w:w="1531" w:type="dxa"/>
            <w:vAlign w:val="center"/>
          </w:tcPr>
          <w:p w14:paraId="24E64A25">
            <w:pPr>
              <w:spacing w:line="300" w:lineRule="exact"/>
              <w:jc w:val="left"/>
              <w:rPr>
                <w:rFonts w:ascii="方正书宋_GBK" w:eastAsia="方正书宋_GBK"/>
                <w:b/>
              </w:rPr>
            </w:pPr>
          </w:p>
        </w:tc>
        <w:tc>
          <w:tcPr>
            <w:tcW w:w="1531" w:type="dxa"/>
            <w:vAlign w:val="center"/>
          </w:tcPr>
          <w:p w14:paraId="38A4E560">
            <w:pPr>
              <w:spacing w:line="300" w:lineRule="exact"/>
              <w:jc w:val="left"/>
              <w:rPr>
                <w:rFonts w:ascii="方正书宋_GBK" w:eastAsia="方正书宋_GBK"/>
                <w:b/>
              </w:rPr>
            </w:pPr>
          </w:p>
        </w:tc>
        <w:tc>
          <w:tcPr>
            <w:tcW w:w="709" w:type="dxa"/>
            <w:vAlign w:val="center"/>
          </w:tcPr>
          <w:p w14:paraId="37D76812">
            <w:pPr>
              <w:spacing w:line="300" w:lineRule="exact"/>
              <w:jc w:val="center"/>
              <w:rPr>
                <w:rFonts w:ascii="方正书宋_GBK" w:eastAsia="方正书宋_GBK"/>
                <w:b/>
              </w:rPr>
            </w:pPr>
          </w:p>
        </w:tc>
        <w:tc>
          <w:tcPr>
            <w:tcW w:w="907" w:type="dxa"/>
            <w:vAlign w:val="center"/>
          </w:tcPr>
          <w:p w14:paraId="4736BC95">
            <w:pPr>
              <w:spacing w:line="300" w:lineRule="exact"/>
              <w:jc w:val="right"/>
              <w:rPr>
                <w:rFonts w:ascii="方正书宋_GBK" w:eastAsia="方正书宋_GBK"/>
                <w:b/>
              </w:rPr>
            </w:pPr>
          </w:p>
        </w:tc>
        <w:tc>
          <w:tcPr>
            <w:tcW w:w="907" w:type="dxa"/>
            <w:vAlign w:val="center"/>
          </w:tcPr>
          <w:p w14:paraId="04543929">
            <w:pPr>
              <w:spacing w:line="300" w:lineRule="exact"/>
              <w:jc w:val="right"/>
              <w:rPr>
                <w:rFonts w:ascii="方正书宋_GBK" w:eastAsia="方正书宋_GBK"/>
                <w:b/>
              </w:rPr>
            </w:pPr>
          </w:p>
        </w:tc>
        <w:tc>
          <w:tcPr>
            <w:tcW w:w="1134" w:type="dxa"/>
            <w:vAlign w:val="center"/>
          </w:tcPr>
          <w:p w14:paraId="173E73F1">
            <w:pPr>
              <w:spacing w:line="300" w:lineRule="exact"/>
              <w:jc w:val="right"/>
              <w:rPr>
                <w:rFonts w:ascii="方正书宋_GBK" w:eastAsia="方正书宋_GBK"/>
                <w:b/>
              </w:rPr>
            </w:pPr>
            <w:r>
              <w:rPr>
                <w:rFonts w:ascii="方正书宋_GBK" w:eastAsia="方正书宋_GBK"/>
                <w:b/>
              </w:rPr>
              <w:t>1.20</w:t>
            </w:r>
          </w:p>
        </w:tc>
        <w:tc>
          <w:tcPr>
            <w:tcW w:w="1134" w:type="dxa"/>
            <w:vAlign w:val="center"/>
          </w:tcPr>
          <w:p w14:paraId="391DE35B">
            <w:pPr>
              <w:spacing w:line="300" w:lineRule="exact"/>
              <w:jc w:val="right"/>
              <w:rPr>
                <w:rFonts w:ascii="方正书宋_GBK" w:eastAsia="方正书宋_GBK"/>
                <w:b/>
              </w:rPr>
            </w:pPr>
            <w:r>
              <w:rPr>
                <w:rFonts w:ascii="方正书宋_GBK" w:eastAsia="方正书宋_GBK"/>
                <w:b/>
              </w:rPr>
              <w:t>1.20</w:t>
            </w:r>
          </w:p>
        </w:tc>
        <w:tc>
          <w:tcPr>
            <w:tcW w:w="1134" w:type="dxa"/>
            <w:vAlign w:val="center"/>
          </w:tcPr>
          <w:p w14:paraId="4987A9EF">
            <w:pPr>
              <w:spacing w:line="300" w:lineRule="exact"/>
              <w:jc w:val="right"/>
              <w:rPr>
                <w:rFonts w:ascii="方正书宋_GBK" w:eastAsia="方正书宋_GBK"/>
                <w:b/>
              </w:rPr>
            </w:pPr>
          </w:p>
        </w:tc>
        <w:tc>
          <w:tcPr>
            <w:tcW w:w="1134" w:type="dxa"/>
            <w:vAlign w:val="center"/>
          </w:tcPr>
          <w:p w14:paraId="2E7471EE">
            <w:pPr>
              <w:spacing w:line="300" w:lineRule="exact"/>
              <w:jc w:val="right"/>
              <w:rPr>
                <w:rFonts w:ascii="方正书宋_GBK" w:eastAsia="方正书宋_GBK"/>
                <w:b/>
              </w:rPr>
            </w:pPr>
          </w:p>
        </w:tc>
        <w:tc>
          <w:tcPr>
            <w:tcW w:w="1134" w:type="dxa"/>
            <w:vAlign w:val="center"/>
          </w:tcPr>
          <w:p w14:paraId="13F64B60">
            <w:pPr>
              <w:spacing w:line="300" w:lineRule="exact"/>
              <w:jc w:val="right"/>
              <w:rPr>
                <w:rFonts w:ascii="方正书宋_GBK" w:eastAsia="方正书宋_GBK"/>
                <w:b/>
              </w:rPr>
            </w:pPr>
          </w:p>
        </w:tc>
        <w:tc>
          <w:tcPr>
            <w:tcW w:w="1134" w:type="dxa"/>
            <w:vAlign w:val="center"/>
          </w:tcPr>
          <w:p w14:paraId="44147F45">
            <w:pPr>
              <w:spacing w:line="300" w:lineRule="exact"/>
              <w:jc w:val="right"/>
              <w:rPr>
                <w:rFonts w:ascii="方正书宋_GBK" w:eastAsia="方正书宋_GBK"/>
                <w:b/>
              </w:rPr>
            </w:pPr>
          </w:p>
        </w:tc>
      </w:tr>
      <w:tr w14:paraId="3CB06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373ADDC">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0A5123DF">
            <w:pPr>
              <w:spacing w:line="300" w:lineRule="exact"/>
              <w:jc w:val="right"/>
              <w:rPr>
                <w:rFonts w:ascii="方正书宋_GBK" w:eastAsia="方正书宋_GBK"/>
              </w:rPr>
            </w:pPr>
            <w:r>
              <w:rPr>
                <w:rFonts w:ascii="方正书宋_GBK" w:eastAsia="方正书宋_GBK"/>
              </w:rPr>
              <w:t>33.41</w:t>
            </w:r>
          </w:p>
        </w:tc>
        <w:tc>
          <w:tcPr>
            <w:tcW w:w="1531" w:type="dxa"/>
            <w:vAlign w:val="center"/>
          </w:tcPr>
          <w:p w14:paraId="67106F99">
            <w:pPr>
              <w:spacing w:line="300" w:lineRule="exact"/>
              <w:jc w:val="left"/>
              <w:rPr>
                <w:rFonts w:ascii="方正书宋_GBK" w:eastAsia="方正书宋_GBK"/>
              </w:rPr>
            </w:pPr>
            <w:r>
              <w:rPr>
                <w:rFonts w:hint="eastAsia" w:ascii="方正书宋_GBK" w:eastAsia="方正书宋_GBK"/>
              </w:rPr>
              <w:t>便携式计算机</w:t>
            </w:r>
          </w:p>
        </w:tc>
        <w:tc>
          <w:tcPr>
            <w:tcW w:w="1531" w:type="dxa"/>
            <w:vAlign w:val="center"/>
          </w:tcPr>
          <w:p w14:paraId="257BEDE7">
            <w:pPr>
              <w:spacing w:line="300" w:lineRule="exact"/>
              <w:jc w:val="left"/>
              <w:rPr>
                <w:rFonts w:ascii="方正书宋_GBK" w:eastAsia="方正书宋_GBK"/>
              </w:rPr>
            </w:pPr>
            <w:r>
              <w:rPr>
                <w:rFonts w:ascii="方正书宋_GBK" w:eastAsia="方正书宋_GBK"/>
              </w:rPr>
              <w:t>A02010105</w:t>
            </w:r>
          </w:p>
        </w:tc>
        <w:tc>
          <w:tcPr>
            <w:tcW w:w="709" w:type="dxa"/>
            <w:vAlign w:val="center"/>
          </w:tcPr>
          <w:p w14:paraId="443020D8">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358BA931">
            <w:pPr>
              <w:spacing w:line="300" w:lineRule="exact"/>
              <w:jc w:val="right"/>
              <w:rPr>
                <w:rFonts w:ascii="方正书宋_GBK" w:eastAsia="方正书宋_GBK"/>
              </w:rPr>
            </w:pPr>
            <w:r>
              <w:rPr>
                <w:rFonts w:ascii="方正书宋_GBK" w:eastAsia="方正书宋_GBK"/>
              </w:rPr>
              <w:t>2</w:t>
            </w:r>
          </w:p>
        </w:tc>
        <w:tc>
          <w:tcPr>
            <w:tcW w:w="907" w:type="dxa"/>
            <w:vAlign w:val="center"/>
          </w:tcPr>
          <w:p w14:paraId="66620A59">
            <w:pPr>
              <w:spacing w:line="300" w:lineRule="exact"/>
              <w:jc w:val="right"/>
              <w:rPr>
                <w:rFonts w:ascii="方正书宋_GBK" w:eastAsia="方正书宋_GBK"/>
              </w:rPr>
            </w:pPr>
            <w:r>
              <w:rPr>
                <w:rFonts w:ascii="方正书宋_GBK" w:eastAsia="方正书宋_GBK"/>
              </w:rPr>
              <w:t>0.60</w:t>
            </w:r>
          </w:p>
        </w:tc>
        <w:tc>
          <w:tcPr>
            <w:tcW w:w="1134" w:type="dxa"/>
            <w:vAlign w:val="center"/>
          </w:tcPr>
          <w:p w14:paraId="28805A8A">
            <w:pPr>
              <w:spacing w:line="300" w:lineRule="exact"/>
              <w:jc w:val="right"/>
              <w:rPr>
                <w:rFonts w:ascii="方正书宋_GBK" w:eastAsia="方正书宋_GBK"/>
              </w:rPr>
            </w:pPr>
            <w:r>
              <w:rPr>
                <w:rFonts w:ascii="方正书宋_GBK" w:eastAsia="方正书宋_GBK"/>
              </w:rPr>
              <w:t>1.20</w:t>
            </w:r>
          </w:p>
        </w:tc>
        <w:tc>
          <w:tcPr>
            <w:tcW w:w="1134" w:type="dxa"/>
            <w:vAlign w:val="center"/>
          </w:tcPr>
          <w:p w14:paraId="35F3EE92">
            <w:pPr>
              <w:spacing w:line="300" w:lineRule="exact"/>
              <w:jc w:val="right"/>
              <w:rPr>
                <w:rFonts w:ascii="方正书宋_GBK" w:eastAsia="方正书宋_GBK"/>
              </w:rPr>
            </w:pPr>
            <w:r>
              <w:rPr>
                <w:rFonts w:ascii="方正书宋_GBK" w:eastAsia="方正书宋_GBK"/>
              </w:rPr>
              <w:t>1.20</w:t>
            </w:r>
          </w:p>
        </w:tc>
        <w:tc>
          <w:tcPr>
            <w:tcW w:w="1134" w:type="dxa"/>
            <w:vAlign w:val="center"/>
          </w:tcPr>
          <w:p w14:paraId="1A375E6A">
            <w:pPr>
              <w:spacing w:line="300" w:lineRule="exact"/>
              <w:jc w:val="right"/>
              <w:rPr>
                <w:rFonts w:ascii="方正书宋_GBK" w:eastAsia="方正书宋_GBK"/>
              </w:rPr>
            </w:pPr>
          </w:p>
        </w:tc>
        <w:tc>
          <w:tcPr>
            <w:tcW w:w="1134" w:type="dxa"/>
            <w:vAlign w:val="center"/>
          </w:tcPr>
          <w:p w14:paraId="73DBB713">
            <w:pPr>
              <w:spacing w:line="300" w:lineRule="exact"/>
              <w:jc w:val="right"/>
              <w:rPr>
                <w:rFonts w:ascii="方正书宋_GBK" w:eastAsia="方正书宋_GBK"/>
              </w:rPr>
            </w:pPr>
          </w:p>
        </w:tc>
        <w:tc>
          <w:tcPr>
            <w:tcW w:w="1134" w:type="dxa"/>
            <w:vAlign w:val="center"/>
          </w:tcPr>
          <w:p w14:paraId="10045A88">
            <w:pPr>
              <w:spacing w:line="300" w:lineRule="exact"/>
              <w:jc w:val="right"/>
              <w:rPr>
                <w:rFonts w:ascii="方正书宋_GBK" w:eastAsia="方正书宋_GBK"/>
              </w:rPr>
            </w:pPr>
          </w:p>
        </w:tc>
        <w:tc>
          <w:tcPr>
            <w:tcW w:w="1134" w:type="dxa"/>
            <w:vAlign w:val="center"/>
          </w:tcPr>
          <w:p w14:paraId="730FF706">
            <w:pPr>
              <w:spacing w:line="300" w:lineRule="exact"/>
              <w:jc w:val="right"/>
              <w:rPr>
                <w:rFonts w:ascii="方正书宋_GBK" w:eastAsia="方正书宋_GBK"/>
              </w:rPr>
            </w:pPr>
          </w:p>
        </w:tc>
      </w:tr>
      <w:tr w14:paraId="2EBEF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2486F07F">
            <w:pPr>
              <w:spacing w:line="300" w:lineRule="exact"/>
              <w:jc w:val="center"/>
              <w:rPr>
                <w:rFonts w:ascii="方正书宋_GBK" w:eastAsia="方正书宋_GBK"/>
                <w:b/>
              </w:rPr>
            </w:pPr>
            <w:r>
              <w:rPr>
                <w:rFonts w:hint="eastAsia" w:ascii="方正书宋_GBK" w:eastAsia="方正书宋_GBK"/>
                <w:b/>
              </w:rPr>
              <w:t>河北省北戴河无线电监测站小计</w:t>
            </w:r>
          </w:p>
        </w:tc>
        <w:tc>
          <w:tcPr>
            <w:tcW w:w="1134" w:type="dxa"/>
            <w:vAlign w:val="center"/>
          </w:tcPr>
          <w:p w14:paraId="615BC9E9">
            <w:pPr>
              <w:spacing w:line="300" w:lineRule="exact"/>
              <w:jc w:val="right"/>
              <w:rPr>
                <w:rFonts w:ascii="方正书宋_GBK" w:eastAsia="方正书宋_GBK"/>
                <w:b/>
              </w:rPr>
            </w:pPr>
          </w:p>
        </w:tc>
        <w:tc>
          <w:tcPr>
            <w:tcW w:w="1531" w:type="dxa"/>
            <w:vAlign w:val="center"/>
          </w:tcPr>
          <w:p w14:paraId="20B82CF7">
            <w:pPr>
              <w:spacing w:line="300" w:lineRule="exact"/>
              <w:jc w:val="left"/>
              <w:rPr>
                <w:rFonts w:ascii="方正书宋_GBK" w:eastAsia="方正书宋_GBK"/>
                <w:b/>
              </w:rPr>
            </w:pPr>
          </w:p>
        </w:tc>
        <w:tc>
          <w:tcPr>
            <w:tcW w:w="1531" w:type="dxa"/>
            <w:vAlign w:val="center"/>
          </w:tcPr>
          <w:p w14:paraId="3B275553">
            <w:pPr>
              <w:spacing w:line="300" w:lineRule="exact"/>
              <w:jc w:val="left"/>
              <w:rPr>
                <w:rFonts w:ascii="方正书宋_GBK" w:eastAsia="方正书宋_GBK"/>
                <w:b/>
              </w:rPr>
            </w:pPr>
          </w:p>
        </w:tc>
        <w:tc>
          <w:tcPr>
            <w:tcW w:w="709" w:type="dxa"/>
            <w:vAlign w:val="center"/>
          </w:tcPr>
          <w:p w14:paraId="3830CE8C">
            <w:pPr>
              <w:spacing w:line="300" w:lineRule="exact"/>
              <w:jc w:val="center"/>
              <w:rPr>
                <w:rFonts w:ascii="方正书宋_GBK" w:eastAsia="方正书宋_GBK"/>
                <w:b/>
              </w:rPr>
            </w:pPr>
          </w:p>
        </w:tc>
        <w:tc>
          <w:tcPr>
            <w:tcW w:w="907" w:type="dxa"/>
            <w:vAlign w:val="center"/>
          </w:tcPr>
          <w:p w14:paraId="4EE62C9C">
            <w:pPr>
              <w:spacing w:line="300" w:lineRule="exact"/>
              <w:jc w:val="right"/>
              <w:rPr>
                <w:rFonts w:ascii="方正书宋_GBK" w:eastAsia="方正书宋_GBK"/>
                <w:b/>
              </w:rPr>
            </w:pPr>
          </w:p>
        </w:tc>
        <w:tc>
          <w:tcPr>
            <w:tcW w:w="907" w:type="dxa"/>
            <w:vAlign w:val="center"/>
          </w:tcPr>
          <w:p w14:paraId="1FF09C38">
            <w:pPr>
              <w:spacing w:line="300" w:lineRule="exact"/>
              <w:jc w:val="right"/>
              <w:rPr>
                <w:rFonts w:ascii="方正书宋_GBK" w:eastAsia="方正书宋_GBK"/>
                <w:b/>
              </w:rPr>
            </w:pPr>
          </w:p>
        </w:tc>
        <w:tc>
          <w:tcPr>
            <w:tcW w:w="1134" w:type="dxa"/>
            <w:vAlign w:val="center"/>
          </w:tcPr>
          <w:p w14:paraId="0044DF69">
            <w:pPr>
              <w:spacing w:line="300" w:lineRule="exact"/>
              <w:jc w:val="right"/>
              <w:rPr>
                <w:rFonts w:ascii="方正书宋_GBK" w:eastAsia="方正书宋_GBK"/>
                <w:b/>
              </w:rPr>
            </w:pPr>
            <w:r>
              <w:rPr>
                <w:rFonts w:ascii="方正书宋_GBK" w:eastAsia="方正书宋_GBK"/>
                <w:b/>
              </w:rPr>
              <w:t>62.64</w:t>
            </w:r>
          </w:p>
        </w:tc>
        <w:tc>
          <w:tcPr>
            <w:tcW w:w="1134" w:type="dxa"/>
            <w:vAlign w:val="center"/>
          </w:tcPr>
          <w:p w14:paraId="6BBD03B8">
            <w:pPr>
              <w:spacing w:line="300" w:lineRule="exact"/>
              <w:jc w:val="right"/>
              <w:rPr>
                <w:rFonts w:ascii="方正书宋_GBK" w:eastAsia="方正书宋_GBK"/>
                <w:b/>
              </w:rPr>
            </w:pPr>
            <w:r>
              <w:rPr>
                <w:rFonts w:ascii="方正书宋_GBK" w:eastAsia="方正书宋_GBK"/>
                <w:b/>
              </w:rPr>
              <w:t>0.64</w:t>
            </w:r>
          </w:p>
        </w:tc>
        <w:tc>
          <w:tcPr>
            <w:tcW w:w="1134" w:type="dxa"/>
            <w:vAlign w:val="center"/>
          </w:tcPr>
          <w:p w14:paraId="5E4D53FF">
            <w:pPr>
              <w:spacing w:line="300" w:lineRule="exact"/>
              <w:jc w:val="right"/>
              <w:rPr>
                <w:rFonts w:ascii="方正书宋_GBK" w:eastAsia="方正书宋_GBK"/>
                <w:b/>
              </w:rPr>
            </w:pPr>
          </w:p>
        </w:tc>
        <w:tc>
          <w:tcPr>
            <w:tcW w:w="1134" w:type="dxa"/>
            <w:vAlign w:val="center"/>
          </w:tcPr>
          <w:p w14:paraId="759ADB0D">
            <w:pPr>
              <w:spacing w:line="300" w:lineRule="exact"/>
              <w:jc w:val="right"/>
              <w:rPr>
                <w:rFonts w:ascii="方正书宋_GBK" w:eastAsia="方正书宋_GBK"/>
                <w:b/>
              </w:rPr>
            </w:pPr>
          </w:p>
        </w:tc>
        <w:tc>
          <w:tcPr>
            <w:tcW w:w="1134" w:type="dxa"/>
            <w:vAlign w:val="center"/>
          </w:tcPr>
          <w:p w14:paraId="1BA3B179">
            <w:pPr>
              <w:spacing w:line="300" w:lineRule="exact"/>
              <w:jc w:val="right"/>
              <w:rPr>
                <w:rFonts w:ascii="方正书宋_GBK" w:eastAsia="方正书宋_GBK"/>
                <w:b/>
              </w:rPr>
            </w:pPr>
          </w:p>
        </w:tc>
        <w:tc>
          <w:tcPr>
            <w:tcW w:w="1134" w:type="dxa"/>
            <w:vAlign w:val="center"/>
          </w:tcPr>
          <w:p w14:paraId="5B40157A">
            <w:pPr>
              <w:spacing w:line="300" w:lineRule="exact"/>
              <w:jc w:val="right"/>
              <w:rPr>
                <w:rFonts w:ascii="方正书宋_GBK" w:eastAsia="方正书宋_GBK"/>
                <w:b/>
              </w:rPr>
            </w:pPr>
            <w:r>
              <w:rPr>
                <w:rFonts w:ascii="方正书宋_GBK" w:eastAsia="方正书宋_GBK"/>
                <w:b/>
              </w:rPr>
              <w:t>62.00</w:t>
            </w:r>
          </w:p>
        </w:tc>
      </w:tr>
      <w:tr w14:paraId="49E1B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05BE86B9">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5F09FA6D">
            <w:pPr>
              <w:spacing w:line="300" w:lineRule="exact"/>
              <w:jc w:val="right"/>
              <w:rPr>
                <w:rFonts w:ascii="方正书宋_GBK" w:eastAsia="方正书宋_GBK"/>
              </w:rPr>
            </w:pPr>
            <w:r>
              <w:rPr>
                <w:rFonts w:ascii="方正书宋_GBK" w:eastAsia="方正书宋_GBK"/>
              </w:rPr>
              <w:t>216.97</w:t>
            </w:r>
          </w:p>
        </w:tc>
        <w:tc>
          <w:tcPr>
            <w:tcW w:w="1531" w:type="dxa"/>
            <w:vAlign w:val="center"/>
          </w:tcPr>
          <w:p w14:paraId="45BCAC37">
            <w:pPr>
              <w:spacing w:line="300" w:lineRule="exact"/>
              <w:jc w:val="left"/>
              <w:rPr>
                <w:rFonts w:ascii="方正书宋_GBK" w:eastAsia="方正书宋_GBK"/>
              </w:rPr>
            </w:pPr>
            <w:r>
              <w:rPr>
                <w:rFonts w:hint="eastAsia" w:ascii="方正书宋_GBK" w:eastAsia="方正书宋_GBK"/>
              </w:rPr>
              <w:t>保险柜</w:t>
            </w:r>
          </w:p>
        </w:tc>
        <w:tc>
          <w:tcPr>
            <w:tcW w:w="1531" w:type="dxa"/>
            <w:vAlign w:val="center"/>
          </w:tcPr>
          <w:p w14:paraId="4D290A0D">
            <w:pPr>
              <w:spacing w:line="300" w:lineRule="exact"/>
              <w:jc w:val="left"/>
              <w:rPr>
                <w:rFonts w:ascii="方正书宋_GBK" w:eastAsia="方正书宋_GBK"/>
              </w:rPr>
            </w:pPr>
            <w:r>
              <w:rPr>
                <w:rFonts w:ascii="方正书宋_GBK" w:eastAsia="方正书宋_GBK"/>
              </w:rPr>
              <w:t>A060502</w:t>
            </w:r>
          </w:p>
        </w:tc>
        <w:tc>
          <w:tcPr>
            <w:tcW w:w="709" w:type="dxa"/>
            <w:vAlign w:val="center"/>
          </w:tcPr>
          <w:p w14:paraId="127D4AA5">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374AB09F">
            <w:pPr>
              <w:spacing w:line="300" w:lineRule="exact"/>
              <w:jc w:val="right"/>
              <w:rPr>
                <w:rFonts w:ascii="方正书宋_GBK" w:eastAsia="方正书宋_GBK"/>
              </w:rPr>
            </w:pPr>
            <w:r>
              <w:rPr>
                <w:rFonts w:ascii="方正书宋_GBK" w:eastAsia="方正书宋_GBK"/>
              </w:rPr>
              <w:t>1</w:t>
            </w:r>
          </w:p>
        </w:tc>
        <w:tc>
          <w:tcPr>
            <w:tcW w:w="907" w:type="dxa"/>
            <w:vAlign w:val="center"/>
          </w:tcPr>
          <w:p w14:paraId="3E1D30F5">
            <w:pPr>
              <w:spacing w:line="300" w:lineRule="exact"/>
              <w:jc w:val="right"/>
              <w:rPr>
                <w:rFonts w:ascii="方正书宋_GBK" w:eastAsia="方正书宋_GBK"/>
              </w:rPr>
            </w:pPr>
            <w:r>
              <w:rPr>
                <w:rFonts w:ascii="方正书宋_GBK" w:eastAsia="方正书宋_GBK"/>
              </w:rPr>
              <w:t>0.34</w:t>
            </w:r>
          </w:p>
        </w:tc>
        <w:tc>
          <w:tcPr>
            <w:tcW w:w="1134" w:type="dxa"/>
            <w:vAlign w:val="center"/>
          </w:tcPr>
          <w:p w14:paraId="0E9FC996">
            <w:pPr>
              <w:spacing w:line="300" w:lineRule="exact"/>
              <w:jc w:val="right"/>
              <w:rPr>
                <w:rFonts w:ascii="方正书宋_GBK" w:eastAsia="方正书宋_GBK"/>
              </w:rPr>
            </w:pPr>
            <w:r>
              <w:rPr>
                <w:rFonts w:ascii="方正书宋_GBK" w:eastAsia="方正书宋_GBK"/>
              </w:rPr>
              <w:t>0.34</w:t>
            </w:r>
          </w:p>
        </w:tc>
        <w:tc>
          <w:tcPr>
            <w:tcW w:w="1134" w:type="dxa"/>
            <w:vAlign w:val="center"/>
          </w:tcPr>
          <w:p w14:paraId="5CA34060">
            <w:pPr>
              <w:spacing w:line="300" w:lineRule="exact"/>
              <w:jc w:val="right"/>
              <w:rPr>
                <w:rFonts w:ascii="方正书宋_GBK" w:eastAsia="方正书宋_GBK"/>
              </w:rPr>
            </w:pPr>
            <w:r>
              <w:rPr>
                <w:rFonts w:ascii="方正书宋_GBK" w:eastAsia="方正书宋_GBK"/>
              </w:rPr>
              <w:t>0.34</w:t>
            </w:r>
          </w:p>
        </w:tc>
        <w:tc>
          <w:tcPr>
            <w:tcW w:w="1134" w:type="dxa"/>
            <w:vAlign w:val="center"/>
          </w:tcPr>
          <w:p w14:paraId="43D3E236">
            <w:pPr>
              <w:spacing w:line="300" w:lineRule="exact"/>
              <w:jc w:val="right"/>
              <w:rPr>
                <w:rFonts w:ascii="方正书宋_GBK" w:eastAsia="方正书宋_GBK"/>
              </w:rPr>
            </w:pPr>
          </w:p>
        </w:tc>
        <w:tc>
          <w:tcPr>
            <w:tcW w:w="1134" w:type="dxa"/>
            <w:vAlign w:val="center"/>
          </w:tcPr>
          <w:p w14:paraId="6D9EC0BA">
            <w:pPr>
              <w:spacing w:line="300" w:lineRule="exact"/>
              <w:jc w:val="right"/>
              <w:rPr>
                <w:rFonts w:ascii="方正书宋_GBK" w:eastAsia="方正书宋_GBK"/>
              </w:rPr>
            </w:pPr>
          </w:p>
        </w:tc>
        <w:tc>
          <w:tcPr>
            <w:tcW w:w="1134" w:type="dxa"/>
            <w:vAlign w:val="center"/>
          </w:tcPr>
          <w:p w14:paraId="2DB2230C">
            <w:pPr>
              <w:spacing w:line="300" w:lineRule="exact"/>
              <w:jc w:val="right"/>
              <w:rPr>
                <w:rFonts w:ascii="方正书宋_GBK" w:eastAsia="方正书宋_GBK"/>
              </w:rPr>
            </w:pPr>
          </w:p>
        </w:tc>
        <w:tc>
          <w:tcPr>
            <w:tcW w:w="1134" w:type="dxa"/>
            <w:vAlign w:val="center"/>
          </w:tcPr>
          <w:p w14:paraId="07B4A655">
            <w:pPr>
              <w:spacing w:line="300" w:lineRule="exact"/>
              <w:jc w:val="right"/>
              <w:rPr>
                <w:rFonts w:ascii="方正书宋_GBK" w:eastAsia="方正书宋_GBK"/>
              </w:rPr>
            </w:pPr>
          </w:p>
        </w:tc>
      </w:tr>
      <w:tr w14:paraId="0710E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5D4CB73">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32082C25">
            <w:pPr>
              <w:spacing w:line="300" w:lineRule="exact"/>
              <w:jc w:val="right"/>
              <w:rPr>
                <w:rFonts w:ascii="方正书宋_GBK" w:eastAsia="方正书宋_GBK"/>
              </w:rPr>
            </w:pPr>
            <w:r>
              <w:rPr>
                <w:rFonts w:ascii="方正书宋_GBK" w:eastAsia="方正书宋_GBK"/>
              </w:rPr>
              <w:t>216.97</w:t>
            </w:r>
          </w:p>
        </w:tc>
        <w:tc>
          <w:tcPr>
            <w:tcW w:w="1531" w:type="dxa"/>
            <w:vAlign w:val="center"/>
          </w:tcPr>
          <w:p w14:paraId="1F93D6FF">
            <w:pPr>
              <w:spacing w:line="300" w:lineRule="exact"/>
              <w:jc w:val="left"/>
              <w:rPr>
                <w:rFonts w:ascii="方正书宋_GBK" w:eastAsia="方正书宋_GBK"/>
              </w:rPr>
            </w:pPr>
            <w:r>
              <w:rPr>
                <w:rFonts w:hint="eastAsia" w:ascii="方正书宋_GBK" w:eastAsia="方正书宋_GBK"/>
              </w:rPr>
              <w:t>复印纸</w:t>
            </w:r>
          </w:p>
        </w:tc>
        <w:tc>
          <w:tcPr>
            <w:tcW w:w="1531" w:type="dxa"/>
            <w:vAlign w:val="center"/>
          </w:tcPr>
          <w:p w14:paraId="61A34DF0">
            <w:pPr>
              <w:spacing w:line="300" w:lineRule="exact"/>
              <w:jc w:val="left"/>
              <w:rPr>
                <w:rFonts w:ascii="方正书宋_GBK" w:eastAsia="方正书宋_GBK"/>
              </w:rPr>
            </w:pPr>
            <w:r>
              <w:rPr>
                <w:rFonts w:ascii="方正书宋_GBK" w:eastAsia="方正书宋_GBK"/>
              </w:rPr>
              <w:t>A090101</w:t>
            </w:r>
          </w:p>
        </w:tc>
        <w:tc>
          <w:tcPr>
            <w:tcW w:w="709" w:type="dxa"/>
            <w:vAlign w:val="center"/>
          </w:tcPr>
          <w:p w14:paraId="13BC5079">
            <w:pPr>
              <w:spacing w:line="300" w:lineRule="exact"/>
              <w:jc w:val="center"/>
              <w:rPr>
                <w:rFonts w:ascii="方正书宋_GBK" w:eastAsia="方正书宋_GBK"/>
              </w:rPr>
            </w:pPr>
            <w:r>
              <w:rPr>
                <w:rFonts w:hint="eastAsia" w:ascii="方正书宋_GBK" w:eastAsia="方正书宋_GBK"/>
              </w:rPr>
              <w:t>包</w:t>
            </w:r>
          </w:p>
        </w:tc>
        <w:tc>
          <w:tcPr>
            <w:tcW w:w="907" w:type="dxa"/>
            <w:vAlign w:val="center"/>
          </w:tcPr>
          <w:p w14:paraId="3DBD7B70">
            <w:pPr>
              <w:spacing w:line="300" w:lineRule="exact"/>
              <w:jc w:val="right"/>
              <w:rPr>
                <w:rFonts w:ascii="方正书宋_GBK" w:eastAsia="方正书宋_GBK"/>
              </w:rPr>
            </w:pPr>
            <w:r>
              <w:rPr>
                <w:rFonts w:ascii="方正书宋_GBK" w:eastAsia="方正书宋_GBK"/>
              </w:rPr>
              <w:t>3</w:t>
            </w:r>
          </w:p>
        </w:tc>
        <w:tc>
          <w:tcPr>
            <w:tcW w:w="907" w:type="dxa"/>
            <w:vAlign w:val="center"/>
          </w:tcPr>
          <w:p w14:paraId="2A02BD2F">
            <w:pPr>
              <w:spacing w:line="300" w:lineRule="exact"/>
              <w:jc w:val="right"/>
              <w:rPr>
                <w:rFonts w:ascii="方正书宋_GBK" w:eastAsia="方正书宋_GBK"/>
              </w:rPr>
            </w:pPr>
            <w:r>
              <w:rPr>
                <w:rFonts w:ascii="方正书宋_GBK" w:eastAsia="方正书宋_GBK"/>
              </w:rPr>
              <w:t>0.10</w:t>
            </w:r>
          </w:p>
        </w:tc>
        <w:tc>
          <w:tcPr>
            <w:tcW w:w="1134" w:type="dxa"/>
            <w:vAlign w:val="center"/>
          </w:tcPr>
          <w:p w14:paraId="1EB99BAC">
            <w:pPr>
              <w:spacing w:line="300" w:lineRule="exact"/>
              <w:jc w:val="right"/>
              <w:rPr>
                <w:rFonts w:ascii="方正书宋_GBK" w:eastAsia="方正书宋_GBK"/>
              </w:rPr>
            </w:pPr>
            <w:r>
              <w:rPr>
                <w:rFonts w:ascii="方正书宋_GBK" w:eastAsia="方正书宋_GBK"/>
              </w:rPr>
              <w:t>0.30</w:t>
            </w:r>
          </w:p>
        </w:tc>
        <w:tc>
          <w:tcPr>
            <w:tcW w:w="1134" w:type="dxa"/>
            <w:vAlign w:val="center"/>
          </w:tcPr>
          <w:p w14:paraId="63C51062">
            <w:pPr>
              <w:spacing w:line="300" w:lineRule="exact"/>
              <w:jc w:val="right"/>
              <w:rPr>
                <w:rFonts w:ascii="方正书宋_GBK" w:eastAsia="方正书宋_GBK"/>
              </w:rPr>
            </w:pPr>
            <w:r>
              <w:rPr>
                <w:rFonts w:ascii="方正书宋_GBK" w:eastAsia="方正书宋_GBK"/>
              </w:rPr>
              <w:t>0.30</w:t>
            </w:r>
          </w:p>
        </w:tc>
        <w:tc>
          <w:tcPr>
            <w:tcW w:w="1134" w:type="dxa"/>
            <w:vAlign w:val="center"/>
          </w:tcPr>
          <w:p w14:paraId="2B565355">
            <w:pPr>
              <w:spacing w:line="300" w:lineRule="exact"/>
              <w:jc w:val="right"/>
              <w:rPr>
                <w:rFonts w:ascii="方正书宋_GBK" w:eastAsia="方正书宋_GBK"/>
              </w:rPr>
            </w:pPr>
          </w:p>
        </w:tc>
        <w:tc>
          <w:tcPr>
            <w:tcW w:w="1134" w:type="dxa"/>
            <w:vAlign w:val="center"/>
          </w:tcPr>
          <w:p w14:paraId="1D674B03">
            <w:pPr>
              <w:spacing w:line="300" w:lineRule="exact"/>
              <w:jc w:val="right"/>
              <w:rPr>
                <w:rFonts w:ascii="方正书宋_GBK" w:eastAsia="方正书宋_GBK"/>
              </w:rPr>
            </w:pPr>
          </w:p>
        </w:tc>
        <w:tc>
          <w:tcPr>
            <w:tcW w:w="1134" w:type="dxa"/>
            <w:vAlign w:val="center"/>
          </w:tcPr>
          <w:p w14:paraId="27AB1753">
            <w:pPr>
              <w:spacing w:line="300" w:lineRule="exact"/>
              <w:jc w:val="right"/>
              <w:rPr>
                <w:rFonts w:ascii="方正书宋_GBK" w:eastAsia="方正书宋_GBK"/>
              </w:rPr>
            </w:pPr>
          </w:p>
        </w:tc>
        <w:tc>
          <w:tcPr>
            <w:tcW w:w="1134" w:type="dxa"/>
            <w:vAlign w:val="center"/>
          </w:tcPr>
          <w:p w14:paraId="61B5D241">
            <w:pPr>
              <w:spacing w:line="300" w:lineRule="exact"/>
              <w:jc w:val="right"/>
              <w:rPr>
                <w:rFonts w:ascii="方正书宋_GBK" w:eastAsia="方正书宋_GBK"/>
              </w:rPr>
            </w:pPr>
          </w:p>
        </w:tc>
      </w:tr>
      <w:tr w14:paraId="02009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05D1D5D0">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51CEBE66">
            <w:pPr>
              <w:spacing w:line="300" w:lineRule="exact"/>
              <w:jc w:val="right"/>
              <w:rPr>
                <w:rFonts w:ascii="方正书宋_GBK" w:eastAsia="方正书宋_GBK"/>
              </w:rPr>
            </w:pPr>
            <w:r>
              <w:rPr>
                <w:rFonts w:ascii="方正书宋_GBK" w:eastAsia="方正书宋_GBK"/>
              </w:rPr>
              <w:t>216.97</w:t>
            </w:r>
          </w:p>
        </w:tc>
        <w:tc>
          <w:tcPr>
            <w:tcW w:w="1531" w:type="dxa"/>
            <w:vAlign w:val="center"/>
          </w:tcPr>
          <w:p w14:paraId="4DD9FD4A">
            <w:pPr>
              <w:spacing w:line="300" w:lineRule="exact"/>
              <w:jc w:val="left"/>
              <w:rPr>
                <w:rFonts w:ascii="方正书宋_GBK" w:eastAsia="方正书宋_GBK"/>
              </w:rPr>
            </w:pPr>
            <w:r>
              <w:rPr>
                <w:rFonts w:hint="eastAsia" w:ascii="方正书宋_GBK" w:eastAsia="方正书宋_GBK"/>
              </w:rPr>
              <w:t>车辆维修和保养服务</w:t>
            </w:r>
          </w:p>
        </w:tc>
        <w:tc>
          <w:tcPr>
            <w:tcW w:w="1531" w:type="dxa"/>
            <w:vAlign w:val="center"/>
          </w:tcPr>
          <w:p w14:paraId="23A3E56E">
            <w:pPr>
              <w:spacing w:line="300" w:lineRule="exact"/>
              <w:jc w:val="left"/>
              <w:rPr>
                <w:rFonts w:ascii="方正书宋_GBK" w:eastAsia="方正书宋_GBK"/>
              </w:rPr>
            </w:pPr>
            <w:r>
              <w:rPr>
                <w:rFonts w:ascii="方正书宋_GBK" w:eastAsia="方正书宋_GBK"/>
              </w:rPr>
              <w:t>C050301</w:t>
            </w:r>
          </w:p>
        </w:tc>
        <w:tc>
          <w:tcPr>
            <w:tcW w:w="709" w:type="dxa"/>
            <w:vAlign w:val="center"/>
          </w:tcPr>
          <w:p w14:paraId="08CF448A">
            <w:pPr>
              <w:spacing w:line="300" w:lineRule="exact"/>
              <w:jc w:val="center"/>
              <w:rPr>
                <w:rFonts w:ascii="方正书宋_GBK" w:eastAsia="方正书宋_GBK"/>
              </w:rPr>
            </w:pPr>
            <w:r>
              <w:rPr>
                <w:rFonts w:hint="eastAsia" w:ascii="方正书宋_GBK" w:eastAsia="方正书宋_GBK"/>
              </w:rPr>
              <w:t>次</w:t>
            </w:r>
          </w:p>
        </w:tc>
        <w:tc>
          <w:tcPr>
            <w:tcW w:w="907" w:type="dxa"/>
            <w:vAlign w:val="center"/>
          </w:tcPr>
          <w:p w14:paraId="7B7E35BA">
            <w:pPr>
              <w:spacing w:line="300" w:lineRule="exact"/>
              <w:jc w:val="right"/>
              <w:rPr>
                <w:rFonts w:ascii="方正书宋_GBK" w:eastAsia="方正书宋_GBK"/>
              </w:rPr>
            </w:pPr>
            <w:r>
              <w:rPr>
                <w:rFonts w:ascii="方正书宋_GBK" w:eastAsia="方正书宋_GBK"/>
              </w:rPr>
              <w:t>2</w:t>
            </w:r>
          </w:p>
        </w:tc>
        <w:tc>
          <w:tcPr>
            <w:tcW w:w="907" w:type="dxa"/>
            <w:vAlign w:val="center"/>
          </w:tcPr>
          <w:p w14:paraId="5F2A1A8D">
            <w:pPr>
              <w:spacing w:line="300" w:lineRule="exact"/>
              <w:jc w:val="right"/>
              <w:rPr>
                <w:rFonts w:ascii="方正书宋_GBK" w:eastAsia="方正书宋_GBK"/>
              </w:rPr>
            </w:pPr>
            <w:r>
              <w:rPr>
                <w:rFonts w:ascii="方正书宋_GBK" w:eastAsia="方正书宋_GBK"/>
              </w:rPr>
              <w:t>1.00</w:t>
            </w:r>
          </w:p>
        </w:tc>
        <w:tc>
          <w:tcPr>
            <w:tcW w:w="1134" w:type="dxa"/>
            <w:vAlign w:val="center"/>
          </w:tcPr>
          <w:p w14:paraId="30B9D4D6">
            <w:pPr>
              <w:spacing w:line="300" w:lineRule="exact"/>
              <w:jc w:val="right"/>
              <w:rPr>
                <w:rFonts w:ascii="方正书宋_GBK" w:eastAsia="方正书宋_GBK"/>
              </w:rPr>
            </w:pPr>
            <w:r>
              <w:rPr>
                <w:rFonts w:ascii="方正书宋_GBK" w:eastAsia="方正书宋_GBK"/>
              </w:rPr>
              <w:t>2.00</w:t>
            </w:r>
          </w:p>
        </w:tc>
        <w:tc>
          <w:tcPr>
            <w:tcW w:w="1134" w:type="dxa"/>
            <w:vAlign w:val="center"/>
          </w:tcPr>
          <w:p w14:paraId="2838D21F">
            <w:pPr>
              <w:spacing w:line="300" w:lineRule="exact"/>
              <w:jc w:val="right"/>
              <w:rPr>
                <w:rFonts w:ascii="方正书宋_GBK" w:eastAsia="方正书宋_GBK"/>
              </w:rPr>
            </w:pPr>
          </w:p>
        </w:tc>
        <w:tc>
          <w:tcPr>
            <w:tcW w:w="1134" w:type="dxa"/>
            <w:vAlign w:val="center"/>
          </w:tcPr>
          <w:p w14:paraId="0C684CD8">
            <w:pPr>
              <w:spacing w:line="300" w:lineRule="exact"/>
              <w:jc w:val="right"/>
              <w:rPr>
                <w:rFonts w:ascii="方正书宋_GBK" w:eastAsia="方正书宋_GBK"/>
              </w:rPr>
            </w:pPr>
          </w:p>
        </w:tc>
        <w:tc>
          <w:tcPr>
            <w:tcW w:w="1134" w:type="dxa"/>
            <w:vAlign w:val="center"/>
          </w:tcPr>
          <w:p w14:paraId="28695A2B">
            <w:pPr>
              <w:spacing w:line="300" w:lineRule="exact"/>
              <w:jc w:val="right"/>
              <w:rPr>
                <w:rFonts w:ascii="方正书宋_GBK" w:eastAsia="方正书宋_GBK"/>
              </w:rPr>
            </w:pPr>
          </w:p>
        </w:tc>
        <w:tc>
          <w:tcPr>
            <w:tcW w:w="1134" w:type="dxa"/>
            <w:vAlign w:val="center"/>
          </w:tcPr>
          <w:p w14:paraId="3FF660D1">
            <w:pPr>
              <w:spacing w:line="300" w:lineRule="exact"/>
              <w:jc w:val="right"/>
              <w:rPr>
                <w:rFonts w:ascii="方正书宋_GBK" w:eastAsia="方正书宋_GBK"/>
              </w:rPr>
            </w:pPr>
          </w:p>
        </w:tc>
        <w:tc>
          <w:tcPr>
            <w:tcW w:w="1134" w:type="dxa"/>
            <w:vAlign w:val="center"/>
          </w:tcPr>
          <w:p w14:paraId="2E5C2A7E">
            <w:pPr>
              <w:spacing w:line="300" w:lineRule="exact"/>
              <w:jc w:val="right"/>
              <w:rPr>
                <w:rFonts w:ascii="方正书宋_GBK" w:eastAsia="方正书宋_GBK"/>
              </w:rPr>
            </w:pPr>
            <w:r>
              <w:rPr>
                <w:rFonts w:ascii="方正书宋_GBK" w:eastAsia="方正书宋_GBK"/>
              </w:rPr>
              <w:t>2.00</w:t>
            </w:r>
          </w:p>
        </w:tc>
      </w:tr>
      <w:tr w14:paraId="6A8A0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473AE127">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1A329098">
            <w:pPr>
              <w:spacing w:line="300" w:lineRule="exact"/>
              <w:jc w:val="right"/>
              <w:rPr>
                <w:rFonts w:ascii="方正书宋_GBK" w:eastAsia="方正书宋_GBK"/>
              </w:rPr>
            </w:pPr>
            <w:r>
              <w:rPr>
                <w:rFonts w:ascii="方正书宋_GBK" w:eastAsia="方正书宋_GBK"/>
              </w:rPr>
              <w:t>216.97</w:t>
            </w:r>
          </w:p>
        </w:tc>
        <w:tc>
          <w:tcPr>
            <w:tcW w:w="1531" w:type="dxa"/>
            <w:vAlign w:val="center"/>
          </w:tcPr>
          <w:p w14:paraId="530C8779">
            <w:pPr>
              <w:spacing w:line="300" w:lineRule="exact"/>
              <w:jc w:val="left"/>
              <w:rPr>
                <w:rFonts w:ascii="方正书宋_GBK" w:eastAsia="方正书宋_GBK"/>
              </w:rPr>
            </w:pPr>
            <w:r>
              <w:rPr>
                <w:rFonts w:hint="eastAsia" w:ascii="方正书宋_GBK" w:eastAsia="方正书宋_GBK"/>
              </w:rPr>
              <w:t>车辆维修和保养服务</w:t>
            </w:r>
          </w:p>
        </w:tc>
        <w:tc>
          <w:tcPr>
            <w:tcW w:w="1531" w:type="dxa"/>
            <w:vAlign w:val="center"/>
          </w:tcPr>
          <w:p w14:paraId="7A2F270A">
            <w:pPr>
              <w:spacing w:line="300" w:lineRule="exact"/>
              <w:jc w:val="left"/>
              <w:rPr>
                <w:rFonts w:ascii="方正书宋_GBK" w:eastAsia="方正书宋_GBK"/>
              </w:rPr>
            </w:pPr>
            <w:r>
              <w:rPr>
                <w:rFonts w:ascii="方正书宋_GBK" w:eastAsia="方正书宋_GBK"/>
              </w:rPr>
              <w:t>C050301</w:t>
            </w:r>
          </w:p>
        </w:tc>
        <w:tc>
          <w:tcPr>
            <w:tcW w:w="709" w:type="dxa"/>
            <w:vAlign w:val="center"/>
          </w:tcPr>
          <w:p w14:paraId="079E676A">
            <w:pPr>
              <w:spacing w:line="300" w:lineRule="exact"/>
              <w:jc w:val="center"/>
              <w:rPr>
                <w:rFonts w:ascii="方正书宋_GBK" w:eastAsia="方正书宋_GBK"/>
              </w:rPr>
            </w:pPr>
            <w:r>
              <w:rPr>
                <w:rFonts w:hint="eastAsia" w:ascii="方正书宋_GBK" w:eastAsia="方正书宋_GBK"/>
              </w:rPr>
              <w:t>年度</w:t>
            </w:r>
          </w:p>
        </w:tc>
        <w:tc>
          <w:tcPr>
            <w:tcW w:w="907" w:type="dxa"/>
            <w:vAlign w:val="center"/>
          </w:tcPr>
          <w:p w14:paraId="5B99F96E">
            <w:pPr>
              <w:spacing w:line="300" w:lineRule="exact"/>
              <w:jc w:val="right"/>
              <w:rPr>
                <w:rFonts w:ascii="方正书宋_GBK" w:eastAsia="方正书宋_GBK"/>
              </w:rPr>
            </w:pPr>
            <w:r>
              <w:rPr>
                <w:rFonts w:ascii="方正书宋_GBK" w:eastAsia="方正书宋_GBK"/>
              </w:rPr>
              <w:t>1</w:t>
            </w:r>
          </w:p>
        </w:tc>
        <w:tc>
          <w:tcPr>
            <w:tcW w:w="907" w:type="dxa"/>
            <w:vAlign w:val="center"/>
          </w:tcPr>
          <w:p w14:paraId="55B4A622">
            <w:pPr>
              <w:spacing w:line="300" w:lineRule="exact"/>
              <w:jc w:val="right"/>
              <w:rPr>
                <w:rFonts w:ascii="方正书宋_GBK" w:eastAsia="方正书宋_GBK"/>
              </w:rPr>
            </w:pPr>
            <w:r>
              <w:rPr>
                <w:rFonts w:ascii="方正书宋_GBK" w:eastAsia="方正书宋_GBK"/>
              </w:rPr>
              <w:t>2.00</w:t>
            </w:r>
          </w:p>
        </w:tc>
        <w:tc>
          <w:tcPr>
            <w:tcW w:w="1134" w:type="dxa"/>
            <w:vAlign w:val="center"/>
          </w:tcPr>
          <w:p w14:paraId="0BFAA696">
            <w:pPr>
              <w:spacing w:line="300" w:lineRule="exact"/>
              <w:jc w:val="right"/>
              <w:rPr>
                <w:rFonts w:ascii="方正书宋_GBK" w:eastAsia="方正书宋_GBK"/>
              </w:rPr>
            </w:pPr>
            <w:r>
              <w:rPr>
                <w:rFonts w:ascii="方正书宋_GBK" w:eastAsia="方正书宋_GBK"/>
              </w:rPr>
              <w:t>2.00</w:t>
            </w:r>
          </w:p>
        </w:tc>
        <w:tc>
          <w:tcPr>
            <w:tcW w:w="1134" w:type="dxa"/>
            <w:vAlign w:val="center"/>
          </w:tcPr>
          <w:p w14:paraId="1759274B">
            <w:pPr>
              <w:spacing w:line="300" w:lineRule="exact"/>
              <w:jc w:val="right"/>
              <w:rPr>
                <w:rFonts w:ascii="方正书宋_GBK" w:eastAsia="方正书宋_GBK"/>
              </w:rPr>
            </w:pPr>
          </w:p>
        </w:tc>
        <w:tc>
          <w:tcPr>
            <w:tcW w:w="1134" w:type="dxa"/>
            <w:vAlign w:val="center"/>
          </w:tcPr>
          <w:p w14:paraId="002836C5">
            <w:pPr>
              <w:spacing w:line="300" w:lineRule="exact"/>
              <w:jc w:val="right"/>
              <w:rPr>
                <w:rFonts w:ascii="方正书宋_GBK" w:eastAsia="方正书宋_GBK"/>
              </w:rPr>
            </w:pPr>
          </w:p>
        </w:tc>
        <w:tc>
          <w:tcPr>
            <w:tcW w:w="1134" w:type="dxa"/>
            <w:vAlign w:val="center"/>
          </w:tcPr>
          <w:p w14:paraId="2BB72C8E">
            <w:pPr>
              <w:spacing w:line="300" w:lineRule="exact"/>
              <w:jc w:val="right"/>
              <w:rPr>
                <w:rFonts w:ascii="方正书宋_GBK" w:eastAsia="方正书宋_GBK"/>
              </w:rPr>
            </w:pPr>
          </w:p>
        </w:tc>
        <w:tc>
          <w:tcPr>
            <w:tcW w:w="1134" w:type="dxa"/>
            <w:vAlign w:val="center"/>
          </w:tcPr>
          <w:p w14:paraId="0A79DAB3">
            <w:pPr>
              <w:spacing w:line="300" w:lineRule="exact"/>
              <w:jc w:val="right"/>
              <w:rPr>
                <w:rFonts w:ascii="方正书宋_GBK" w:eastAsia="方正书宋_GBK"/>
              </w:rPr>
            </w:pPr>
          </w:p>
        </w:tc>
        <w:tc>
          <w:tcPr>
            <w:tcW w:w="1134" w:type="dxa"/>
            <w:vAlign w:val="center"/>
          </w:tcPr>
          <w:p w14:paraId="7E2B91E1">
            <w:pPr>
              <w:spacing w:line="300" w:lineRule="exact"/>
              <w:jc w:val="right"/>
              <w:rPr>
                <w:rFonts w:ascii="方正书宋_GBK" w:eastAsia="方正书宋_GBK"/>
              </w:rPr>
            </w:pPr>
            <w:r>
              <w:rPr>
                <w:rFonts w:ascii="方正书宋_GBK" w:eastAsia="方正书宋_GBK"/>
              </w:rPr>
              <w:t>2.00</w:t>
            </w:r>
          </w:p>
        </w:tc>
      </w:tr>
      <w:tr w14:paraId="7C9D4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27EC466A">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685E7D59">
            <w:pPr>
              <w:spacing w:line="300" w:lineRule="exact"/>
              <w:jc w:val="right"/>
              <w:rPr>
                <w:rFonts w:ascii="方正书宋_GBK" w:eastAsia="方正书宋_GBK"/>
              </w:rPr>
            </w:pPr>
            <w:r>
              <w:rPr>
                <w:rFonts w:ascii="方正书宋_GBK" w:eastAsia="方正书宋_GBK"/>
              </w:rPr>
              <w:t>216.97</w:t>
            </w:r>
          </w:p>
        </w:tc>
        <w:tc>
          <w:tcPr>
            <w:tcW w:w="1531" w:type="dxa"/>
            <w:vAlign w:val="center"/>
          </w:tcPr>
          <w:p w14:paraId="51373A9E">
            <w:pPr>
              <w:spacing w:line="300" w:lineRule="exact"/>
              <w:jc w:val="left"/>
              <w:rPr>
                <w:rFonts w:ascii="方正书宋_GBK" w:eastAsia="方正书宋_GBK"/>
              </w:rPr>
            </w:pPr>
            <w:r>
              <w:rPr>
                <w:rFonts w:hint="eastAsia" w:ascii="方正书宋_GBK" w:eastAsia="方正书宋_GBK"/>
              </w:rPr>
              <w:t>车辆维修和保养服务</w:t>
            </w:r>
          </w:p>
        </w:tc>
        <w:tc>
          <w:tcPr>
            <w:tcW w:w="1531" w:type="dxa"/>
            <w:vAlign w:val="center"/>
          </w:tcPr>
          <w:p w14:paraId="23E1466A">
            <w:pPr>
              <w:spacing w:line="300" w:lineRule="exact"/>
              <w:jc w:val="left"/>
              <w:rPr>
                <w:rFonts w:ascii="方正书宋_GBK" w:eastAsia="方正书宋_GBK"/>
              </w:rPr>
            </w:pPr>
            <w:r>
              <w:rPr>
                <w:rFonts w:ascii="方正书宋_GBK" w:eastAsia="方正书宋_GBK"/>
              </w:rPr>
              <w:t>C050301</w:t>
            </w:r>
          </w:p>
        </w:tc>
        <w:tc>
          <w:tcPr>
            <w:tcW w:w="709" w:type="dxa"/>
            <w:vAlign w:val="center"/>
          </w:tcPr>
          <w:p w14:paraId="7C16E4CB">
            <w:pPr>
              <w:spacing w:line="300" w:lineRule="exact"/>
              <w:jc w:val="center"/>
              <w:rPr>
                <w:rFonts w:ascii="方正书宋_GBK" w:eastAsia="方正书宋_GBK"/>
              </w:rPr>
            </w:pPr>
            <w:r>
              <w:rPr>
                <w:rFonts w:hint="eastAsia" w:ascii="方正书宋_GBK" w:eastAsia="方正书宋_GBK"/>
              </w:rPr>
              <w:t>次</w:t>
            </w:r>
          </w:p>
        </w:tc>
        <w:tc>
          <w:tcPr>
            <w:tcW w:w="907" w:type="dxa"/>
            <w:vAlign w:val="center"/>
          </w:tcPr>
          <w:p w14:paraId="46166CC6">
            <w:pPr>
              <w:spacing w:line="300" w:lineRule="exact"/>
              <w:jc w:val="right"/>
              <w:rPr>
                <w:rFonts w:ascii="方正书宋_GBK" w:eastAsia="方正书宋_GBK"/>
              </w:rPr>
            </w:pPr>
            <w:r>
              <w:rPr>
                <w:rFonts w:ascii="方正书宋_GBK" w:eastAsia="方正书宋_GBK"/>
              </w:rPr>
              <w:t>20</w:t>
            </w:r>
          </w:p>
        </w:tc>
        <w:tc>
          <w:tcPr>
            <w:tcW w:w="907" w:type="dxa"/>
            <w:vAlign w:val="center"/>
          </w:tcPr>
          <w:p w14:paraId="7997FAC2">
            <w:pPr>
              <w:spacing w:line="300" w:lineRule="exact"/>
              <w:jc w:val="right"/>
              <w:rPr>
                <w:rFonts w:ascii="方正书宋_GBK" w:eastAsia="方正书宋_GBK"/>
              </w:rPr>
            </w:pPr>
            <w:r>
              <w:rPr>
                <w:rFonts w:ascii="方正书宋_GBK" w:eastAsia="方正书宋_GBK"/>
              </w:rPr>
              <w:t>0.20</w:t>
            </w:r>
          </w:p>
        </w:tc>
        <w:tc>
          <w:tcPr>
            <w:tcW w:w="1134" w:type="dxa"/>
            <w:vAlign w:val="center"/>
          </w:tcPr>
          <w:p w14:paraId="7A441664">
            <w:pPr>
              <w:spacing w:line="300" w:lineRule="exact"/>
              <w:jc w:val="right"/>
              <w:rPr>
                <w:rFonts w:ascii="方正书宋_GBK" w:eastAsia="方正书宋_GBK"/>
              </w:rPr>
            </w:pPr>
            <w:r>
              <w:rPr>
                <w:rFonts w:ascii="方正书宋_GBK" w:eastAsia="方正书宋_GBK"/>
              </w:rPr>
              <w:t>4.00</w:t>
            </w:r>
          </w:p>
        </w:tc>
        <w:tc>
          <w:tcPr>
            <w:tcW w:w="1134" w:type="dxa"/>
            <w:vAlign w:val="center"/>
          </w:tcPr>
          <w:p w14:paraId="4E513633">
            <w:pPr>
              <w:spacing w:line="300" w:lineRule="exact"/>
              <w:jc w:val="right"/>
              <w:rPr>
                <w:rFonts w:ascii="方正书宋_GBK" w:eastAsia="方正书宋_GBK"/>
              </w:rPr>
            </w:pPr>
          </w:p>
        </w:tc>
        <w:tc>
          <w:tcPr>
            <w:tcW w:w="1134" w:type="dxa"/>
            <w:vAlign w:val="center"/>
          </w:tcPr>
          <w:p w14:paraId="38F18B98">
            <w:pPr>
              <w:spacing w:line="300" w:lineRule="exact"/>
              <w:jc w:val="right"/>
              <w:rPr>
                <w:rFonts w:ascii="方正书宋_GBK" w:eastAsia="方正书宋_GBK"/>
              </w:rPr>
            </w:pPr>
          </w:p>
        </w:tc>
        <w:tc>
          <w:tcPr>
            <w:tcW w:w="1134" w:type="dxa"/>
            <w:vAlign w:val="center"/>
          </w:tcPr>
          <w:p w14:paraId="1EC170B2">
            <w:pPr>
              <w:spacing w:line="300" w:lineRule="exact"/>
              <w:jc w:val="right"/>
              <w:rPr>
                <w:rFonts w:ascii="方正书宋_GBK" w:eastAsia="方正书宋_GBK"/>
              </w:rPr>
            </w:pPr>
          </w:p>
        </w:tc>
        <w:tc>
          <w:tcPr>
            <w:tcW w:w="1134" w:type="dxa"/>
            <w:vAlign w:val="center"/>
          </w:tcPr>
          <w:p w14:paraId="3FC4CF85">
            <w:pPr>
              <w:spacing w:line="300" w:lineRule="exact"/>
              <w:jc w:val="right"/>
              <w:rPr>
                <w:rFonts w:ascii="方正书宋_GBK" w:eastAsia="方正书宋_GBK"/>
              </w:rPr>
            </w:pPr>
          </w:p>
        </w:tc>
        <w:tc>
          <w:tcPr>
            <w:tcW w:w="1134" w:type="dxa"/>
            <w:vAlign w:val="center"/>
          </w:tcPr>
          <w:p w14:paraId="53559640">
            <w:pPr>
              <w:spacing w:line="300" w:lineRule="exact"/>
              <w:jc w:val="right"/>
              <w:rPr>
                <w:rFonts w:ascii="方正书宋_GBK" w:eastAsia="方正书宋_GBK"/>
              </w:rPr>
            </w:pPr>
            <w:r>
              <w:rPr>
                <w:rFonts w:ascii="方正书宋_GBK" w:eastAsia="方正书宋_GBK"/>
              </w:rPr>
              <w:t>4.00</w:t>
            </w:r>
          </w:p>
        </w:tc>
      </w:tr>
      <w:tr w14:paraId="2C85A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5E57A5A3">
            <w:pPr>
              <w:spacing w:line="300" w:lineRule="exact"/>
              <w:jc w:val="left"/>
              <w:rPr>
                <w:rFonts w:ascii="方正书宋_GBK" w:eastAsia="方正书宋_GBK"/>
              </w:rPr>
            </w:pPr>
            <w:r>
              <w:rPr>
                <w:rFonts w:hint="eastAsia" w:ascii="方正书宋_GBK" w:eastAsia="方正书宋_GBK"/>
              </w:rPr>
              <w:t>日常公用经费</w:t>
            </w:r>
          </w:p>
        </w:tc>
        <w:tc>
          <w:tcPr>
            <w:tcW w:w="1134" w:type="dxa"/>
            <w:vAlign w:val="center"/>
          </w:tcPr>
          <w:p w14:paraId="0847FC5E">
            <w:pPr>
              <w:spacing w:line="300" w:lineRule="exact"/>
              <w:jc w:val="right"/>
              <w:rPr>
                <w:rFonts w:ascii="方正书宋_GBK" w:eastAsia="方正书宋_GBK"/>
              </w:rPr>
            </w:pPr>
            <w:r>
              <w:rPr>
                <w:rFonts w:ascii="方正书宋_GBK" w:eastAsia="方正书宋_GBK"/>
              </w:rPr>
              <w:t>216.97</w:t>
            </w:r>
          </w:p>
        </w:tc>
        <w:tc>
          <w:tcPr>
            <w:tcW w:w="1531" w:type="dxa"/>
            <w:vAlign w:val="center"/>
          </w:tcPr>
          <w:p w14:paraId="66D19DE4">
            <w:pPr>
              <w:spacing w:line="300" w:lineRule="exact"/>
              <w:jc w:val="left"/>
              <w:rPr>
                <w:rFonts w:ascii="方正书宋_GBK" w:eastAsia="方正书宋_GBK"/>
              </w:rPr>
            </w:pPr>
            <w:r>
              <w:rPr>
                <w:rFonts w:hint="eastAsia" w:ascii="方正书宋_GBK" w:eastAsia="方正书宋_GBK"/>
              </w:rPr>
              <w:t>车辆加油服务</w:t>
            </w:r>
          </w:p>
        </w:tc>
        <w:tc>
          <w:tcPr>
            <w:tcW w:w="1531" w:type="dxa"/>
            <w:vAlign w:val="center"/>
          </w:tcPr>
          <w:p w14:paraId="084A8A9F">
            <w:pPr>
              <w:spacing w:line="300" w:lineRule="exact"/>
              <w:jc w:val="left"/>
              <w:rPr>
                <w:rFonts w:ascii="方正书宋_GBK" w:eastAsia="方正书宋_GBK"/>
              </w:rPr>
            </w:pPr>
            <w:r>
              <w:rPr>
                <w:rFonts w:ascii="方正书宋_GBK" w:eastAsia="方正书宋_GBK"/>
              </w:rPr>
              <w:t>C050302</w:t>
            </w:r>
          </w:p>
        </w:tc>
        <w:tc>
          <w:tcPr>
            <w:tcW w:w="709" w:type="dxa"/>
            <w:vAlign w:val="center"/>
          </w:tcPr>
          <w:p w14:paraId="1AB8C78F">
            <w:pPr>
              <w:spacing w:line="300" w:lineRule="exact"/>
              <w:jc w:val="center"/>
              <w:rPr>
                <w:rFonts w:ascii="方正书宋_GBK" w:eastAsia="方正书宋_GBK"/>
              </w:rPr>
            </w:pPr>
            <w:r>
              <w:rPr>
                <w:rFonts w:hint="eastAsia" w:ascii="方正书宋_GBK" w:eastAsia="方正书宋_GBK"/>
              </w:rPr>
              <w:t>次</w:t>
            </w:r>
          </w:p>
        </w:tc>
        <w:tc>
          <w:tcPr>
            <w:tcW w:w="907" w:type="dxa"/>
            <w:vAlign w:val="center"/>
          </w:tcPr>
          <w:p w14:paraId="3B70B7C9">
            <w:pPr>
              <w:spacing w:line="300" w:lineRule="exact"/>
              <w:jc w:val="right"/>
              <w:rPr>
                <w:rFonts w:ascii="方正书宋_GBK" w:eastAsia="方正书宋_GBK"/>
              </w:rPr>
            </w:pPr>
            <w:r>
              <w:rPr>
                <w:rFonts w:ascii="方正书宋_GBK" w:eastAsia="方正书宋_GBK"/>
              </w:rPr>
              <w:t>2</w:t>
            </w:r>
          </w:p>
        </w:tc>
        <w:tc>
          <w:tcPr>
            <w:tcW w:w="907" w:type="dxa"/>
            <w:vAlign w:val="center"/>
          </w:tcPr>
          <w:p w14:paraId="357A6298">
            <w:pPr>
              <w:spacing w:line="300" w:lineRule="exact"/>
              <w:jc w:val="right"/>
              <w:rPr>
                <w:rFonts w:ascii="方正书宋_GBK" w:eastAsia="方正书宋_GBK"/>
              </w:rPr>
            </w:pPr>
            <w:r>
              <w:rPr>
                <w:rFonts w:ascii="方正书宋_GBK" w:eastAsia="方正书宋_GBK"/>
              </w:rPr>
              <w:t>2.00</w:t>
            </w:r>
          </w:p>
        </w:tc>
        <w:tc>
          <w:tcPr>
            <w:tcW w:w="1134" w:type="dxa"/>
            <w:vAlign w:val="center"/>
          </w:tcPr>
          <w:p w14:paraId="765CFFD9">
            <w:pPr>
              <w:spacing w:line="300" w:lineRule="exact"/>
              <w:jc w:val="right"/>
              <w:rPr>
                <w:rFonts w:ascii="方正书宋_GBK" w:eastAsia="方正书宋_GBK"/>
              </w:rPr>
            </w:pPr>
            <w:r>
              <w:rPr>
                <w:rFonts w:ascii="方正书宋_GBK" w:eastAsia="方正书宋_GBK"/>
              </w:rPr>
              <w:t>4.00</w:t>
            </w:r>
          </w:p>
        </w:tc>
        <w:tc>
          <w:tcPr>
            <w:tcW w:w="1134" w:type="dxa"/>
            <w:vAlign w:val="center"/>
          </w:tcPr>
          <w:p w14:paraId="54BECE69">
            <w:pPr>
              <w:spacing w:line="300" w:lineRule="exact"/>
              <w:jc w:val="right"/>
              <w:rPr>
                <w:rFonts w:ascii="方正书宋_GBK" w:eastAsia="方正书宋_GBK"/>
              </w:rPr>
            </w:pPr>
          </w:p>
        </w:tc>
        <w:tc>
          <w:tcPr>
            <w:tcW w:w="1134" w:type="dxa"/>
            <w:vAlign w:val="center"/>
          </w:tcPr>
          <w:p w14:paraId="5200890F">
            <w:pPr>
              <w:spacing w:line="300" w:lineRule="exact"/>
              <w:jc w:val="right"/>
              <w:rPr>
                <w:rFonts w:ascii="方正书宋_GBK" w:eastAsia="方正书宋_GBK"/>
              </w:rPr>
            </w:pPr>
          </w:p>
        </w:tc>
        <w:tc>
          <w:tcPr>
            <w:tcW w:w="1134" w:type="dxa"/>
            <w:vAlign w:val="center"/>
          </w:tcPr>
          <w:p w14:paraId="1EB1C63F">
            <w:pPr>
              <w:spacing w:line="300" w:lineRule="exact"/>
              <w:jc w:val="right"/>
              <w:rPr>
                <w:rFonts w:ascii="方正书宋_GBK" w:eastAsia="方正书宋_GBK"/>
              </w:rPr>
            </w:pPr>
          </w:p>
        </w:tc>
        <w:tc>
          <w:tcPr>
            <w:tcW w:w="1134" w:type="dxa"/>
            <w:vAlign w:val="center"/>
          </w:tcPr>
          <w:p w14:paraId="09C76292">
            <w:pPr>
              <w:spacing w:line="300" w:lineRule="exact"/>
              <w:jc w:val="right"/>
              <w:rPr>
                <w:rFonts w:ascii="方正书宋_GBK" w:eastAsia="方正书宋_GBK"/>
              </w:rPr>
            </w:pPr>
          </w:p>
        </w:tc>
        <w:tc>
          <w:tcPr>
            <w:tcW w:w="1134" w:type="dxa"/>
            <w:vAlign w:val="center"/>
          </w:tcPr>
          <w:p w14:paraId="784265E5">
            <w:pPr>
              <w:spacing w:line="300" w:lineRule="exact"/>
              <w:jc w:val="right"/>
              <w:rPr>
                <w:rFonts w:ascii="方正书宋_GBK" w:eastAsia="方正书宋_GBK"/>
              </w:rPr>
            </w:pPr>
            <w:r>
              <w:rPr>
                <w:rFonts w:ascii="方正书宋_GBK" w:eastAsia="方正书宋_GBK"/>
              </w:rPr>
              <w:t>4.00</w:t>
            </w:r>
          </w:p>
        </w:tc>
      </w:tr>
      <w:tr w14:paraId="4F26C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vAlign w:val="center"/>
          </w:tcPr>
          <w:p w14:paraId="696CBB58">
            <w:pPr>
              <w:spacing w:line="300" w:lineRule="exact"/>
              <w:jc w:val="left"/>
              <w:rPr>
                <w:rFonts w:ascii="方正书宋_GBK" w:eastAsia="方正书宋_GBK"/>
              </w:rPr>
            </w:pPr>
            <w:r>
              <w:rPr>
                <w:rFonts w:hint="eastAsia" w:ascii="方正书宋_GBK" w:eastAsia="方正书宋_GBK"/>
              </w:rPr>
              <w:t>空调机组维修改造</w:t>
            </w:r>
          </w:p>
        </w:tc>
        <w:tc>
          <w:tcPr>
            <w:tcW w:w="1134" w:type="dxa"/>
            <w:vAlign w:val="center"/>
          </w:tcPr>
          <w:p w14:paraId="2CEFE8C2">
            <w:pPr>
              <w:spacing w:line="300" w:lineRule="exact"/>
              <w:jc w:val="right"/>
              <w:rPr>
                <w:rFonts w:ascii="方正书宋_GBK" w:eastAsia="方正书宋_GBK"/>
              </w:rPr>
            </w:pPr>
            <w:r>
              <w:rPr>
                <w:rFonts w:ascii="方正书宋_GBK" w:eastAsia="方正书宋_GBK"/>
              </w:rPr>
              <w:t>50.00</w:t>
            </w:r>
          </w:p>
        </w:tc>
        <w:tc>
          <w:tcPr>
            <w:tcW w:w="1531" w:type="dxa"/>
            <w:vAlign w:val="center"/>
          </w:tcPr>
          <w:p w14:paraId="31537FE9">
            <w:pPr>
              <w:spacing w:line="300" w:lineRule="exact"/>
              <w:jc w:val="left"/>
              <w:rPr>
                <w:rFonts w:ascii="方正书宋_GBK" w:eastAsia="方正书宋_GBK"/>
              </w:rPr>
            </w:pPr>
            <w:r>
              <w:rPr>
                <w:rFonts w:hint="eastAsia" w:ascii="方正书宋_GBK" w:eastAsia="方正书宋_GBK"/>
              </w:rPr>
              <w:t>专用制冷、空调设备</w:t>
            </w:r>
          </w:p>
        </w:tc>
        <w:tc>
          <w:tcPr>
            <w:tcW w:w="1531" w:type="dxa"/>
            <w:vAlign w:val="center"/>
          </w:tcPr>
          <w:p w14:paraId="73D44070">
            <w:pPr>
              <w:spacing w:line="300" w:lineRule="exact"/>
              <w:jc w:val="left"/>
              <w:rPr>
                <w:rFonts w:ascii="方正书宋_GBK" w:eastAsia="方正书宋_GBK"/>
              </w:rPr>
            </w:pPr>
            <w:r>
              <w:rPr>
                <w:rFonts w:ascii="方正书宋_GBK" w:eastAsia="方正书宋_GBK"/>
              </w:rPr>
              <w:t>A02052309</w:t>
            </w:r>
          </w:p>
        </w:tc>
        <w:tc>
          <w:tcPr>
            <w:tcW w:w="709" w:type="dxa"/>
            <w:vAlign w:val="center"/>
          </w:tcPr>
          <w:p w14:paraId="437E1956">
            <w:pPr>
              <w:spacing w:line="300" w:lineRule="exact"/>
              <w:jc w:val="center"/>
              <w:rPr>
                <w:rFonts w:ascii="方正书宋_GBK" w:eastAsia="方正书宋_GBK"/>
              </w:rPr>
            </w:pPr>
            <w:r>
              <w:rPr>
                <w:rFonts w:hint="eastAsia" w:ascii="方正书宋_GBK" w:eastAsia="方正书宋_GBK"/>
              </w:rPr>
              <w:t>台</w:t>
            </w:r>
          </w:p>
        </w:tc>
        <w:tc>
          <w:tcPr>
            <w:tcW w:w="907" w:type="dxa"/>
            <w:vAlign w:val="center"/>
          </w:tcPr>
          <w:p w14:paraId="625373D1">
            <w:pPr>
              <w:spacing w:line="300" w:lineRule="exact"/>
              <w:jc w:val="right"/>
              <w:rPr>
                <w:rFonts w:ascii="方正书宋_GBK" w:eastAsia="方正书宋_GBK"/>
              </w:rPr>
            </w:pPr>
            <w:r>
              <w:rPr>
                <w:rFonts w:ascii="方正书宋_GBK" w:eastAsia="方正书宋_GBK"/>
              </w:rPr>
              <w:t>4</w:t>
            </w:r>
          </w:p>
        </w:tc>
        <w:tc>
          <w:tcPr>
            <w:tcW w:w="907" w:type="dxa"/>
            <w:vAlign w:val="center"/>
          </w:tcPr>
          <w:p w14:paraId="20314B02">
            <w:pPr>
              <w:spacing w:line="300" w:lineRule="exact"/>
              <w:jc w:val="right"/>
              <w:rPr>
                <w:rFonts w:ascii="方正书宋_GBK" w:eastAsia="方正书宋_GBK"/>
              </w:rPr>
            </w:pPr>
            <w:r>
              <w:rPr>
                <w:rFonts w:ascii="方正书宋_GBK" w:eastAsia="方正书宋_GBK"/>
              </w:rPr>
              <w:t>12.50</w:t>
            </w:r>
          </w:p>
        </w:tc>
        <w:tc>
          <w:tcPr>
            <w:tcW w:w="1134" w:type="dxa"/>
            <w:vAlign w:val="center"/>
          </w:tcPr>
          <w:p w14:paraId="53F30D41">
            <w:pPr>
              <w:spacing w:line="300" w:lineRule="exact"/>
              <w:jc w:val="right"/>
              <w:rPr>
                <w:rFonts w:ascii="方正书宋_GBK" w:eastAsia="方正书宋_GBK"/>
              </w:rPr>
            </w:pPr>
            <w:r>
              <w:rPr>
                <w:rFonts w:ascii="方正书宋_GBK" w:eastAsia="方正书宋_GBK"/>
              </w:rPr>
              <w:t>50.00</w:t>
            </w:r>
          </w:p>
        </w:tc>
        <w:tc>
          <w:tcPr>
            <w:tcW w:w="1134" w:type="dxa"/>
            <w:vAlign w:val="center"/>
          </w:tcPr>
          <w:p w14:paraId="400E31DB">
            <w:pPr>
              <w:spacing w:line="300" w:lineRule="exact"/>
              <w:jc w:val="right"/>
              <w:rPr>
                <w:rFonts w:ascii="方正书宋_GBK" w:eastAsia="方正书宋_GBK"/>
              </w:rPr>
            </w:pPr>
          </w:p>
        </w:tc>
        <w:tc>
          <w:tcPr>
            <w:tcW w:w="1134" w:type="dxa"/>
            <w:vAlign w:val="center"/>
          </w:tcPr>
          <w:p w14:paraId="01EC33A5">
            <w:pPr>
              <w:spacing w:line="300" w:lineRule="exact"/>
              <w:jc w:val="right"/>
              <w:rPr>
                <w:rFonts w:ascii="方正书宋_GBK" w:eastAsia="方正书宋_GBK"/>
              </w:rPr>
            </w:pPr>
          </w:p>
        </w:tc>
        <w:tc>
          <w:tcPr>
            <w:tcW w:w="1134" w:type="dxa"/>
            <w:vAlign w:val="center"/>
          </w:tcPr>
          <w:p w14:paraId="60F3EB56">
            <w:pPr>
              <w:spacing w:line="300" w:lineRule="exact"/>
              <w:jc w:val="right"/>
              <w:rPr>
                <w:rFonts w:ascii="方正书宋_GBK" w:eastAsia="方正书宋_GBK"/>
              </w:rPr>
            </w:pPr>
          </w:p>
        </w:tc>
        <w:tc>
          <w:tcPr>
            <w:tcW w:w="1134" w:type="dxa"/>
            <w:vAlign w:val="center"/>
          </w:tcPr>
          <w:p w14:paraId="689776C4">
            <w:pPr>
              <w:spacing w:line="300" w:lineRule="exact"/>
              <w:jc w:val="right"/>
              <w:rPr>
                <w:rFonts w:ascii="方正书宋_GBK" w:eastAsia="方正书宋_GBK"/>
              </w:rPr>
            </w:pPr>
          </w:p>
        </w:tc>
        <w:tc>
          <w:tcPr>
            <w:tcW w:w="1134" w:type="dxa"/>
            <w:vAlign w:val="center"/>
          </w:tcPr>
          <w:p w14:paraId="154E2854">
            <w:pPr>
              <w:spacing w:line="300" w:lineRule="exact"/>
              <w:jc w:val="right"/>
              <w:rPr>
                <w:rFonts w:ascii="方正书宋_GBK" w:eastAsia="方正书宋_GBK"/>
              </w:rPr>
            </w:pPr>
            <w:r>
              <w:rPr>
                <w:rFonts w:ascii="方正书宋_GBK" w:eastAsia="方正书宋_GBK"/>
              </w:rPr>
              <w:t>50.00</w:t>
            </w:r>
          </w:p>
        </w:tc>
      </w:tr>
    </w:tbl>
    <w:p w14:paraId="035F764E">
      <w:pPr>
        <w:autoSpaceDE w:val="0"/>
        <w:autoSpaceDN w:val="0"/>
        <w:adjustRightInd w:val="0"/>
        <w:ind w:left="198" w:firstLine="640" w:firstLineChars="200"/>
        <w:jc w:val="left"/>
        <w:rPr>
          <w:rFonts w:ascii="黑体" w:hAnsi="黑体" w:eastAsia="黑体" w:cs="Times New Roman"/>
          <w:sz w:val="32"/>
          <w:szCs w:val="32"/>
        </w:rPr>
      </w:pPr>
    </w:p>
    <w:p w14:paraId="4EE3F4DF">
      <w:pPr>
        <w:autoSpaceDE w:val="0"/>
        <w:autoSpaceDN w:val="0"/>
        <w:adjustRightInd w:val="0"/>
        <w:ind w:left="198" w:firstLine="640" w:firstLineChars="200"/>
        <w:jc w:val="left"/>
        <w:rPr>
          <w:rFonts w:ascii="黑体" w:hAnsi="黑体" w:eastAsia="黑体" w:cs="Times New Roman"/>
          <w:sz w:val="32"/>
          <w:szCs w:val="32"/>
        </w:rPr>
      </w:pPr>
    </w:p>
    <w:p w14:paraId="0EA0D6FF">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14:paraId="23859447">
      <w:pPr>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河北省工业和信息化厅（含所属单位）上年末固定资产金额为</w:t>
      </w:r>
      <w:r>
        <w:rPr>
          <w:rFonts w:hint="eastAsia" w:ascii="Times New Roman" w:hAnsi="Times New Roman" w:cs="Times New Roman"/>
          <w:sz w:val="28"/>
          <w:szCs w:val="28"/>
        </w:rPr>
        <w:t>113650.31</w:t>
      </w:r>
      <w:r>
        <w:rPr>
          <w:rFonts w:hint="eastAsia" w:ascii="仿宋_GB2312" w:hAnsi="黑体" w:eastAsia="仿宋_GB2312" w:cs="Times New Roman"/>
          <w:sz w:val="32"/>
          <w:szCs w:val="32"/>
        </w:rPr>
        <w:t>万元（</w:t>
      </w:r>
      <w:r>
        <w:rPr>
          <w:rFonts w:hint="eastAsia" w:ascii="Times New Roman" w:hAnsi="Times New Roman" w:eastAsia="方正仿宋_GBK" w:cs="Times New Roman"/>
          <w:sz w:val="32"/>
          <w:szCs w:val="32"/>
        </w:rPr>
        <w:t>详见下表），</w:t>
      </w:r>
      <w:r>
        <w:rPr>
          <w:rFonts w:hint="eastAsia" w:ascii="仿宋_GB2312" w:hAnsi="黑体" w:eastAsia="仿宋_GB2312" w:cs="Times New Roman"/>
          <w:sz w:val="32"/>
          <w:szCs w:val="32"/>
        </w:rPr>
        <w:t>本年度各单位（处室）拟购置固定资产</w:t>
      </w:r>
      <w:r>
        <w:rPr>
          <w:rFonts w:hint="eastAsia" w:ascii="Times New Roman" w:hAnsi="Times New Roman" w:eastAsia="方正仿宋_GBK" w:cs="Times New Roman"/>
          <w:sz w:val="32"/>
          <w:szCs w:val="32"/>
        </w:rPr>
        <w:t>总额为4141.17万元，</w:t>
      </w:r>
      <w:r>
        <w:rPr>
          <w:rFonts w:hint="eastAsia" w:ascii="仿宋_GB2312" w:hAnsi="黑体" w:eastAsia="仿宋_GB2312" w:cs="Times New Roman"/>
          <w:sz w:val="32"/>
          <w:szCs w:val="32"/>
        </w:rPr>
        <w:t>主要为计算机设备、打印设备、空调、办公家具等，已列入政府采购预算，详见政府采购预算表。</w:t>
      </w:r>
    </w:p>
    <w:tbl>
      <w:tblPr>
        <w:tblStyle w:val="8"/>
        <w:tblW w:w="13482" w:type="dxa"/>
        <w:tblInd w:w="93" w:type="dxa"/>
        <w:tblLayout w:type="autofit"/>
        <w:tblCellMar>
          <w:top w:w="0" w:type="dxa"/>
          <w:left w:w="108" w:type="dxa"/>
          <w:bottom w:w="0" w:type="dxa"/>
          <w:right w:w="108" w:type="dxa"/>
        </w:tblCellMar>
      </w:tblPr>
      <w:tblGrid>
        <w:gridCol w:w="5224"/>
        <w:gridCol w:w="3155"/>
        <w:gridCol w:w="5103"/>
      </w:tblGrid>
      <w:tr w14:paraId="7297C963">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shd w:val="clear" w:color="auto" w:fill="auto"/>
            <w:noWrap/>
            <w:vAlign w:val="center"/>
          </w:tcPr>
          <w:p w14:paraId="23F4389B">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河北省省直部门固定资产占用情况表</w:t>
            </w:r>
          </w:p>
        </w:tc>
      </w:tr>
      <w:tr w14:paraId="58774AB1">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shd w:val="clear" w:color="auto" w:fill="auto"/>
            <w:noWrap/>
            <w:vAlign w:val="center"/>
          </w:tcPr>
          <w:p w14:paraId="70F5CE85">
            <w:pPr>
              <w:widowControl/>
              <w:jc w:val="left"/>
              <w:rPr>
                <w:rFonts w:ascii="宋体" w:hAnsi="宋体" w:eastAsia="宋体" w:cs="宋体"/>
                <w:kern w:val="0"/>
                <w:sz w:val="22"/>
              </w:rPr>
            </w:pPr>
            <w:r>
              <w:rPr>
                <w:rFonts w:hint="eastAsia" w:ascii="宋体" w:hAnsi="宋体" w:eastAsia="宋体" w:cs="宋体"/>
                <w:kern w:val="0"/>
                <w:sz w:val="22"/>
              </w:rPr>
              <w:t>编制部门：河北省工业和信息化厅</w:t>
            </w:r>
          </w:p>
        </w:tc>
        <w:tc>
          <w:tcPr>
            <w:tcW w:w="5103" w:type="dxa"/>
            <w:tcBorders>
              <w:top w:val="nil"/>
              <w:left w:val="nil"/>
              <w:bottom w:val="nil"/>
              <w:right w:val="nil"/>
            </w:tcBorders>
            <w:shd w:val="clear" w:color="auto" w:fill="auto"/>
            <w:noWrap/>
            <w:vAlign w:val="center"/>
          </w:tcPr>
          <w:p w14:paraId="6A820E5D">
            <w:pPr>
              <w:widowControl/>
              <w:jc w:val="left"/>
              <w:rPr>
                <w:rFonts w:ascii="宋体" w:hAnsi="宋体" w:eastAsia="宋体" w:cs="宋体"/>
                <w:kern w:val="0"/>
                <w:sz w:val="22"/>
              </w:rPr>
            </w:pPr>
            <w:r>
              <w:rPr>
                <w:rFonts w:hint="eastAsia" w:ascii="宋体" w:hAnsi="宋体" w:eastAsia="宋体" w:cs="宋体"/>
                <w:kern w:val="0"/>
                <w:sz w:val="22"/>
              </w:rPr>
              <w:t xml:space="preserve">截止时间：2020年12月31日  </w:t>
            </w:r>
          </w:p>
        </w:tc>
      </w:tr>
      <w:tr w14:paraId="1E438CEB">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ACEE9">
            <w:pPr>
              <w:widowControl/>
              <w:jc w:val="center"/>
              <w:rPr>
                <w:rFonts w:ascii="宋体" w:hAnsi="宋体" w:eastAsia="宋体" w:cs="宋体"/>
                <w:b/>
                <w:bCs/>
                <w:kern w:val="0"/>
                <w:sz w:val="22"/>
              </w:rPr>
            </w:pPr>
            <w:r>
              <w:rPr>
                <w:rFonts w:hint="eastAsia" w:ascii="宋体" w:hAnsi="宋体" w:eastAsia="宋体" w:cs="宋体"/>
                <w:b/>
                <w:bCs/>
                <w:kern w:val="0"/>
                <w:sz w:val="22"/>
              </w:rPr>
              <w:t>项   目</w:t>
            </w:r>
          </w:p>
        </w:tc>
        <w:tc>
          <w:tcPr>
            <w:tcW w:w="3155" w:type="dxa"/>
            <w:tcBorders>
              <w:top w:val="single" w:color="auto" w:sz="4" w:space="0"/>
              <w:left w:val="nil"/>
              <w:bottom w:val="single" w:color="auto" w:sz="4" w:space="0"/>
              <w:right w:val="single" w:color="auto" w:sz="4" w:space="0"/>
            </w:tcBorders>
            <w:shd w:val="clear" w:color="auto" w:fill="auto"/>
            <w:noWrap/>
            <w:vAlign w:val="center"/>
          </w:tcPr>
          <w:p w14:paraId="62BF2159">
            <w:pPr>
              <w:widowControl/>
              <w:jc w:val="center"/>
              <w:rPr>
                <w:rFonts w:ascii="宋体" w:hAnsi="宋体" w:eastAsia="宋体" w:cs="宋体"/>
                <w:b/>
                <w:bCs/>
                <w:kern w:val="0"/>
                <w:sz w:val="22"/>
              </w:rPr>
            </w:pPr>
            <w:r>
              <w:rPr>
                <w:rFonts w:hint="eastAsia" w:ascii="宋体" w:hAnsi="宋体" w:eastAsia="宋体" w:cs="宋体"/>
                <w:b/>
                <w:bCs/>
                <w:kern w:val="0"/>
                <w:sz w:val="22"/>
              </w:rPr>
              <w:t>数量</w:t>
            </w:r>
          </w:p>
        </w:tc>
        <w:tc>
          <w:tcPr>
            <w:tcW w:w="5103" w:type="dxa"/>
            <w:tcBorders>
              <w:top w:val="single" w:color="auto" w:sz="4" w:space="0"/>
              <w:left w:val="nil"/>
              <w:bottom w:val="single" w:color="auto" w:sz="4" w:space="0"/>
              <w:right w:val="single" w:color="auto" w:sz="4" w:space="0"/>
            </w:tcBorders>
            <w:shd w:val="clear" w:color="auto" w:fill="auto"/>
            <w:noWrap/>
            <w:vAlign w:val="center"/>
          </w:tcPr>
          <w:p w14:paraId="3C3D9E86">
            <w:pPr>
              <w:widowControl/>
              <w:jc w:val="center"/>
              <w:rPr>
                <w:rFonts w:ascii="宋体" w:hAnsi="宋体" w:eastAsia="宋体" w:cs="宋体"/>
                <w:b/>
                <w:bCs/>
                <w:kern w:val="0"/>
                <w:sz w:val="22"/>
              </w:rPr>
            </w:pPr>
            <w:r>
              <w:rPr>
                <w:rFonts w:hint="eastAsia" w:ascii="宋体" w:hAnsi="宋体" w:eastAsia="宋体" w:cs="宋体"/>
                <w:b/>
                <w:bCs/>
                <w:kern w:val="0"/>
                <w:sz w:val="22"/>
              </w:rPr>
              <w:t>价值（金额单位：万元）</w:t>
            </w:r>
          </w:p>
        </w:tc>
      </w:tr>
      <w:tr w14:paraId="4438EE68">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noWrap/>
            <w:vAlign w:val="center"/>
          </w:tcPr>
          <w:p w14:paraId="52CDA5EB">
            <w:pPr>
              <w:widowControl/>
              <w:jc w:val="center"/>
              <w:rPr>
                <w:rFonts w:ascii="宋体" w:hAnsi="宋体" w:eastAsia="宋体" w:cs="宋体"/>
                <w:kern w:val="0"/>
                <w:sz w:val="22"/>
              </w:rPr>
            </w:pPr>
            <w:r>
              <w:rPr>
                <w:rFonts w:hint="eastAsia" w:ascii="宋体" w:hAnsi="宋体" w:eastAsia="宋体" w:cs="宋体"/>
                <w:kern w:val="0"/>
                <w:sz w:val="22"/>
              </w:rPr>
              <w:t>资产总额</w:t>
            </w:r>
          </w:p>
        </w:tc>
        <w:tc>
          <w:tcPr>
            <w:tcW w:w="3155" w:type="dxa"/>
            <w:tcBorders>
              <w:top w:val="nil"/>
              <w:left w:val="nil"/>
              <w:bottom w:val="single" w:color="auto" w:sz="4" w:space="0"/>
              <w:right w:val="single" w:color="auto" w:sz="4" w:space="0"/>
            </w:tcBorders>
            <w:shd w:val="clear" w:color="auto" w:fill="auto"/>
            <w:noWrap/>
            <w:vAlign w:val="center"/>
          </w:tcPr>
          <w:p w14:paraId="3D0134F5">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w:t>
            </w:r>
          </w:p>
        </w:tc>
        <w:tc>
          <w:tcPr>
            <w:tcW w:w="5103" w:type="dxa"/>
            <w:tcBorders>
              <w:top w:val="nil"/>
              <w:left w:val="nil"/>
              <w:bottom w:val="single" w:color="auto" w:sz="4" w:space="0"/>
              <w:right w:val="single" w:color="auto" w:sz="4" w:space="0"/>
            </w:tcBorders>
            <w:shd w:val="clear" w:color="auto" w:fill="auto"/>
            <w:noWrap/>
            <w:vAlign w:val="center"/>
          </w:tcPr>
          <w:p w14:paraId="1E061DC9">
            <w:pPr>
              <w:widowControl/>
              <w:tabs>
                <w:tab w:val="left" w:pos="1783"/>
              </w:tabs>
              <w:jc w:val="left"/>
              <w:rPr>
                <w:rFonts w:ascii="Times New Roman" w:hAnsi="Times New Roman" w:eastAsia="宋体" w:cs="Times New Roman"/>
                <w:kern w:val="0"/>
                <w:sz w:val="22"/>
              </w:rPr>
            </w:pPr>
            <w:r>
              <w:rPr>
                <w:rFonts w:hint="eastAsia" w:ascii="Times New Roman" w:hAnsi="Times New Roman" w:eastAsia="宋体" w:cs="Times New Roman"/>
                <w:kern w:val="0"/>
                <w:sz w:val="22"/>
              </w:rPr>
              <w:tab/>
            </w:r>
            <w:r>
              <w:rPr>
                <w:rFonts w:hint="eastAsia" w:ascii="Times New Roman" w:hAnsi="Times New Roman" w:cs="Times New Roman"/>
                <w:sz w:val="28"/>
                <w:szCs w:val="28"/>
              </w:rPr>
              <w:t>113650.31</w:t>
            </w:r>
          </w:p>
        </w:tc>
      </w:tr>
      <w:tr w14:paraId="2A86CE1C">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noWrap/>
            <w:vAlign w:val="center"/>
          </w:tcPr>
          <w:p w14:paraId="4877A633">
            <w:pPr>
              <w:widowControl/>
              <w:jc w:val="left"/>
              <w:rPr>
                <w:rFonts w:ascii="宋体" w:hAnsi="宋体" w:eastAsia="宋体" w:cs="宋体"/>
                <w:kern w:val="0"/>
                <w:sz w:val="22"/>
              </w:rPr>
            </w:pPr>
            <w:r>
              <w:rPr>
                <w:rFonts w:hint="eastAsia" w:ascii="宋体" w:hAnsi="宋体" w:eastAsia="宋体" w:cs="宋体"/>
                <w:kern w:val="0"/>
                <w:sz w:val="22"/>
              </w:rPr>
              <w:t>1、房屋（平方米）</w:t>
            </w:r>
          </w:p>
        </w:tc>
        <w:tc>
          <w:tcPr>
            <w:tcW w:w="3155" w:type="dxa"/>
            <w:tcBorders>
              <w:top w:val="nil"/>
              <w:left w:val="nil"/>
              <w:bottom w:val="single" w:color="auto" w:sz="4" w:space="0"/>
              <w:right w:val="single" w:color="auto" w:sz="4" w:space="0"/>
            </w:tcBorders>
            <w:shd w:val="clear" w:color="auto" w:fill="auto"/>
            <w:noWrap/>
            <w:vAlign w:val="center"/>
          </w:tcPr>
          <w:p w14:paraId="26209924">
            <w:pPr>
              <w:jc w:val="center"/>
              <w:rPr>
                <w:rFonts w:ascii="Times New Roman" w:hAnsi="Times New Roman" w:cs="Times New Roman"/>
                <w:sz w:val="28"/>
                <w:szCs w:val="28"/>
              </w:rPr>
            </w:pPr>
            <w:r>
              <w:rPr>
                <w:rFonts w:hint="eastAsia" w:ascii="Times New Roman" w:hAnsi="Times New Roman" w:cs="Times New Roman"/>
                <w:sz w:val="28"/>
                <w:szCs w:val="28"/>
              </w:rPr>
              <w:t>39377.19</w:t>
            </w:r>
          </w:p>
        </w:tc>
        <w:tc>
          <w:tcPr>
            <w:tcW w:w="5103" w:type="dxa"/>
            <w:tcBorders>
              <w:top w:val="nil"/>
              <w:left w:val="nil"/>
              <w:bottom w:val="single" w:color="auto" w:sz="4" w:space="0"/>
              <w:right w:val="single" w:color="auto" w:sz="4" w:space="0"/>
            </w:tcBorders>
            <w:shd w:val="clear" w:color="auto" w:fill="auto"/>
            <w:noWrap/>
            <w:vAlign w:val="center"/>
          </w:tcPr>
          <w:p w14:paraId="6A209040">
            <w:pPr>
              <w:jc w:val="center"/>
              <w:rPr>
                <w:rFonts w:ascii="Times New Roman" w:hAnsi="Times New Roman" w:cs="Times New Roman"/>
                <w:sz w:val="28"/>
                <w:szCs w:val="28"/>
              </w:rPr>
            </w:pPr>
            <w:r>
              <w:rPr>
                <w:rFonts w:hint="eastAsia" w:ascii="Times New Roman" w:hAnsi="Times New Roman" w:cs="Times New Roman"/>
                <w:sz w:val="28"/>
                <w:szCs w:val="28"/>
              </w:rPr>
              <w:t>10430.23</w:t>
            </w:r>
          </w:p>
        </w:tc>
      </w:tr>
      <w:tr w14:paraId="3E746999">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noWrap/>
            <w:vAlign w:val="center"/>
          </w:tcPr>
          <w:p w14:paraId="55237D72">
            <w:pPr>
              <w:widowControl/>
              <w:jc w:val="left"/>
              <w:rPr>
                <w:rFonts w:ascii="宋体" w:hAnsi="宋体" w:eastAsia="宋体" w:cs="宋体"/>
                <w:kern w:val="0"/>
                <w:sz w:val="22"/>
              </w:rPr>
            </w:pPr>
            <w:r>
              <w:rPr>
                <w:rFonts w:hint="eastAsia" w:ascii="宋体" w:hAnsi="宋体" w:eastAsia="宋体" w:cs="宋体"/>
                <w:kern w:val="0"/>
                <w:sz w:val="22"/>
              </w:rPr>
              <w:t xml:space="preserve">   其中：办公用房（平方米）</w:t>
            </w:r>
          </w:p>
        </w:tc>
        <w:tc>
          <w:tcPr>
            <w:tcW w:w="3155" w:type="dxa"/>
            <w:tcBorders>
              <w:top w:val="nil"/>
              <w:left w:val="nil"/>
              <w:bottom w:val="single" w:color="auto" w:sz="4" w:space="0"/>
              <w:right w:val="single" w:color="auto" w:sz="4" w:space="0"/>
            </w:tcBorders>
            <w:shd w:val="clear" w:color="auto" w:fill="auto"/>
            <w:noWrap/>
            <w:vAlign w:val="center"/>
          </w:tcPr>
          <w:p w14:paraId="318BABE1">
            <w:pPr>
              <w:jc w:val="center"/>
              <w:rPr>
                <w:rFonts w:ascii="Times New Roman" w:hAnsi="Times New Roman" w:cs="Times New Roman"/>
                <w:sz w:val="28"/>
                <w:szCs w:val="28"/>
              </w:rPr>
            </w:pPr>
            <w:r>
              <w:rPr>
                <w:rFonts w:hint="eastAsia" w:ascii="Times New Roman" w:hAnsi="Times New Roman" w:cs="Times New Roman"/>
                <w:sz w:val="28"/>
                <w:szCs w:val="28"/>
              </w:rPr>
              <w:t>10206.5</w:t>
            </w:r>
          </w:p>
        </w:tc>
        <w:tc>
          <w:tcPr>
            <w:tcW w:w="5103" w:type="dxa"/>
            <w:tcBorders>
              <w:top w:val="nil"/>
              <w:left w:val="nil"/>
              <w:bottom w:val="single" w:color="auto" w:sz="4" w:space="0"/>
              <w:right w:val="single" w:color="auto" w:sz="4" w:space="0"/>
            </w:tcBorders>
            <w:shd w:val="clear" w:color="auto" w:fill="auto"/>
            <w:noWrap/>
          </w:tcPr>
          <w:p w14:paraId="3CE20568">
            <w:pPr>
              <w:jc w:val="center"/>
              <w:rPr>
                <w:rFonts w:ascii="Times New Roman" w:hAnsi="Times New Roman" w:cs="Times New Roman"/>
                <w:sz w:val="28"/>
                <w:szCs w:val="28"/>
              </w:rPr>
            </w:pPr>
            <w:r>
              <w:rPr>
                <w:rFonts w:hint="eastAsia" w:ascii="Times New Roman" w:hAnsi="Times New Roman" w:cs="Times New Roman"/>
                <w:sz w:val="28"/>
                <w:szCs w:val="28"/>
              </w:rPr>
              <w:t>3695.31</w:t>
            </w:r>
          </w:p>
        </w:tc>
      </w:tr>
      <w:tr w14:paraId="11DA5C2F">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noWrap/>
            <w:vAlign w:val="center"/>
          </w:tcPr>
          <w:p w14:paraId="2271600B">
            <w:pPr>
              <w:widowControl/>
              <w:jc w:val="left"/>
              <w:rPr>
                <w:rFonts w:ascii="宋体" w:hAnsi="宋体" w:eastAsia="宋体" w:cs="宋体"/>
                <w:kern w:val="0"/>
                <w:sz w:val="22"/>
              </w:rPr>
            </w:pPr>
            <w:r>
              <w:rPr>
                <w:rFonts w:hint="eastAsia" w:ascii="宋体" w:hAnsi="宋体" w:eastAsia="宋体" w:cs="宋体"/>
                <w:kern w:val="0"/>
                <w:sz w:val="22"/>
              </w:rPr>
              <w:t>2、车辆（台、辆）</w:t>
            </w:r>
          </w:p>
        </w:tc>
        <w:tc>
          <w:tcPr>
            <w:tcW w:w="3155" w:type="dxa"/>
            <w:tcBorders>
              <w:top w:val="nil"/>
              <w:left w:val="nil"/>
              <w:bottom w:val="single" w:color="auto" w:sz="4" w:space="0"/>
              <w:right w:val="single" w:color="auto" w:sz="4" w:space="0"/>
            </w:tcBorders>
            <w:shd w:val="clear" w:color="auto" w:fill="auto"/>
            <w:noWrap/>
            <w:vAlign w:val="center"/>
          </w:tcPr>
          <w:p w14:paraId="6A876355">
            <w:pPr>
              <w:jc w:val="center"/>
              <w:rPr>
                <w:rFonts w:ascii="Times New Roman" w:hAnsi="Times New Roman" w:cs="Times New Roman"/>
                <w:sz w:val="28"/>
                <w:szCs w:val="28"/>
              </w:rPr>
            </w:pPr>
            <w:r>
              <w:rPr>
                <w:rFonts w:hint="eastAsia" w:ascii="Times New Roman" w:hAnsi="Times New Roman" w:cs="Times New Roman"/>
                <w:sz w:val="28"/>
                <w:szCs w:val="28"/>
              </w:rPr>
              <w:t>51</w:t>
            </w:r>
          </w:p>
        </w:tc>
        <w:tc>
          <w:tcPr>
            <w:tcW w:w="5103" w:type="dxa"/>
            <w:tcBorders>
              <w:top w:val="nil"/>
              <w:left w:val="nil"/>
              <w:bottom w:val="single" w:color="auto" w:sz="4" w:space="0"/>
              <w:right w:val="single" w:color="auto" w:sz="4" w:space="0"/>
            </w:tcBorders>
            <w:shd w:val="clear" w:color="auto" w:fill="auto"/>
            <w:noWrap/>
            <w:vAlign w:val="center"/>
          </w:tcPr>
          <w:p w14:paraId="0CE25D67">
            <w:pPr>
              <w:jc w:val="center"/>
              <w:rPr>
                <w:rFonts w:ascii="Times New Roman" w:hAnsi="Times New Roman" w:cs="Times New Roman"/>
                <w:sz w:val="28"/>
                <w:szCs w:val="28"/>
              </w:rPr>
            </w:pPr>
            <w:r>
              <w:rPr>
                <w:rFonts w:hint="eastAsia" w:ascii="Times New Roman" w:hAnsi="Times New Roman" w:cs="Times New Roman"/>
                <w:sz w:val="28"/>
                <w:szCs w:val="28"/>
              </w:rPr>
              <w:t>1803.43</w:t>
            </w:r>
          </w:p>
        </w:tc>
      </w:tr>
      <w:tr w14:paraId="3D33B821">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vAlign w:val="center"/>
          </w:tcPr>
          <w:p w14:paraId="7FAA4FF2">
            <w:pPr>
              <w:widowControl/>
              <w:jc w:val="left"/>
              <w:rPr>
                <w:rFonts w:ascii="宋体" w:hAnsi="宋体" w:eastAsia="宋体" w:cs="宋体"/>
                <w:kern w:val="0"/>
                <w:sz w:val="22"/>
              </w:rPr>
            </w:pPr>
            <w:r>
              <w:rPr>
                <w:rFonts w:hint="eastAsia" w:ascii="宋体" w:hAnsi="宋体" w:eastAsia="宋体" w:cs="宋体"/>
                <w:kern w:val="0"/>
                <w:sz w:val="22"/>
              </w:rPr>
              <w:t>3、单价在20万元以上的设备</w:t>
            </w:r>
          </w:p>
        </w:tc>
        <w:tc>
          <w:tcPr>
            <w:tcW w:w="3155" w:type="dxa"/>
            <w:tcBorders>
              <w:top w:val="nil"/>
              <w:left w:val="nil"/>
              <w:bottom w:val="single" w:color="auto" w:sz="4" w:space="0"/>
              <w:right w:val="single" w:color="auto" w:sz="4" w:space="0"/>
            </w:tcBorders>
            <w:shd w:val="clear" w:color="auto" w:fill="auto"/>
            <w:noWrap/>
            <w:vAlign w:val="center"/>
          </w:tcPr>
          <w:p w14:paraId="7A5F983A">
            <w:pPr>
              <w:jc w:val="center"/>
              <w:rPr>
                <w:rFonts w:ascii="Times New Roman" w:hAnsi="Times New Roman" w:cs="Times New Roman"/>
                <w:sz w:val="28"/>
                <w:szCs w:val="28"/>
              </w:rPr>
            </w:pPr>
            <w:r>
              <w:rPr>
                <w:rFonts w:hint="eastAsia" w:ascii="Times New Roman" w:hAnsi="Times New Roman" w:cs="Times New Roman"/>
                <w:sz w:val="28"/>
                <w:szCs w:val="28"/>
              </w:rPr>
              <w:t>1026</w:t>
            </w:r>
          </w:p>
        </w:tc>
        <w:tc>
          <w:tcPr>
            <w:tcW w:w="5103" w:type="dxa"/>
            <w:tcBorders>
              <w:top w:val="nil"/>
              <w:left w:val="nil"/>
              <w:bottom w:val="single" w:color="auto" w:sz="4" w:space="0"/>
              <w:right w:val="single" w:color="auto" w:sz="4" w:space="0"/>
            </w:tcBorders>
            <w:shd w:val="clear" w:color="auto" w:fill="auto"/>
            <w:noWrap/>
          </w:tcPr>
          <w:p w14:paraId="68022B11">
            <w:pPr>
              <w:jc w:val="center"/>
              <w:rPr>
                <w:rFonts w:ascii="Times New Roman" w:hAnsi="Times New Roman" w:cs="Times New Roman"/>
                <w:sz w:val="28"/>
                <w:szCs w:val="28"/>
              </w:rPr>
            </w:pPr>
            <w:r>
              <w:rPr>
                <w:rFonts w:hint="eastAsia" w:ascii="Times New Roman" w:hAnsi="Times New Roman" w:cs="Times New Roman"/>
                <w:sz w:val="28"/>
                <w:szCs w:val="28"/>
              </w:rPr>
              <w:t>83777.26</w:t>
            </w:r>
          </w:p>
        </w:tc>
      </w:tr>
      <w:tr w14:paraId="699EC967">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shd w:val="clear" w:color="auto" w:fill="auto"/>
            <w:noWrap/>
            <w:vAlign w:val="center"/>
          </w:tcPr>
          <w:p w14:paraId="03D2F791">
            <w:pPr>
              <w:widowControl/>
              <w:jc w:val="left"/>
              <w:rPr>
                <w:rFonts w:ascii="宋体" w:hAnsi="宋体" w:eastAsia="宋体" w:cs="宋体"/>
                <w:kern w:val="0"/>
                <w:sz w:val="22"/>
              </w:rPr>
            </w:pPr>
            <w:r>
              <w:rPr>
                <w:rFonts w:hint="eastAsia" w:ascii="宋体" w:hAnsi="宋体" w:eastAsia="宋体" w:cs="宋体"/>
                <w:kern w:val="0"/>
                <w:sz w:val="22"/>
              </w:rPr>
              <w:t>4、其他固定资产</w:t>
            </w:r>
          </w:p>
        </w:tc>
        <w:tc>
          <w:tcPr>
            <w:tcW w:w="3155" w:type="dxa"/>
            <w:tcBorders>
              <w:top w:val="nil"/>
              <w:left w:val="nil"/>
              <w:bottom w:val="single" w:color="auto" w:sz="4" w:space="0"/>
              <w:right w:val="single" w:color="auto" w:sz="4" w:space="0"/>
            </w:tcBorders>
            <w:shd w:val="clear" w:color="auto" w:fill="auto"/>
            <w:noWrap/>
            <w:vAlign w:val="center"/>
          </w:tcPr>
          <w:p w14:paraId="73C04CF9">
            <w:pPr>
              <w:jc w:val="center"/>
              <w:rPr>
                <w:rFonts w:ascii="Times New Roman" w:hAnsi="Times New Roman" w:cs="Times New Roman"/>
                <w:sz w:val="28"/>
                <w:szCs w:val="28"/>
              </w:rPr>
            </w:pPr>
            <w:r>
              <w:rPr>
                <w:rFonts w:hint="eastAsia" w:ascii="Times New Roman" w:hAnsi="Times New Roman" w:cs="Times New Roman"/>
                <w:sz w:val="28"/>
                <w:szCs w:val="28"/>
              </w:rPr>
              <w:t>10126</w:t>
            </w:r>
          </w:p>
        </w:tc>
        <w:tc>
          <w:tcPr>
            <w:tcW w:w="5103" w:type="dxa"/>
            <w:tcBorders>
              <w:top w:val="nil"/>
              <w:left w:val="nil"/>
              <w:bottom w:val="single" w:color="auto" w:sz="4" w:space="0"/>
              <w:right w:val="single" w:color="auto" w:sz="4" w:space="0"/>
            </w:tcBorders>
            <w:shd w:val="clear" w:color="auto" w:fill="auto"/>
            <w:noWrap/>
          </w:tcPr>
          <w:p w14:paraId="5CD9C620">
            <w:pPr>
              <w:jc w:val="center"/>
              <w:rPr>
                <w:rFonts w:ascii="Times New Roman" w:hAnsi="Times New Roman" w:cs="Times New Roman"/>
                <w:sz w:val="28"/>
                <w:szCs w:val="28"/>
              </w:rPr>
            </w:pPr>
            <w:r>
              <w:rPr>
                <w:rFonts w:hint="eastAsia" w:ascii="Times New Roman" w:hAnsi="Times New Roman" w:cs="Times New Roman"/>
                <w:sz w:val="28"/>
                <w:szCs w:val="28"/>
              </w:rPr>
              <w:t>13944.07</w:t>
            </w:r>
          </w:p>
        </w:tc>
      </w:tr>
    </w:tbl>
    <w:p w14:paraId="6E0753B8">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14:paraId="1F36852F">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1、一般</w:t>
      </w:r>
      <w:r>
        <w:rPr>
          <w:rFonts w:hint="eastAsia" w:ascii="Times New Roman" w:hAnsi="Times New Roman" w:eastAsia="方正仿宋_GBK" w:cs="Times New Roman"/>
          <w:b/>
          <w:sz w:val="32"/>
          <w:szCs w:val="32"/>
        </w:rPr>
        <w:t>公</w:t>
      </w:r>
      <w:r>
        <w:rPr>
          <w:rFonts w:ascii="Times New Roman" w:hAnsi="Times New Roman" w:eastAsia="方正仿宋_GBK" w:cs="Times New Roman"/>
          <w:b/>
          <w:sz w:val="32"/>
          <w:szCs w:val="32"/>
        </w:rPr>
        <w:t>共预算拨款收入：</w:t>
      </w:r>
      <w:r>
        <w:rPr>
          <w:rFonts w:ascii="Times New Roman" w:hAnsi="Times New Roman" w:eastAsia="方正仿宋_GBK" w:cs="Times New Roman"/>
          <w:sz w:val="32"/>
          <w:szCs w:val="32"/>
        </w:rPr>
        <w:t>指省级财政当年拨付的资金。</w:t>
      </w:r>
    </w:p>
    <w:p w14:paraId="0141E3D7">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2、事业收入：</w:t>
      </w:r>
      <w:r>
        <w:rPr>
          <w:rFonts w:ascii="Times New Roman" w:hAnsi="Times New Roman" w:eastAsia="方正仿宋_GBK" w:cs="Times New Roman"/>
          <w:sz w:val="32"/>
          <w:szCs w:val="32"/>
        </w:rPr>
        <w:t>指事业单位开展专业业务活动及辅助活动所取得的收入。</w:t>
      </w:r>
    </w:p>
    <w:p w14:paraId="614A58AC">
      <w:pPr>
        <w:tabs>
          <w:tab w:val="left" w:pos="11490"/>
        </w:tabs>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3、其他收入：</w:t>
      </w:r>
      <w:r>
        <w:rPr>
          <w:rFonts w:ascii="Times New Roman" w:hAnsi="Times New Roman" w:eastAsia="方正仿宋_GBK" w:cs="Times New Roman"/>
          <w:sz w:val="32"/>
          <w:szCs w:val="32"/>
        </w:rPr>
        <w:t>指除“</w:t>
      </w:r>
      <w:r>
        <w:rPr>
          <w:rFonts w:hint="eastAsia" w:ascii="Times New Roman" w:hAnsi="Times New Roman" w:eastAsia="方正仿宋_GBK" w:cs="Times New Roman"/>
          <w:sz w:val="32"/>
          <w:szCs w:val="32"/>
        </w:rPr>
        <w:t>一般公共预算</w:t>
      </w:r>
      <w:r>
        <w:rPr>
          <w:rFonts w:ascii="Times New Roman" w:hAnsi="Times New Roman" w:eastAsia="方正仿宋_GBK" w:cs="Times New Roman"/>
          <w:sz w:val="32"/>
          <w:szCs w:val="32"/>
        </w:rPr>
        <w:t>拨款收入”、“事业收入”等以外的收入。主要是按规定动用的租房收入、存款利息收入等。</w:t>
      </w:r>
    </w:p>
    <w:p w14:paraId="606A053F">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4、基本支出：</w:t>
      </w:r>
      <w:r>
        <w:rPr>
          <w:rFonts w:hint="eastAsia" w:ascii="Times New Roman" w:hAnsi="Times New Roman" w:eastAsia="方正仿宋_GBK" w:cs="Times New Roman"/>
          <w:sz w:val="32"/>
          <w:szCs w:val="32"/>
        </w:rPr>
        <w:t>指为保障机构正常运转、完成日常工作任务而发生的人员支出和公用支出。</w:t>
      </w:r>
    </w:p>
    <w:p w14:paraId="3F124351">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5、项目支出：</w:t>
      </w:r>
      <w:r>
        <w:rPr>
          <w:rFonts w:hint="eastAsia" w:ascii="Times New Roman" w:hAnsi="Times New Roman" w:eastAsia="方正仿宋_GBK" w:cs="Times New Roman"/>
          <w:sz w:val="32"/>
          <w:szCs w:val="32"/>
        </w:rPr>
        <w:t>指在基本支出之外为完成特定行政任务和事业发展目标所发生的支出。</w:t>
      </w:r>
    </w:p>
    <w:p w14:paraId="63DEBFED">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6、上缴上级支出：</w:t>
      </w:r>
      <w:r>
        <w:rPr>
          <w:rFonts w:hint="eastAsia" w:ascii="Times New Roman" w:hAnsi="Times New Roman" w:eastAsia="方正仿宋_GBK" w:cs="Times New Roman"/>
          <w:sz w:val="32"/>
          <w:szCs w:val="32"/>
        </w:rPr>
        <w:t>指下级单位上缴上级的支出。</w:t>
      </w:r>
    </w:p>
    <w:p w14:paraId="33F8D3B0">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7、“三公”经费：</w:t>
      </w:r>
      <w:r>
        <w:rPr>
          <w:rFonts w:ascii="Times New Roman" w:hAnsi="Times New Roman" w:eastAsia="方正仿宋_GBK" w:cs="Times New Roman"/>
          <w:sz w:val="32"/>
          <w:szCs w:val="32"/>
        </w:rPr>
        <w:t>纳入省级财政预算管理的“三公”经费，是指省级部门用财政拨款安排的因公出国（境）费、公务用车购置及运</w:t>
      </w:r>
      <w:r>
        <w:rPr>
          <w:rFonts w:hint="eastAsia" w:ascii="Times New Roman" w:hAnsi="Times New Roman" w:eastAsia="方正仿宋_GBK" w:cs="Times New Roman"/>
          <w:sz w:val="32"/>
          <w:szCs w:val="32"/>
        </w:rPr>
        <w:t>维</w:t>
      </w:r>
      <w:r>
        <w:rPr>
          <w:rFonts w:ascii="Times New Roman" w:hAnsi="Times New Roman" w:eastAsia="方正仿宋_GBK" w:cs="Times New Roman"/>
          <w:sz w:val="32"/>
          <w:szCs w:val="32"/>
        </w:rPr>
        <w:t>费和公务接待费。其中，因公出国（境）费反映单位公务出国（境）的住宿费、旅费、伙食补助费、杂费、培训费等支出；公务用车购置及运</w:t>
      </w:r>
      <w:r>
        <w:rPr>
          <w:rFonts w:hint="eastAsia" w:ascii="Times New Roman" w:hAnsi="Times New Roman" w:eastAsia="方正仿宋_GBK" w:cs="Times New Roman"/>
          <w:sz w:val="32"/>
          <w:szCs w:val="32"/>
        </w:rPr>
        <w:t>维</w:t>
      </w:r>
      <w:r>
        <w:rPr>
          <w:rFonts w:ascii="Times New Roman" w:hAnsi="Times New Roman" w:eastAsia="方正仿宋_GBK" w:cs="Times New Roman"/>
          <w:sz w:val="32"/>
          <w:szCs w:val="32"/>
        </w:rPr>
        <w:t>费反映单位公务用车购置费及租用费、燃料费、维修费、过路过桥费、保险费、安全奖励费用等支出；公务接待费反映单位按规定开支的各类公务接待（含外宾接待）支出。</w:t>
      </w:r>
    </w:p>
    <w:p w14:paraId="5910445B">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8、机关运行费：</w:t>
      </w:r>
      <w:r>
        <w:rPr>
          <w:rFonts w:hint="eastAsia" w:ascii="Times New Roman" w:hAnsi="Times New Roman" w:eastAsia="方正仿宋_GBK" w:cs="Times New Roman"/>
          <w:sz w:val="32"/>
          <w:szCs w:val="32"/>
        </w:rPr>
        <w:t>是指各部门的公用经费，包括办公及印刷费、邮电费、差旅费、会议费、福利费、日常维修费、专用材料及一般设备购置费、办公用房水电费、办公用房取暖费、办公用房物业管理费、公务用车运行维护费以及</w:t>
      </w:r>
      <w:r>
        <w:rPr>
          <w:rFonts w:ascii="Times New Roman" w:hAnsi="Times New Roman" w:eastAsia="方正仿宋_GBK" w:cs="Times New Roman"/>
          <w:sz w:val="32"/>
          <w:szCs w:val="32"/>
        </w:rPr>
        <w:t>其他费用。</w:t>
      </w:r>
    </w:p>
    <w:p w14:paraId="5A784BF7">
      <w:pPr>
        <w:tabs>
          <w:tab w:val="left" w:pos="11490"/>
        </w:tabs>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9、上年结转：</w:t>
      </w:r>
      <w:r>
        <w:rPr>
          <w:rFonts w:hint="eastAsia" w:ascii="Times New Roman" w:hAnsi="Times New Roman" w:eastAsia="方正仿宋_GBK" w:cs="Times New Roman"/>
          <w:sz w:val="32"/>
          <w:szCs w:val="32"/>
        </w:rPr>
        <w:t>指以前年度尚未完成、结转到本年仍按原规定用途继续使用的资金。</w:t>
      </w:r>
    </w:p>
    <w:p w14:paraId="39BE65DC">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九、其他需要说明的事项</w:t>
      </w:r>
    </w:p>
    <w:p w14:paraId="47591B3F">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我部门无其他需要说明的事项。</w:t>
      </w:r>
    </w:p>
    <w:sectPr>
      <w:pgSz w:w="16839" w:h="11907"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wMmIwYmE2MWY0NTNlYWMyMGFmNjFlMTY4ZmIxNmEifQ=="/>
  </w:docVars>
  <w:rsids>
    <w:rsidRoot w:val="00F66032"/>
    <w:rsid w:val="00034786"/>
    <w:rsid w:val="00037AF6"/>
    <w:rsid w:val="000405D0"/>
    <w:rsid w:val="0004257D"/>
    <w:rsid w:val="00042F57"/>
    <w:rsid w:val="000447E0"/>
    <w:rsid w:val="0006483E"/>
    <w:rsid w:val="00075D5F"/>
    <w:rsid w:val="0008102F"/>
    <w:rsid w:val="00087AAF"/>
    <w:rsid w:val="000B529B"/>
    <w:rsid w:val="000C096C"/>
    <w:rsid w:val="000C3A19"/>
    <w:rsid w:val="000E617A"/>
    <w:rsid w:val="001034E7"/>
    <w:rsid w:val="00104D5C"/>
    <w:rsid w:val="001245BB"/>
    <w:rsid w:val="001251A3"/>
    <w:rsid w:val="00146AA7"/>
    <w:rsid w:val="0018714B"/>
    <w:rsid w:val="0019071F"/>
    <w:rsid w:val="001B4EF3"/>
    <w:rsid w:val="001B5B76"/>
    <w:rsid w:val="001E6D7F"/>
    <w:rsid w:val="001F7873"/>
    <w:rsid w:val="00201B2D"/>
    <w:rsid w:val="00241FD4"/>
    <w:rsid w:val="00251B12"/>
    <w:rsid w:val="00296113"/>
    <w:rsid w:val="002A673A"/>
    <w:rsid w:val="002C07BE"/>
    <w:rsid w:val="002C5E13"/>
    <w:rsid w:val="002C62BC"/>
    <w:rsid w:val="002C7DF9"/>
    <w:rsid w:val="002E0EB8"/>
    <w:rsid w:val="002F126F"/>
    <w:rsid w:val="002F3E58"/>
    <w:rsid w:val="0030542C"/>
    <w:rsid w:val="00311B7A"/>
    <w:rsid w:val="00372FA3"/>
    <w:rsid w:val="003D24CB"/>
    <w:rsid w:val="003D2C83"/>
    <w:rsid w:val="003D417F"/>
    <w:rsid w:val="003F60E9"/>
    <w:rsid w:val="004248B8"/>
    <w:rsid w:val="00424943"/>
    <w:rsid w:val="0043175C"/>
    <w:rsid w:val="0043380A"/>
    <w:rsid w:val="00436327"/>
    <w:rsid w:val="00437296"/>
    <w:rsid w:val="00451590"/>
    <w:rsid w:val="00451871"/>
    <w:rsid w:val="004631FC"/>
    <w:rsid w:val="004706DE"/>
    <w:rsid w:val="00472923"/>
    <w:rsid w:val="00485694"/>
    <w:rsid w:val="0049455E"/>
    <w:rsid w:val="00496109"/>
    <w:rsid w:val="004B0C3A"/>
    <w:rsid w:val="004D5788"/>
    <w:rsid w:val="004E3066"/>
    <w:rsid w:val="004E74CD"/>
    <w:rsid w:val="005069C1"/>
    <w:rsid w:val="00516E04"/>
    <w:rsid w:val="00565588"/>
    <w:rsid w:val="00572067"/>
    <w:rsid w:val="00573562"/>
    <w:rsid w:val="00590ECE"/>
    <w:rsid w:val="005915C2"/>
    <w:rsid w:val="00592ADD"/>
    <w:rsid w:val="005A2F44"/>
    <w:rsid w:val="00602878"/>
    <w:rsid w:val="00614A29"/>
    <w:rsid w:val="0061668A"/>
    <w:rsid w:val="00643AA7"/>
    <w:rsid w:val="00653C6B"/>
    <w:rsid w:val="0066346C"/>
    <w:rsid w:val="00673D76"/>
    <w:rsid w:val="00674CD7"/>
    <w:rsid w:val="006854F0"/>
    <w:rsid w:val="0069624B"/>
    <w:rsid w:val="006B1C4A"/>
    <w:rsid w:val="006B610D"/>
    <w:rsid w:val="006D2233"/>
    <w:rsid w:val="006E49F5"/>
    <w:rsid w:val="006E7E97"/>
    <w:rsid w:val="007013C8"/>
    <w:rsid w:val="00717B1E"/>
    <w:rsid w:val="00753836"/>
    <w:rsid w:val="0075393C"/>
    <w:rsid w:val="00754592"/>
    <w:rsid w:val="0077207E"/>
    <w:rsid w:val="00776C08"/>
    <w:rsid w:val="00786726"/>
    <w:rsid w:val="007C180B"/>
    <w:rsid w:val="007C219A"/>
    <w:rsid w:val="007C4F9B"/>
    <w:rsid w:val="007C551B"/>
    <w:rsid w:val="007E1DA8"/>
    <w:rsid w:val="007F6C26"/>
    <w:rsid w:val="00813208"/>
    <w:rsid w:val="008334AE"/>
    <w:rsid w:val="00836FED"/>
    <w:rsid w:val="0083724E"/>
    <w:rsid w:val="00844471"/>
    <w:rsid w:val="00845CD2"/>
    <w:rsid w:val="00852B0D"/>
    <w:rsid w:val="00881692"/>
    <w:rsid w:val="00883D1A"/>
    <w:rsid w:val="008A25C2"/>
    <w:rsid w:val="008A6576"/>
    <w:rsid w:val="008B3CC5"/>
    <w:rsid w:val="008B52CD"/>
    <w:rsid w:val="008E4261"/>
    <w:rsid w:val="008F4662"/>
    <w:rsid w:val="00905D08"/>
    <w:rsid w:val="00925753"/>
    <w:rsid w:val="009425F4"/>
    <w:rsid w:val="00966C5C"/>
    <w:rsid w:val="00973104"/>
    <w:rsid w:val="00995BF0"/>
    <w:rsid w:val="009A16D5"/>
    <w:rsid w:val="009A353D"/>
    <w:rsid w:val="009B0B77"/>
    <w:rsid w:val="009B511E"/>
    <w:rsid w:val="00A02FED"/>
    <w:rsid w:val="00A44E3D"/>
    <w:rsid w:val="00A52CB3"/>
    <w:rsid w:val="00A62942"/>
    <w:rsid w:val="00A72D2E"/>
    <w:rsid w:val="00A74447"/>
    <w:rsid w:val="00A74CE5"/>
    <w:rsid w:val="00A911E7"/>
    <w:rsid w:val="00A939D9"/>
    <w:rsid w:val="00B07D9E"/>
    <w:rsid w:val="00B20712"/>
    <w:rsid w:val="00B43238"/>
    <w:rsid w:val="00B45DD3"/>
    <w:rsid w:val="00B52632"/>
    <w:rsid w:val="00B727A9"/>
    <w:rsid w:val="00B75216"/>
    <w:rsid w:val="00B91D52"/>
    <w:rsid w:val="00B9490F"/>
    <w:rsid w:val="00BA1ACD"/>
    <w:rsid w:val="00BA534E"/>
    <w:rsid w:val="00BD09F8"/>
    <w:rsid w:val="00BD4B2D"/>
    <w:rsid w:val="00BE0E8E"/>
    <w:rsid w:val="00C0360F"/>
    <w:rsid w:val="00CA7176"/>
    <w:rsid w:val="00CB3D48"/>
    <w:rsid w:val="00CB4665"/>
    <w:rsid w:val="00CC75B0"/>
    <w:rsid w:val="00CD2773"/>
    <w:rsid w:val="00CD31CC"/>
    <w:rsid w:val="00CE143B"/>
    <w:rsid w:val="00D0024A"/>
    <w:rsid w:val="00D27003"/>
    <w:rsid w:val="00DB4A9B"/>
    <w:rsid w:val="00DE0873"/>
    <w:rsid w:val="00E167C7"/>
    <w:rsid w:val="00E2482E"/>
    <w:rsid w:val="00E273A5"/>
    <w:rsid w:val="00E41AAA"/>
    <w:rsid w:val="00E61DF2"/>
    <w:rsid w:val="00E73D47"/>
    <w:rsid w:val="00E82C63"/>
    <w:rsid w:val="00EC47F6"/>
    <w:rsid w:val="00EE65B8"/>
    <w:rsid w:val="00F149E2"/>
    <w:rsid w:val="00F159B6"/>
    <w:rsid w:val="00F66032"/>
    <w:rsid w:val="00F728BF"/>
    <w:rsid w:val="00F87C1E"/>
    <w:rsid w:val="00F958C2"/>
    <w:rsid w:val="00FA3D33"/>
    <w:rsid w:val="00FD351A"/>
    <w:rsid w:val="00FE75D7"/>
    <w:rsid w:val="02F52DE5"/>
    <w:rsid w:val="057C6F15"/>
    <w:rsid w:val="05B55E40"/>
    <w:rsid w:val="05CD39E9"/>
    <w:rsid w:val="08760C10"/>
    <w:rsid w:val="0BD54C65"/>
    <w:rsid w:val="0DB43816"/>
    <w:rsid w:val="0EAF3B7F"/>
    <w:rsid w:val="1385453C"/>
    <w:rsid w:val="178E3388"/>
    <w:rsid w:val="1F573CEA"/>
    <w:rsid w:val="222C5D66"/>
    <w:rsid w:val="2DD61758"/>
    <w:rsid w:val="313931AD"/>
    <w:rsid w:val="321767C4"/>
    <w:rsid w:val="33D41CAC"/>
    <w:rsid w:val="38F402B2"/>
    <w:rsid w:val="3CE05F45"/>
    <w:rsid w:val="3E88407D"/>
    <w:rsid w:val="3FFB30BF"/>
    <w:rsid w:val="42FE51F6"/>
    <w:rsid w:val="47BD6B8E"/>
    <w:rsid w:val="4AA444DD"/>
    <w:rsid w:val="4AF275CE"/>
    <w:rsid w:val="4F5D2C09"/>
    <w:rsid w:val="4F844A0A"/>
    <w:rsid w:val="50E10A11"/>
    <w:rsid w:val="558F7F2F"/>
    <w:rsid w:val="559E3270"/>
    <w:rsid w:val="5AAD0932"/>
    <w:rsid w:val="5CD74D6B"/>
    <w:rsid w:val="5E6070C8"/>
    <w:rsid w:val="5E802B0B"/>
    <w:rsid w:val="5F4D1A50"/>
    <w:rsid w:val="64CB041C"/>
    <w:rsid w:val="65936893"/>
    <w:rsid w:val="6A5F3D92"/>
    <w:rsid w:val="6BDE4B38"/>
    <w:rsid w:val="6F627BBB"/>
    <w:rsid w:val="718B3A44"/>
    <w:rsid w:val="73B6656A"/>
    <w:rsid w:val="754F02AE"/>
    <w:rsid w:val="7AD63FCC"/>
    <w:rsid w:val="7DB70B0E"/>
    <w:rsid w:val="7DFE314D"/>
    <w:rsid w:val="7E4610A6"/>
    <w:rsid w:val="EFFF9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5"/>
    <w:autoRedefine/>
    <w:semiHidden/>
    <w:unhideWhenUsed/>
    <w:qFormat/>
    <w:uiPriority w:val="99"/>
    <w:rPr>
      <w:sz w:val="18"/>
      <w:szCs w:val="18"/>
    </w:rPr>
  </w:style>
  <w:style w:type="paragraph" w:styleId="3">
    <w:name w:val="footer"/>
    <w:basedOn w:val="1"/>
    <w:link w:val="14"/>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3"/>
    <w:autoRedefine/>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toc 1"/>
    <w:basedOn w:val="1"/>
    <w:next w:val="1"/>
    <w:autoRedefine/>
    <w:qFormat/>
    <w:uiPriority w:val="39"/>
    <w:rPr>
      <w:rFonts w:ascii="Times New Roman" w:hAnsi="Times New Roman" w:eastAsia="宋体" w:cs="Times New Roman"/>
      <w:szCs w:val="24"/>
    </w:rPr>
  </w:style>
  <w:style w:type="paragraph" w:styleId="6">
    <w:name w:val="footnote text"/>
    <w:basedOn w:val="1"/>
    <w:link w:val="17"/>
    <w:autoRedefine/>
    <w:semiHidden/>
    <w:unhideWhenUsed/>
    <w:qFormat/>
    <w:uiPriority w:val="99"/>
    <w:pPr>
      <w:snapToGrid w:val="0"/>
      <w:jc w:val="left"/>
    </w:pPr>
    <w:rPr>
      <w:rFonts w:ascii="Calibri" w:hAnsi="Calibri" w:eastAsia="宋体" w:cs="Times New Roman"/>
      <w:sz w:val="18"/>
      <w:szCs w:val="18"/>
    </w:rPr>
  </w:style>
  <w:style w:type="paragraph" w:styleId="7">
    <w:name w:val="toc 2"/>
    <w:basedOn w:val="1"/>
    <w:next w:val="1"/>
    <w:qFormat/>
    <w:uiPriority w:val="39"/>
    <w:pPr>
      <w:ind w:left="420" w:leftChars="200"/>
    </w:pPr>
    <w:rPr>
      <w:rFonts w:ascii="Times New Roman" w:hAnsi="Times New Roman" w:eastAsia="宋体" w:cs="Times New Roman"/>
      <w:szCs w:val="24"/>
    </w:rPr>
  </w:style>
  <w:style w:type="character" w:styleId="10">
    <w:name w:val="page number"/>
    <w:autoRedefine/>
    <w:semiHidden/>
    <w:unhideWhenUsed/>
    <w:qFormat/>
    <w:uiPriority w:val="99"/>
  </w:style>
  <w:style w:type="character" w:styleId="11">
    <w:name w:val="Hyperlink"/>
    <w:unhideWhenUsed/>
    <w:qFormat/>
    <w:uiPriority w:val="99"/>
    <w:rPr>
      <w:color w:val="0000FF"/>
      <w:u w:val="single"/>
    </w:rPr>
  </w:style>
  <w:style w:type="character" w:styleId="12">
    <w:name w:val="footnote reference"/>
    <w:autoRedefine/>
    <w:semiHidden/>
    <w:unhideWhenUsed/>
    <w:qFormat/>
    <w:uiPriority w:val="99"/>
    <w:rPr>
      <w:vertAlign w:val="superscript"/>
    </w:rPr>
  </w:style>
  <w:style w:type="character" w:customStyle="1" w:styleId="13">
    <w:name w:val="页眉 Char"/>
    <w:basedOn w:val="9"/>
    <w:link w:val="4"/>
    <w:autoRedefine/>
    <w:qFormat/>
    <w:uiPriority w:val="99"/>
    <w:rPr>
      <w:rFonts w:ascii="Times New Roman" w:hAnsi="Times New Roman" w:eastAsia="宋体" w:cs="Times New Roman"/>
      <w:sz w:val="18"/>
      <w:szCs w:val="18"/>
    </w:rPr>
  </w:style>
  <w:style w:type="character" w:customStyle="1" w:styleId="14">
    <w:name w:val="页脚 Char"/>
    <w:basedOn w:val="9"/>
    <w:link w:val="3"/>
    <w:autoRedefine/>
    <w:qFormat/>
    <w:uiPriority w:val="99"/>
    <w:rPr>
      <w:rFonts w:ascii="Times New Roman" w:hAnsi="Times New Roman" w:eastAsia="宋体" w:cs="Times New Roman"/>
      <w:sz w:val="18"/>
      <w:szCs w:val="18"/>
    </w:rPr>
  </w:style>
  <w:style w:type="character" w:customStyle="1" w:styleId="15">
    <w:name w:val="批注框文本 Char"/>
    <w:basedOn w:val="9"/>
    <w:link w:val="2"/>
    <w:autoRedefine/>
    <w:semiHidden/>
    <w:qFormat/>
    <w:uiPriority w:val="99"/>
    <w:rPr>
      <w:sz w:val="18"/>
      <w:szCs w:val="18"/>
    </w:rPr>
  </w:style>
  <w:style w:type="paragraph" w:customStyle="1" w:styleId="16">
    <w:name w:val="Default"/>
    <w:autoRedefine/>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17">
    <w:name w:val="脚注文本 Char"/>
    <w:basedOn w:val="9"/>
    <w:link w:val="6"/>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160</Pages>
  <Words>16288</Words>
  <Characters>16909</Characters>
  <Lines>631</Lines>
  <Paragraphs>177</Paragraphs>
  <TotalTime>20</TotalTime>
  <ScaleCrop>false</ScaleCrop>
  <LinksUpToDate>false</LinksUpToDate>
  <CharactersWithSpaces>16939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2019-01-15T08:52:00Z</dcterms:created>
  <dc:creator>guest</dc:creator>
  <cp:lastModifiedBy>武怡昊</cp:lastModifiedBy>
  <cp:lastPrinted>2017-11-09T09:12:00Z</cp:lastPrinted>
  <dcterms:modified xsi:type="dcterms:W3CDTF">2025-08-13T01:08:24Z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6E77A2BF567D4E04AC1A9A6B67EA49A6_13</vt:lpwstr>
  </property>
  <property fmtid="{D5CDD505-2E9C-101B-9397-08002B2CF9AE}" pid="4" name="KSOTemplateDocerSaveRecord">
    <vt:lpwstr>eyJoZGlkIjoiYTUzNjc2MDE3OWFmZWM3N2JkMWYyODk1MWExODJlNTkiLCJ1c2VySWQiOiIxMjA3NzczODM5In0=</vt:lpwstr>
  </property>
</Properties>
</file>